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42" w:rsidRDefault="00205B42" w:rsidP="00E47CE3">
      <w:pPr>
        <w:pStyle w:val="IEEETableCaption"/>
        <w:spacing w:before="0" w:line="228" w:lineRule="auto"/>
        <w:rPr>
          <w:b/>
          <w:sz w:val="24"/>
          <w:lang w:val="id-ID"/>
        </w:rPr>
      </w:pPr>
      <w:r w:rsidRPr="004C6602">
        <w:rPr>
          <w:b/>
          <w:sz w:val="24"/>
          <w:lang w:val="sv-SE"/>
        </w:rPr>
        <w:t>Tabel</w:t>
      </w:r>
      <w:r>
        <w:rPr>
          <w:b/>
          <w:sz w:val="24"/>
          <w:lang w:val="id-ID"/>
        </w:rPr>
        <w:t xml:space="preserve"> I</w:t>
      </w:r>
      <w:bookmarkStart w:id="0" w:name="_GoBack"/>
      <w:bookmarkEnd w:id="0"/>
    </w:p>
    <w:p w:rsidR="00E47CE3" w:rsidRPr="00E47CE3" w:rsidRDefault="00E47CE3" w:rsidP="00E47CE3">
      <w:pPr>
        <w:pStyle w:val="IEEETableCaption"/>
        <w:spacing w:before="0" w:line="228" w:lineRule="auto"/>
        <w:rPr>
          <w:b/>
          <w:sz w:val="24"/>
          <w:lang w:val="id-ID"/>
        </w:rPr>
      </w:pPr>
      <w:r w:rsidRPr="00E47CE3">
        <w:rPr>
          <w:b/>
          <w:sz w:val="24"/>
          <w:lang w:val="id-ID"/>
        </w:rPr>
        <w:t>Matriks Relasi</w:t>
      </w:r>
      <w:r w:rsidRPr="00E47CE3">
        <w:rPr>
          <w:b/>
          <w:sz w:val="24"/>
          <w:lang w:val="sv-SE"/>
        </w:rPr>
        <w:t xml:space="preserve"> </w:t>
      </w:r>
      <w:r w:rsidRPr="00E47CE3">
        <w:rPr>
          <w:b/>
          <w:sz w:val="24"/>
          <w:lang w:val="id-ID"/>
        </w:rPr>
        <w:t>Entitas</w:t>
      </w:r>
      <w:r w:rsidRPr="00E47CE3">
        <w:rPr>
          <w:b/>
          <w:sz w:val="24"/>
          <w:lang w:val="sv-SE"/>
        </w:rPr>
        <w:t xml:space="preserve"> </w:t>
      </w:r>
      <w:r w:rsidRPr="00E47CE3">
        <w:rPr>
          <w:b/>
          <w:sz w:val="24"/>
          <w:lang w:val="id-ID"/>
        </w:rPr>
        <w:t>Data Terhadap</w:t>
      </w:r>
      <w:r w:rsidRPr="00E47CE3">
        <w:rPr>
          <w:b/>
          <w:sz w:val="24"/>
          <w:lang w:val="sv-SE"/>
        </w:rPr>
        <w:t xml:space="preserve"> </w:t>
      </w:r>
      <w:r w:rsidRPr="00E47CE3">
        <w:rPr>
          <w:b/>
          <w:sz w:val="24"/>
          <w:lang w:val="id-ID"/>
        </w:rPr>
        <w:t>Fungsi Bisnis</w:t>
      </w:r>
      <w:r w:rsidRPr="00E47CE3">
        <w:rPr>
          <w:b/>
          <w:sz w:val="24"/>
          <w:lang w:val="sv-SE"/>
        </w:rPr>
        <w:t xml:space="preserve"> </w:t>
      </w:r>
    </w:p>
    <w:bookmarkStart w:id="1" w:name="_MON_1672124618"/>
    <w:bookmarkEnd w:id="1"/>
    <w:p w:rsidR="00E47CE3" w:rsidRDefault="00E47CE3">
      <w:r>
        <w:object w:dxaOrig="14037" w:dyaOrig="8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pt;height:488.95pt" o:ole="">
            <v:imagedata r:id="rId4" o:title=""/>
          </v:shape>
          <o:OLEObject Type="Embed" ProgID="Visio.Drawing.11" ShapeID="_x0000_i1025" DrawAspect="Content" ObjectID="_1672125991" r:id="rId5"/>
        </w:object>
      </w:r>
    </w:p>
    <w:sectPr w:rsidR="00E47CE3" w:rsidSect="00E47CE3">
      <w:pgSz w:w="16840" w:h="11907" w:orient="landscape" w:code="9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3"/>
    <w:rsid w:val="00205B42"/>
    <w:rsid w:val="00BF3B25"/>
    <w:rsid w:val="00E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1F7F6-77F1-4C5C-A51D-EBB5E3D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TableCaption">
    <w:name w:val="IEEE Table Caption"/>
    <w:basedOn w:val="Normal"/>
    <w:next w:val="Normal"/>
    <w:rsid w:val="00E47CE3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2021-01-14T03:21:00Z</dcterms:created>
  <dcterms:modified xsi:type="dcterms:W3CDTF">2021-01-14T03:39:00Z</dcterms:modified>
</cp:coreProperties>
</file>