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A1843E" w14:textId="3D1B67CB" w:rsidR="00914DE2" w:rsidRPr="006E4C8D" w:rsidRDefault="00F06BB9" w:rsidP="00E81207">
      <w:pPr>
        <w:spacing w:after="120"/>
        <w:rPr>
          <w:color w:val="000000" w:themeColor="text1"/>
          <w:sz w:val="28"/>
          <w:szCs w:val="28"/>
        </w:rPr>
      </w:pPr>
      <w:r w:rsidRPr="006E4C8D">
        <w:rPr>
          <w:color w:val="000000" w:themeColor="text1"/>
          <w:sz w:val="48"/>
          <w:szCs w:val="48"/>
        </w:rPr>
        <w:t>Optimasi</w:t>
      </w:r>
      <w:r w:rsidR="00755055" w:rsidRPr="006E4C8D">
        <w:rPr>
          <w:color w:val="000000" w:themeColor="text1"/>
          <w:sz w:val="48"/>
          <w:szCs w:val="48"/>
        </w:rPr>
        <w:t xml:space="preserve"> </w:t>
      </w:r>
      <w:r w:rsidR="002F287D" w:rsidRPr="006E4C8D">
        <w:rPr>
          <w:color w:val="000000" w:themeColor="text1"/>
          <w:sz w:val="48"/>
          <w:szCs w:val="48"/>
        </w:rPr>
        <w:t xml:space="preserve">Parameter </w:t>
      </w:r>
      <w:r w:rsidR="00D3331D" w:rsidRPr="006E4C8D">
        <w:rPr>
          <w:color w:val="000000" w:themeColor="text1"/>
          <w:sz w:val="48"/>
          <w:szCs w:val="48"/>
        </w:rPr>
        <w:t xml:space="preserve">Input </w:t>
      </w:r>
      <w:r w:rsidR="00755055" w:rsidRPr="006E4C8D">
        <w:rPr>
          <w:color w:val="000000" w:themeColor="text1"/>
          <w:sz w:val="48"/>
          <w:szCs w:val="48"/>
        </w:rPr>
        <w:t xml:space="preserve">pada </w:t>
      </w:r>
      <w:r w:rsidR="004639DC" w:rsidRPr="006E4C8D">
        <w:rPr>
          <w:color w:val="000000" w:themeColor="text1"/>
          <w:sz w:val="48"/>
          <w:szCs w:val="48"/>
        </w:rPr>
        <w:t xml:space="preserve">Artificial </w:t>
      </w:r>
      <w:r w:rsidR="002F287D" w:rsidRPr="006E4C8D">
        <w:rPr>
          <w:color w:val="000000" w:themeColor="text1"/>
          <w:sz w:val="48"/>
          <w:szCs w:val="48"/>
        </w:rPr>
        <w:t xml:space="preserve">Neural Network untuk Meningkatkan </w:t>
      </w:r>
      <w:r w:rsidR="00755055" w:rsidRPr="006E4C8D">
        <w:rPr>
          <w:color w:val="000000" w:themeColor="text1"/>
          <w:sz w:val="48"/>
          <w:szCs w:val="48"/>
        </w:rPr>
        <w:t>Ak</w:t>
      </w:r>
      <w:r w:rsidR="002F287D" w:rsidRPr="006E4C8D">
        <w:rPr>
          <w:color w:val="000000" w:themeColor="text1"/>
          <w:sz w:val="48"/>
          <w:szCs w:val="48"/>
        </w:rPr>
        <w:t>ur</w:t>
      </w:r>
      <w:r w:rsidR="00755055" w:rsidRPr="006E4C8D">
        <w:rPr>
          <w:color w:val="000000" w:themeColor="text1"/>
          <w:sz w:val="48"/>
          <w:szCs w:val="48"/>
        </w:rPr>
        <w:t xml:space="preserve">asi </w:t>
      </w:r>
      <w:r w:rsidR="004639DC" w:rsidRPr="006E4C8D">
        <w:rPr>
          <w:color w:val="000000" w:themeColor="text1"/>
          <w:sz w:val="48"/>
          <w:szCs w:val="48"/>
        </w:rPr>
        <w:br/>
      </w:r>
      <w:r w:rsidR="00755055" w:rsidRPr="006E4C8D">
        <w:rPr>
          <w:color w:val="000000" w:themeColor="text1"/>
          <w:sz w:val="48"/>
          <w:szCs w:val="48"/>
        </w:rPr>
        <w:t xml:space="preserve">Prediksi </w:t>
      </w:r>
      <w:r w:rsidR="002A306B" w:rsidRPr="006E4C8D">
        <w:rPr>
          <w:color w:val="000000" w:themeColor="text1"/>
          <w:sz w:val="48"/>
          <w:szCs w:val="48"/>
        </w:rPr>
        <w:t xml:space="preserve">Indeks </w:t>
      </w:r>
      <w:r w:rsidR="00755055" w:rsidRPr="006E4C8D">
        <w:rPr>
          <w:color w:val="000000" w:themeColor="text1"/>
          <w:sz w:val="48"/>
          <w:szCs w:val="48"/>
        </w:rPr>
        <w:t xml:space="preserve">Harga Saham </w:t>
      </w:r>
    </w:p>
    <w:p w14:paraId="225B428D" w14:textId="77777777" w:rsidR="00914DE2" w:rsidRPr="006E4C8D" w:rsidRDefault="00914DE2">
      <w:pPr>
        <w:rPr>
          <w:color w:val="000000" w:themeColor="text1"/>
        </w:rPr>
      </w:pPr>
    </w:p>
    <w:p w14:paraId="2214D0CC" w14:textId="77777777" w:rsidR="00914DE2" w:rsidRPr="006E4C8D" w:rsidRDefault="00914DE2">
      <w:pPr>
        <w:spacing w:before="360" w:after="40"/>
        <w:rPr>
          <w:color w:val="000000" w:themeColor="text1"/>
          <w:sz w:val="22"/>
          <w:szCs w:val="22"/>
        </w:rPr>
        <w:sectPr w:rsidR="00914DE2" w:rsidRPr="006E4C8D">
          <w:headerReference w:type="default" r:id="rId7"/>
          <w:footerReference w:type="default" r:id="rId8"/>
          <w:pgSz w:w="11909" w:h="16834"/>
          <w:pgMar w:top="1080" w:right="734" w:bottom="2434" w:left="734" w:header="0" w:footer="720" w:gutter="0"/>
          <w:pgNumType w:start="1"/>
          <w:cols w:space="720"/>
        </w:sectPr>
      </w:pPr>
    </w:p>
    <w:p w14:paraId="139AF715" w14:textId="3C48B524" w:rsidR="00CB6D9E" w:rsidRPr="006E4C8D" w:rsidRDefault="00391374" w:rsidP="00CB6D9E">
      <w:pPr>
        <w:spacing w:before="360" w:after="40"/>
        <w:rPr>
          <w:color w:val="000000" w:themeColor="text1"/>
          <w:sz w:val="22"/>
          <w:szCs w:val="22"/>
        </w:rPr>
      </w:pPr>
      <w:r w:rsidRPr="006E4C8D">
        <w:rPr>
          <w:color w:val="000000" w:themeColor="text1"/>
          <w:sz w:val="22"/>
          <w:szCs w:val="22"/>
        </w:rPr>
        <w:lastRenderedPageBreak/>
        <w:t>I. Wiseto P. Agung</w:t>
      </w:r>
      <w:r>
        <w:rPr>
          <w:color w:val="000000" w:themeColor="text1"/>
          <w:sz w:val="22"/>
          <w:szCs w:val="22"/>
        </w:rPr>
        <w:t xml:space="preserve"> </w:t>
      </w:r>
      <w:r w:rsidR="00CB6D9E" w:rsidRPr="006E4C8D">
        <w:rPr>
          <w:color w:val="000000" w:themeColor="text1"/>
          <w:sz w:val="22"/>
          <w:szCs w:val="22"/>
        </w:rPr>
        <w:t xml:space="preserve"> </w:t>
      </w:r>
    </w:p>
    <w:p w14:paraId="3B05935B" w14:textId="1315D07C" w:rsidR="00914DE2" w:rsidRPr="006E4C8D" w:rsidRDefault="00DC066B">
      <w:pPr>
        <w:rPr>
          <w:color w:val="000000" w:themeColor="text1"/>
        </w:rPr>
      </w:pPr>
      <w:r w:rsidRPr="006E4C8D">
        <w:rPr>
          <w:color w:val="000000" w:themeColor="text1"/>
        </w:rPr>
        <w:t xml:space="preserve">Program Studi </w:t>
      </w:r>
      <w:r w:rsidR="00391374" w:rsidRPr="006E4C8D">
        <w:rPr>
          <w:color w:val="000000" w:themeColor="text1"/>
        </w:rPr>
        <w:t>Teknik Informatika</w:t>
      </w:r>
      <w:r w:rsidR="00391374">
        <w:rPr>
          <w:color w:val="000000" w:themeColor="text1"/>
        </w:rPr>
        <w:t xml:space="preserve"> </w:t>
      </w:r>
    </w:p>
    <w:p w14:paraId="5FF2E2C6" w14:textId="5D0D9C98" w:rsidR="00914DE2" w:rsidRPr="006E4C8D" w:rsidRDefault="00DC066B">
      <w:pPr>
        <w:rPr>
          <w:color w:val="000000" w:themeColor="text1"/>
        </w:rPr>
      </w:pPr>
      <w:r w:rsidRPr="006E4C8D">
        <w:rPr>
          <w:color w:val="000000" w:themeColor="text1"/>
        </w:rPr>
        <w:t xml:space="preserve">Universitas </w:t>
      </w:r>
      <w:r w:rsidR="00391374" w:rsidRPr="006E4C8D">
        <w:rPr>
          <w:color w:val="000000" w:themeColor="text1"/>
        </w:rPr>
        <w:t>Adhirajasa Reswara Sanjaya (ARS University)</w:t>
      </w:r>
    </w:p>
    <w:p w14:paraId="03F2A22C" w14:textId="5CD51630" w:rsidR="00914DE2" w:rsidRPr="006E4C8D" w:rsidRDefault="00391374">
      <w:pPr>
        <w:rPr>
          <w:color w:val="000000" w:themeColor="text1"/>
        </w:rPr>
      </w:pPr>
      <w:r w:rsidRPr="006E4C8D">
        <w:rPr>
          <w:color w:val="000000" w:themeColor="text1"/>
        </w:rPr>
        <w:t xml:space="preserve">Bandung, </w:t>
      </w:r>
      <w:r w:rsidR="00DC066B" w:rsidRPr="006E4C8D">
        <w:rPr>
          <w:color w:val="000000" w:themeColor="text1"/>
        </w:rPr>
        <w:t>Indonesia</w:t>
      </w:r>
    </w:p>
    <w:p w14:paraId="0E44161A" w14:textId="7F350E86" w:rsidR="00914DE2" w:rsidRPr="006E4C8D" w:rsidRDefault="00391374">
      <w:pPr>
        <w:rPr>
          <w:color w:val="000000" w:themeColor="text1"/>
        </w:rPr>
      </w:pPr>
      <w:proofErr w:type="gramStart"/>
      <w:r w:rsidRPr="006E4C8D">
        <w:rPr>
          <w:color w:val="000000" w:themeColor="text1"/>
        </w:rPr>
        <w:t>wiseto.agung</w:t>
      </w:r>
      <w:proofErr w:type="gramEnd"/>
      <w:r w:rsidRPr="006E4C8D">
        <w:rPr>
          <w:color w:val="000000" w:themeColor="text1"/>
        </w:rPr>
        <w:t xml:space="preserve"> </w:t>
      </w:r>
      <w:r w:rsidR="00DC066B" w:rsidRPr="006E4C8D">
        <w:rPr>
          <w:color w:val="000000" w:themeColor="text1"/>
        </w:rPr>
        <w:t>@</w:t>
      </w:r>
      <w:r w:rsidRPr="00391374">
        <w:rPr>
          <w:color w:val="000000" w:themeColor="text1"/>
        </w:rPr>
        <w:t xml:space="preserve"> </w:t>
      </w:r>
      <w:r w:rsidRPr="006E4C8D">
        <w:rPr>
          <w:color w:val="000000" w:themeColor="text1"/>
        </w:rPr>
        <w:t>ars</w:t>
      </w:r>
      <w:r>
        <w:rPr>
          <w:color w:val="000000" w:themeColor="text1"/>
        </w:rPr>
        <w:t>.</w:t>
      </w:r>
      <w:r w:rsidR="00DC066B" w:rsidRPr="006E4C8D">
        <w:rPr>
          <w:color w:val="000000" w:themeColor="text1"/>
        </w:rPr>
        <w:t>ac.id</w:t>
      </w:r>
    </w:p>
    <w:p w14:paraId="6510AC0D" w14:textId="77777777" w:rsidR="00CB6D9E" w:rsidRPr="006E4C8D" w:rsidRDefault="00CB6D9E">
      <w:pPr>
        <w:rPr>
          <w:color w:val="000000" w:themeColor="text1"/>
        </w:rPr>
        <w:sectPr w:rsidR="00CB6D9E" w:rsidRPr="006E4C8D">
          <w:type w:val="continuous"/>
          <w:pgSz w:w="11909" w:h="16834"/>
          <w:pgMar w:top="1080" w:right="734" w:bottom="2434" w:left="734" w:header="0" w:footer="720" w:gutter="0"/>
          <w:cols w:space="720"/>
        </w:sectPr>
      </w:pPr>
      <w:bookmarkStart w:id="0" w:name="_GoBack"/>
      <w:bookmarkEnd w:id="0"/>
    </w:p>
    <w:p w14:paraId="4BA548F0" w14:textId="77777777" w:rsidR="00914DE2" w:rsidRPr="006E4C8D" w:rsidRDefault="00914DE2">
      <w:pPr>
        <w:rPr>
          <w:color w:val="000000" w:themeColor="text1"/>
        </w:rPr>
      </w:pPr>
    </w:p>
    <w:p w14:paraId="1EEBED57" w14:textId="77777777" w:rsidR="00914DE2" w:rsidRPr="006E4C8D" w:rsidRDefault="00914DE2">
      <w:pPr>
        <w:rPr>
          <w:color w:val="000000" w:themeColor="text1"/>
        </w:rPr>
      </w:pPr>
    </w:p>
    <w:p w14:paraId="5BFCE763" w14:textId="77777777" w:rsidR="00914DE2" w:rsidRPr="006E4C8D" w:rsidRDefault="00914DE2">
      <w:pPr>
        <w:rPr>
          <w:color w:val="000000" w:themeColor="text1"/>
        </w:rPr>
        <w:sectPr w:rsidR="00914DE2" w:rsidRPr="006E4C8D">
          <w:type w:val="continuous"/>
          <w:pgSz w:w="11909" w:h="16834"/>
          <w:pgMar w:top="1080" w:right="734" w:bottom="2434" w:left="734" w:header="0" w:footer="720" w:gutter="0"/>
          <w:cols w:space="720"/>
        </w:sectPr>
      </w:pPr>
    </w:p>
    <w:p w14:paraId="53785F5B" w14:textId="54C9807F" w:rsidR="001F6AE0" w:rsidRPr="006E4C8D" w:rsidRDefault="00CB6D9E" w:rsidP="006C397C">
      <w:pPr>
        <w:spacing w:after="200"/>
        <w:ind w:firstLine="274"/>
        <w:jc w:val="both"/>
        <w:rPr>
          <w:b/>
          <w:color w:val="000000" w:themeColor="text1"/>
          <w:sz w:val="18"/>
          <w:szCs w:val="18"/>
        </w:rPr>
      </w:pPr>
      <w:r w:rsidRPr="006E4C8D">
        <w:rPr>
          <w:b/>
          <w:i/>
          <w:color w:val="000000" w:themeColor="text1"/>
          <w:sz w:val="18"/>
          <w:szCs w:val="18"/>
        </w:rPr>
        <w:lastRenderedPageBreak/>
        <w:t>Abstract</w:t>
      </w:r>
      <w:r w:rsidRPr="006E4C8D">
        <w:rPr>
          <w:b/>
          <w:color w:val="000000" w:themeColor="text1"/>
          <w:sz w:val="18"/>
          <w:szCs w:val="18"/>
        </w:rPr>
        <w:t>—</w:t>
      </w:r>
      <w:r w:rsidR="006C7283" w:rsidRPr="006E4C8D">
        <w:rPr>
          <w:color w:val="000000" w:themeColor="text1"/>
        </w:rPr>
        <w:t xml:space="preserve"> </w:t>
      </w:r>
      <w:r w:rsidR="00FD480F" w:rsidRPr="006E4C8D">
        <w:rPr>
          <w:b/>
          <w:color w:val="000000" w:themeColor="text1"/>
          <w:sz w:val="18"/>
          <w:szCs w:val="18"/>
        </w:rPr>
        <w:t>Stock trading is one of the business</w:t>
      </w:r>
      <w:r w:rsidR="00D75930" w:rsidRPr="006E4C8D">
        <w:rPr>
          <w:b/>
          <w:color w:val="000000" w:themeColor="text1"/>
          <w:sz w:val="18"/>
          <w:szCs w:val="18"/>
        </w:rPr>
        <w:t>es</w:t>
      </w:r>
      <w:r w:rsidR="00FD480F" w:rsidRPr="006E4C8D">
        <w:rPr>
          <w:b/>
          <w:color w:val="000000" w:themeColor="text1"/>
          <w:sz w:val="18"/>
          <w:szCs w:val="18"/>
        </w:rPr>
        <w:t xml:space="preserve"> that has been </w:t>
      </w:r>
      <w:r w:rsidR="00EE547C" w:rsidRPr="006E4C8D">
        <w:rPr>
          <w:b/>
          <w:color w:val="000000" w:themeColor="text1"/>
          <w:sz w:val="18"/>
          <w:szCs w:val="18"/>
        </w:rPr>
        <w:t>practiced</w:t>
      </w:r>
      <w:r w:rsidR="00FD480F" w:rsidRPr="006E4C8D">
        <w:rPr>
          <w:b/>
          <w:color w:val="000000" w:themeColor="text1"/>
          <w:sz w:val="18"/>
          <w:szCs w:val="18"/>
        </w:rPr>
        <w:t xml:space="preserve"> worldwide. In order to </w:t>
      </w:r>
      <w:r w:rsidR="00193086" w:rsidRPr="006E4C8D">
        <w:rPr>
          <w:b/>
          <w:color w:val="000000" w:themeColor="text1"/>
          <w:sz w:val="18"/>
          <w:szCs w:val="18"/>
        </w:rPr>
        <w:t>gain</w:t>
      </w:r>
      <w:r w:rsidR="00FD480F" w:rsidRPr="006E4C8D">
        <w:rPr>
          <w:b/>
          <w:color w:val="000000" w:themeColor="text1"/>
          <w:sz w:val="18"/>
          <w:szCs w:val="18"/>
        </w:rPr>
        <w:t xml:space="preserve"> the maximum profit, accurate analysis is needed, so a trader can decide to buy and sell stock at the perfect time and price. Conventionally, </w:t>
      </w:r>
      <w:r w:rsidR="00971564" w:rsidRPr="006E4C8D">
        <w:rPr>
          <w:b/>
          <w:color w:val="000000" w:themeColor="text1"/>
          <w:sz w:val="18"/>
          <w:szCs w:val="18"/>
        </w:rPr>
        <w:t xml:space="preserve">two </w:t>
      </w:r>
      <w:r w:rsidR="00193086" w:rsidRPr="006E4C8D">
        <w:rPr>
          <w:b/>
          <w:color w:val="000000" w:themeColor="text1"/>
          <w:sz w:val="18"/>
          <w:szCs w:val="18"/>
        </w:rPr>
        <w:t>analyses</w:t>
      </w:r>
      <w:r w:rsidR="00971564" w:rsidRPr="006E4C8D">
        <w:rPr>
          <w:b/>
          <w:color w:val="000000" w:themeColor="text1"/>
          <w:sz w:val="18"/>
          <w:szCs w:val="18"/>
        </w:rPr>
        <w:t xml:space="preserve"> are employed</w:t>
      </w:r>
      <w:r w:rsidR="00193086" w:rsidRPr="006E4C8D">
        <w:rPr>
          <w:b/>
          <w:color w:val="000000" w:themeColor="text1"/>
          <w:sz w:val="18"/>
          <w:szCs w:val="18"/>
        </w:rPr>
        <w:t>,</w:t>
      </w:r>
      <w:r w:rsidR="00971564" w:rsidRPr="006E4C8D">
        <w:rPr>
          <w:b/>
          <w:color w:val="000000" w:themeColor="text1"/>
          <w:sz w:val="18"/>
          <w:szCs w:val="18"/>
        </w:rPr>
        <w:t xml:space="preserve"> namely </w:t>
      </w:r>
      <w:r w:rsidR="00FD480F" w:rsidRPr="006E4C8D">
        <w:rPr>
          <w:b/>
          <w:color w:val="000000" w:themeColor="text1"/>
          <w:sz w:val="18"/>
          <w:szCs w:val="18"/>
        </w:rPr>
        <w:t>fu</w:t>
      </w:r>
      <w:r w:rsidR="00971564" w:rsidRPr="006E4C8D">
        <w:rPr>
          <w:b/>
          <w:color w:val="000000" w:themeColor="text1"/>
          <w:sz w:val="18"/>
          <w:szCs w:val="18"/>
        </w:rPr>
        <w:t>ndamental and technical</w:t>
      </w:r>
      <w:r w:rsidR="00193086" w:rsidRPr="006E4C8D">
        <w:rPr>
          <w:b/>
          <w:color w:val="000000" w:themeColor="text1"/>
          <w:sz w:val="18"/>
          <w:szCs w:val="18"/>
        </w:rPr>
        <w:t xml:space="preserve">. </w:t>
      </w:r>
      <w:r w:rsidR="00971564" w:rsidRPr="006E4C8D">
        <w:rPr>
          <w:b/>
          <w:color w:val="000000" w:themeColor="text1"/>
          <w:sz w:val="18"/>
          <w:szCs w:val="18"/>
        </w:rPr>
        <w:t xml:space="preserve"> </w:t>
      </w:r>
      <w:r w:rsidR="00193086" w:rsidRPr="006E4C8D">
        <w:rPr>
          <w:b/>
          <w:color w:val="000000" w:themeColor="text1"/>
          <w:sz w:val="18"/>
          <w:szCs w:val="18"/>
        </w:rPr>
        <w:t>Technical analys</w:t>
      </w:r>
      <w:r w:rsidR="00F60F1D" w:rsidRPr="006E4C8D">
        <w:rPr>
          <w:b/>
          <w:color w:val="000000" w:themeColor="text1"/>
          <w:sz w:val="18"/>
          <w:szCs w:val="18"/>
        </w:rPr>
        <w:t>i</w:t>
      </w:r>
      <w:r w:rsidR="00193086" w:rsidRPr="006E4C8D">
        <w:rPr>
          <w:b/>
          <w:color w:val="000000" w:themeColor="text1"/>
          <w:sz w:val="18"/>
          <w:szCs w:val="18"/>
        </w:rPr>
        <w:t>s</w:t>
      </w:r>
      <w:r w:rsidR="00780C7A" w:rsidRPr="006E4C8D">
        <w:rPr>
          <w:b/>
          <w:color w:val="000000" w:themeColor="text1"/>
          <w:sz w:val="18"/>
          <w:szCs w:val="18"/>
        </w:rPr>
        <w:t xml:space="preserve"> </w:t>
      </w:r>
      <w:r w:rsidR="00F60F1D" w:rsidRPr="006E4C8D">
        <w:rPr>
          <w:b/>
          <w:color w:val="000000" w:themeColor="text1"/>
          <w:sz w:val="18"/>
          <w:szCs w:val="18"/>
        </w:rPr>
        <w:t>is</w:t>
      </w:r>
      <w:r w:rsidR="00193086" w:rsidRPr="006E4C8D">
        <w:rPr>
          <w:b/>
          <w:color w:val="000000" w:themeColor="text1"/>
          <w:sz w:val="18"/>
          <w:szCs w:val="18"/>
        </w:rPr>
        <w:t xml:space="preserve"> obtained</w:t>
      </w:r>
      <w:r w:rsidR="00971564" w:rsidRPr="006E4C8D">
        <w:rPr>
          <w:b/>
          <w:color w:val="000000" w:themeColor="text1"/>
          <w:sz w:val="18"/>
          <w:szCs w:val="18"/>
        </w:rPr>
        <w:t xml:space="preserve"> </w:t>
      </w:r>
      <w:r w:rsidR="00FD480F" w:rsidRPr="006E4C8D">
        <w:rPr>
          <w:b/>
          <w:color w:val="000000" w:themeColor="text1"/>
          <w:sz w:val="18"/>
          <w:szCs w:val="18"/>
        </w:rPr>
        <w:t>based on historical data</w:t>
      </w:r>
      <w:r w:rsidR="00971564" w:rsidRPr="006E4C8D">
        <w:rPr>
          <w:b/>
          <w:color w:val="000000" w:themeColor="text1"/>
          <w:sz w:val="18"/>
          <w:szCs w:val="18"/>
        </w:rPr>
        <w:t xml:space="preserve"> </w:t>
      </w:r>
      <w:r w:rsidR="00193086" w:rsidRPr="006E4C8D">
        <w:rPr>
          <w:b/>
          <w:color w:val="000000" w:themeColor="text1"/>
          <w:sz w:val="18"/>
          <w:szCs w:val="18"/>
        </w:rPr>
        <w:t xml:space="preserve">that is processed mathematically. </w:t>
      </w:r>
      <w:r w:rsidR="00EE625A" w:rsidRPr="006E4C8D">
        <w:rPr>
          <w:b/>
          <w:color w:val="000000" w:themeColor="text1"/>
          <w:sz w:val="18"/>
          <w:szCs w:val="18"/>
        </w:rPr>
        <w:t>Along w</w:t>
      </w:r>
      <w:r w:rsidR="006C397C" w:rsidRPr="006E4C8D">
        <w:rPr>
          <w:b/>
          <w:color w:val="000000" w:themeColor="text1"/>
          <w:sz w:val="18"/>
          <w:szCs w:val="18"/>
        </w:rPr>
        <w:t xml:space="preserve">ith technology development, stock price </w:t>
      </w:r>
      <w:r w:rsidR="00F60F1D" w:rsidRPr="006E4C8D">
        <w:rPr>
          <w:b/>
          <w:color w:val="000000" w:themeColor="text1"/>
          <w:sz w:val="18"/>
          <w:szCs w:val="18"/>
        </w:rPr>
        <w:t xml:space="preserve">analyses and </w:t>
      </w:r>
      <w:r w:rsidR="006C397C" w:rsidRPr="006E4C8D">
        <w:rPr>
          <w:b/>
          <w:color w:val="000000" w:themeColor="text1"/>
          <w:sz w:val="18"/>
          <w:szCs w:val="18"/>
        </w:rPr>
        <w:t xml:space="preserve">prediction can be </w:t>
      </w:r>
      <w:r w:rsidR="009C6391" w:rsidRPr="006E4C8D">
        <w:rPr>
          <w:b/>
          <w:color w:val="000000" w:themeColor="text1"/>
          <w:sz w:val="18"/>
          <w:szCs w:val="18"/>
        </w:rPr>
        <w:t xml:space="preserve">performed by the help of computational algorithm, such as </w:t>
      </w:r>
      <w:r w:rsidR="006C397C" w:rsidRPr="006E4C8D">
        <w:rPr>
          <w:b/>
          <w:color w:val="000000" w:themeColor="text1"/>
          <w:sz w:val="18"/>
          <w:szCs w:val="18"/>
        </w:rPr>
        <w:t xml:space="preserve">machine learning. </w:t>
      </w:r>
      <w:r w:rsidR="009C6391" w:rsidRPr="006E4C8D">
        <w:rPr>
          <w:b/>
          <w:color w:val="000000" w:themeColor="text1"/>
          <w:sz w:val="18"/>
          <w:szCs w:val="18"/>
        </w:rPr>
        <w:t>In this research, Artificial Neural Network simulation</w:t>
      </w:r>
      <w:r w:rsidR="00EE547C" w:rsidRPr="006E4C8D">
        <w:rPr>
          <w:b/>
          <w:color w:val="000000" w:themeColor="text1"/>
          <w:sz w:val="18"/>
          <w:szCs w:val="18"/>
        </w:rPr>
        <w:t>s</w:t>
      </w:r>
      <w:r w:rsidR="009C6391" w:rsidRPr="006E4C8D">
        <w:rPr>
          <w:b/>
          <w:color w:val="000000" w:themeColor="text1"/>
          <w:sz w:val="18"/>
          <w:szCs w:val="18"/>
        </w:rPr>
        <w:t xml:space="preserve"> to produce </w:t>
      </w:r>
      <w:r w:rsidR="00EE547C" w:rsidRPr="006E4C8D">
        <w:rPr>
          <w:b/>
          <w:color w:val="000000" w:themeColor="text1"/>
          <w:sz w:val="18"/>
          <w:szCs w:val="18"/>
        </w:rPr>
        <w:t xml:space="preserve">accurate stock price prediction are carried out. Experiments are performed </w:t>
      </w:r>
      <w:r w:rsidR="00780C7A" w:rsidRPr="006E4C8D">
        <w:rPr>
          <w:b/>
          <w:color w:val="000000" w:themeColor="text1"/>
          <w:sz w:val="18"/>
          <w:szCs w:val="18"/>
        </w:rPr>
        <w:t>by using</w:t>
      </w:r>
      <w:r w:rsidR="00EE547C" w:rsidRPr="006E4C8D">
        <w:rPr>
          <w:b/>
          <w:color w:val="000000" w:themeColor="text1"/>
          <w:sz w:val="18"/>
          <w:szCs w:val="18"/>
        </w:rPr>
        <w:t xml:space="preserve"> various input parameters</w:t>
      </w:r>
      <w:r w:rsidR="00780C7A" w:rsidRPr="006E4C8D">
        <w:rPr>
          <w:b/>
          <w:color w:val="000000" w:themeColor="text1"/>
          <w:sz w:val="18"/>
          <w:szCs w:val="18"/>
        </w:rPr>
        <w:t xml:space="preserve"> such as moving average filters in order to produce the best accuracy. </w:t>
      </w:r>
      <w:r w:rsidR="005951CA" w:rsidRPr="006E4C8D">
        <w:rPr>
          <w:b/>
          <w:color w:val="000000" w:themeColor="text1"/>
          <w:sz w:val="18"/>
          <w:szCs w:val="18"/>
        </w:rPr>
        <w:t>Simulations are completed with stock indices dataset</w:t>
      </w:r>
      <w:r w:rsidR="00B87A40" w:rsidRPr="006E4C8D">
        <w:rPr>
          <w:b/>
          <w:color w:val="000000" w:themeColor="text1"/>
          <w:sz w:val="18"/>
          <w:szCs w:val="18"/>
        </w:rPr>
        <w:t>s</w:t>
      </w:r>
      <w:r w:rsidR="005951CA" w:rsidRPr="006E4C8D">
        <w:rPr>
          <w:b/>
          <w:color w:val="000000" w:themeColor="text1"/>
          <w:sz w:val="18"/>
          <w:szCs w:val="18"/>
        </w:rPr>
        <w:t xml:space="preserve"> that represent three continents i.e. NYA (America, USA), GDAXI (Europe, Germany), and JKSE (Asia, Indonesia). </w:t>
      </w:r>
      <w:r w:rsidR="00787E44" w:rsidRPr="006E4C8D">
        <w:rPr>
          <w:b/>
          <w:color w:val="000000" w:themeColor="text1"/>
          <w:sz w:val="18"/>
          <w:szCs w:val="18"/>
        </w:rPr>
        <w:t xml:space="preserve">This work proposes </w:t>
      </w:r>
      <w:r w:rsidR="00B87A40" w:rsidRPr="006E4C8D">
        <w:rPr>
          <w:b/>
          <w:color w:val="000000" w:themeColor="text1"/>
          <w:sz w:val="18"/>
          <w:szCs w:val="18"/>
        </w:rPr>
        <w:t xml:space="preserve">a </w:t>
      </w:r>
      <w:r w:rsidR="00787E44" w:rsidRPr="006E4C8D">
        <w:rPr>
          <w:b/>
          <w:color w:val="000000" w:themeColor="text1"/>
          <w:sz w:val="18"/>
          <w:szCs w:val="18"/>
        </w:rPr>
        <w:t xml:space="preserve">new method, which is the utilization of input parameters combination of C, O, L, H, MA-5 of C, MA-5 of O, and average of O &amp; C prices. Furthermore, this proposed scheme is also compared to previous work done by Khorram </w:t>
      </w:r>
      <w:r w:rsidR="00787E44" w:rsidRPr="00EC6A10">
        <w:rPr>
          <w:b/>
          <w:i/>
          <w:color w:val="000000" w:themeColor="text1"/>
          <w:sz w:val="18"/>
          <w:szCs w:val="18"/>
        </w:rPr>
        <w:t>et al</w:t>
      </w:r>
      <w:r w:rsidR="00084D33" w:rsidRPr="006E4C8D">
        <w:rPr>
          <w:b/>
          <w:color w:val="000000" w:themeColor="text1"/>
          <w:sz w:val="18"/>
          <w:szCs w:val="18"/>
        </w:rPr>
        <w:t xml:space="preserve"> [1]</w:t>
      </w:r>
      <w:r w:rsidR="00787E44" w:rsidRPr="006E4C8D">
        <w:rPr>
          <w:b/>
          <w:color w:val="000000" w:themeColor="text1"/>
          <w:sz w:val="18"/>
          <w:szCs w:val="18"/>
        </w:rPr>
        <w:t xml:space="preserve">, where </w:t>
      </w:r>
      <w:r w:rsidR="00ED208B" w:rsidRPr="006E4C8D">
        <w:rPr>
          <w:b/>
          <w:color w:val="000000" w:themeColor="text1"/>
          <w:sz w:val="18"/>
          <w:szCs w:val="18"/>
        </w:rPr>
        <w:t xml:space="preserve">this new work shows more accurate results. </w:t>
      </w:r>
      <w:r w:rsidR="00787E44" w:rsidRPr="006E4C8D">
        <w:rPr>
          <w:b/>
          <w:color w:val="000000" w:themeColor="text1"/>
          <w:sz w:val="18"/>
          <w:szCs w:val="18"/>
        </w:rPr>
        <w:t xml:space="preserve"> </w:t>
      </w:r>
    </w:p>
    <w:p w14:paraId="5D9AB11B" w14:textId="20E69F3B" w:rsidR="00914DE2" w:rsidRPr="006E4C8D" w:rsidRDefault="00CB6D9E">
      <w:pPr>
        <w:spacing w:after="120"/>
        <w:ind w:firstLine="274"/>
        <w:jc w:val="both"/>
        <w:rPr>
          <w:b/>
          <w:i/>
          <w:color w:val="000000" w:themeColor="text1"/>
          <w:sz w:val="18"/>
          <w:szCs w:val="18"/>
        </w:rPr>
      </w:pPr>
      <w:r w:rsidRPr="006E4C8D">
        <w:rPr>
          <w:b/>
          <w:i/>
          <w:color w:val="000000" w:themeColor="text1"/>
          <w:sz w:val="18"/>
          <w:szCs w:val="18"/>
        </w:rPr>
        <w:t>Keywords—</w:t>
      </w:r>
      <w:r w:rsidR="00FB1CAB" w:rsidRPr="006E4C8D">
        <w:rPr>
          <w:b/>
          <w:i/>
          <w:color w:val="000000" w:themeColor="text1"/>
          <w:sz w:val="18"/>
          <w:szCs w:val="18"/>
        </w:rPr>
        <w:t>artificial n</w:t>
      </w:r>
      <w:r w:rsidR="007E285A" w:rsidRPr="006E4C8D">
        <w:rPr>
          <w:b/>
          <w:i/>
          <w:color w:val="000000" w:themeColor="text1"/>
          <w:sz w:val="18"/>
          <w:szCs w:val="18"/>
        </w:rPr>
        <w:t xml:space="preserve">eural network, stock </w:t>
      </w:r>
      <w:r w:rsidR="008B4B90" w:rsidRPr="006E4C8D">
        <w:rPr>
          <w:b/>
          <w:i/>
          <w:color w:val="000000" w:themeColor="text1"/>
          <w:sz w:val="18"/>
          <w:szCs w:val="18"/>
        </w:rPr>
        <w:t xml:space="preserve">price </w:t>
      </w:r>
      <w:r w:rsidR="007E285A" w:rsidRPr="006E4C8D">
        <w:rPr>
          <w:b/>
          <w:i/>
          <w:color w:val="000000" w:themeColor="text1"/>
          <w:sz w:val="18"/>
          <w:szCs w:val="18"/>
        </w:rPr>
        <w:t xml:space="preserve">prediction, moving average </w:t>
      </w:r>
    </w:p>
    <w:p w14:paraId="128930DA" w14:textId="77777777" w:rsidR="00540356" w:rsidRPr="006E4C8D" w:rsidRDefault="00540356">
      <w:pPr>
        <w:spacing w:after="120"/>
        <w:ind w:firstLine="274"/>
        <w:jc w:val="both"/>
        <w:rPr>
          <w:b/>
          <w:i/>
          <w:color w:val="000000" w:themeColor="text1"/>
          <w:sz w:val="18"/>
          <w:szCs w:val="18"/>
        </w:rPr>
      </w:pPr>
    </w:p>
    <w:p w14:paraId="3423DF15" w14:textId="6E7BCB3C" w:rsidR="00540356" w:rsidRPr="006E4C8D" w:rsidRDefault="00540356" w:rsidP="00FB1CAB">
      <w:pPr>
        <w:spacing w:after="200"/>
        <w:ind w:firstLine="274"/>
        <w:jc w:val="both"/>
        <w:rPr>
          <w:b/>
          <w:color w:val="000000" w:themeColor="text1"/>
          <w:sz w:val="18"/>
          <w:szCs w:val="18"/>
        </w:rPr>
      </w:pPr>
      <w:r w:rsidRPr="006E4C8D">
        <w:rPr>
          <w:b/>
          <w:i/>
          <w:color w:val="000000" w:themeColor="text1"/>
          <w:sz w:val="18"/>
          <w:szCs w:val="18"/>
        </w:rPr>
        <w:t>Abstrak</w:t>
      </w:r>
      <w:r w:rsidRPr="006E4C8D">
        <w:rPr>
          <w:b/>
          <w:color w:val="000000" w:themeColor="text1"/>
          <w:sz w:val="18"/>
          <w:szCs w:val="18"/>
        </w:rPr>
        <w:t>—</w:t>
      </w:r>
      <w:r w:rsidR="001B601D" w:rsidRPr="006E4C8D">
        <w:rPr>
          <w:b/>
          <w:color w:val="000000" w:themeColor="text1"/>
          <w:sz w:val="18"/>
          <w:szCs w:val="18"/>
        </w:rPr>
        <w:t xml:space="preserve"> </w:t>
      </w:r>
      <w:r w:rsidR="00DE69FD" w:rsidRPr="006E4C8D">
        <w:rPr>
          <w:b/>
          <w:color w:val="000000" w:themeColor="text1"/>
          <w:sz w:val="18"/>
          <w:szCs w:val="18"/>
        </w:rPr>
        <w:t xml:space="preserve">Perdagangan saham merupakan salah satu jenis bisnis yang dilakukan di berbagai belahan dunia. Untuk mendapatkan profit yang maksimal, diperlukan analisa akurat sehingga seorang trader </w:t>
      </w:r>
      <w:r w:rsidR="002A700E" w:rsidRPr="006E4C8D">
        <w:rPr>
          <w:b/>
          <w:color w:val="000000" w:themeColor="text1"/>
          <w:sz w:val="18"/>
          <w:szCs w:val="18"/>
        </w:rPr>
        <w:t>dapat memutuskan</w:t>
      </w:r>
      <w:r w:rsidR="00DE69FD" w:rsidRPr="006E4C8D">
        <w:rPr>
          <w:b/>
          <w:color w:val="000000" w:themeColor="text1"/>
          <w:sz w:val="18"/>
          <w:szCs w:val="18"/>
        </w:rPr>
        <w:t xml:space="preserve"> untuk membeli dan menjual</w:t>
      </w:r>
      <w:r w:rsidR="002A700E" w:rsidRPr="006E4C8D">
        <w:rPr>
          <w:b/>
          <w:color w:val="000000" w:themeColor="text1"/>
          <w:sz w:val="18"/>
          <w:szCs w:val="18"/>
        </w:rPr>
        <w:t xml:space="preserve"> saham pada waktu dan harga tepat. Secara konvensional, analisa yang digunakan adalah analisa fundamental dan analisa teknikal berbasis data historis yang diolah dengan pendekatan matematis. Dengan berkembangnya teknologi, maka analisa dan prediksi harga dapat dilakukan dengan dibantu algoritma komputasi, salah satunya adalah machine learning. </w:t>
      </w:r>
      <w:r w:rsidR="00DC3D0E" w:rsidRPr="006E4C8D">
        <w:rPr>
          <w:b/>
          <w:color w:val="000000" w:themeColor="text1"/>
          <w:sz w:val="18"/>
          <w:szCs w:val="18"/>
        </w:rPr>
        <w:t xml:space="preserve">Pada penelitian ini dilakukan </w:t>
      </w:r>
      <w:r w:rsidR="00590D1C" w:rsidRPr="006E4C8D">
        <w:rPr>
          <w:b/>
          <w:color w:val="000000" w:themeColor="text1"/>
          <w:sz w:val="18"/>
          <w:szCs w:val="18"/>
        </w:rPr>
        <w:t xml:space="preserve">simulasi pada Artificial Neural Network untuk mendapatkan hasil prediksi harga yang akurat. Eksperimen dilakukan dengan menggunakan berbagai parameter input termasuk dengan menggunakan filter moving average, untuk mendapatkan akurasi terbaik. </w:t>
      </w:r>
      <w:r w:rsidR="00335AF3" w:rsidRPr="006E4C8D">
        <w:rPr>
          <w:b/>
          <w:color w:val="000000" w:themeColor="text1"/>
          <w:sz w:val="18"/>
          <w:szCs w:val="18"/>
        </w:rPr>
        <w:t xml:space="preserve">Simulasi dilakukan dengan dataset indeks saham yang mewakili tiga benua yaitu NYA (Amerika, </w:t>
      </w:r>
      <w:r w:rsidR="000C2B19" w:rsidRPr="006E4C8D">
        <w:rPr>
          <w:b/>
          <w:color w:val="000000" w:themeColor="text1"/>
          <w:sz w:val="18"/>
          <w:szCs w:val="18"/>
        </w:rPr>
        <w:t>USA</w:t>
      </w:r>
      <w:r w:rsidR="00335AF3" w:rsidRPr="006E4C8D">
        <w:rPr>
          <w:b/>
          <w:color w:val="000000" w:themeColor="text1"/>
          <w:sz w:val="18"/>
          <w:szCs w:val="18"/>
        </w:rPr>
        <w:t xml:space="preserve">), GDAXI (Eropa, Jerman) dan JKSE (Asia, Indonesia). </w:t>
      </w:r>
      <w:r w:rsidR="00590D1C" w:rsidRPr="006E4C8D">
        <w:rPr>
          <w:b/>
          <w:color w:val="000000" w:themeColor="text1"/>
          <w:sz w:val="18"/>
          <w:szCs w:val="18"/>
        </w:rPr>
        <w:t xml:space="preserve">Penelitian ini mengusulkan metoda baru </w:t>
      </w:r>
      <w:r w:rsidR="006046D1" w:rsidRPr="006E4C8D">
        <w:rPr>
          <w:b/>
          <w:color w:val="000000" w:themeColor="text1"/>
          <w:sz w:val="18"/>
          <w:szCs w:val="18"/>
        </w:rPr>
        <w:lastRenderedPageBreak/>
        <w:t>y</w:t>
      </w:r>
      <w:r w:rsidR="00590D1C" w:rsidRPr="006E4C8D">
        <w:rPr>
          <w:b/>
          <w:color w:val="000000" w:themeColor="text1"/>
          <w:sz w:val="18"/>
          <w:szCs w:val="18"/>
        </w:rPr>
        <w:t>a</w:t>
      </w:r>
      <w:r w:rsidR="006046D1" w:rsidRPr="006E4C8D">
        <w:rPr>
          <w:b/>
          <w:color w:val="000000" w:themeColor="text1"/>
          <w:sz w:val="18"/>
          <w:szCs w:val="18"/>
        </w:rPr>
        <w:t>itu</w:t>
      </w:r>
      <w:r w:rsidR="00590D1C" w:rsidRPr="006E4C8D">
        <w:rPr>
          <w:b/>
          <w:color w:val="000000" w:themeColor="text1"/>
          <w:sz w:val="18"/>
          <w:szCs w:val="18"/>
        </w:rPr>
        <w:t xml:space="preserve"> penggunaan input </w:t>
      </w:r>
      <w:r w:rsidR="00B66DEA" w:rsidRPr="006E4C8D">
        <w:rPr>
          <w:b/>
          <w:color w:val="000000" w:themeColor="text1"/>
          <w:sz w:val="18"/>
          <w:szCs w:val="18"/>
        </w:rPr>
        <w:t>berupa kombinasi dari parameter harga C, O, L, H, MA-5 dari C, MA-5 dari O, dan rata-rata O &amp; C.</w:t>
      </w:r>
      <w:r w:rsidR="00590D1C" w:rsidRPr="006E4C8D">
        <w:rPr>
          <w:b/>
          <w:color w:val="000000" w:themeColor="text1"/>
          <w:sz w:val="18"/>
          <w:szCs w:val="18"/>
        </w:rPr>
        <w:t xml:space="preserve"> Selain itu, juga dibandingkan dengan metoda dari hasil penelitian yang telah dilakukan oleh Khorram </w:t>
      </w:r>
      <w:r w:rsidR="00590D1C" w:rsidRPr="00EE43E5">
        <w:rPr>
          <w:b/>
          <w:i/>
          <w:color w:val="000000" w:themeColor="text1"/>
          <w:sz w:val="18"/>
          <w:szCs w:val="18"/>
        </w:rPr>
        <w:t>et al</w:t>
      </w:r>
      <w:r w:rsidR="00084D33" w:rsidRPr="006E4C8D">
        <w:rPr>
          <w:b/>
          <w:color w:val="000000" w:themeColor="text1"/>
          <w:sz w:val="18"/>
          <w:szCs w:val="18"/>
        </w:rPr>
        <w:t xml:space="preserve"> [1]</w:t>
      </w:r>
      <w:r w:rsidR="00590D1C" w:rsidRPr="006E4C8D">
        <w:rPr>
          <w:b/>
          <w:color w:val="000000" w:themeColor="text1"/>
          <w:sz w:val="18"/>
          <w:szCs w:val="18"/>
        </w:rPr>
        <w:t xml:space="preserve">, dan diperoleh </w:t>
      </w:r>
      <w:r w:rsidR="00B66DEA" w:rsidRPr="006E4C8D">
        <w:rPr>
          <w:b/>
          <w:color w:val="000000" w:themeColor="text1"/>
          <w:sz w:val="18"/>
          <w:szCs w:val="18"/>
        </w:rPr>
        <w:t xml:space="preserve">bahwa metoda </w:t>
      </w:r>
      <w:r w:rsidR="00C7180D" w:rsidRPr="006E4C8D">
        <w:rPr>
          <w:b/>
          <w:color w:val="000000" w:themeColor="text1"/>
          <w:sz w:val="18"/>
          <w:szCs w:val="18"/>
        </w:rPr>
        <w:t xml:space="preserve">baru </w:t>
      </w:r>
      <w:r w:rsidR="00B66DEA" w:rsidRPr="006E4C8D">
        <w:rPr>
          <w:b/>
          <w:color w:val="000000" w:themeColor="text1"/>
          <w:sz w:val="18"/>
          <w:szCs w:val="18"/>
        </w:rPr>
        <w:t xml:space="preserve">yang diusulkan ini memberikan </w:t>
      </w:r>
      <w:r w:rsidR="00590D1C" w:rsidRPr="006E4C8D">
        <w:rPr>
          <w:b/>
          <w:color w:val="000000" w:themeColor="text1"/>
          <w:sz w:val="18"/>
          <w:szCs w:val="18"/>
        </w:rPr>
        <w:t xml:space="preserve">hasil prediksi yang lebih akurat. </w:t>
      </w:r>
    </w:p>
    <w:p w14:paraId="5F31F1D5" w14:textId="0B8A45C9" w:rsidR="00540356" w:rsidRPr="006E4C8D" w:rsidRDefault="001B601D" w:rsidP="00540356">
      <w:pPr>
        <w:spacing w:after="120"/>
        <w:ind w:firstLine="274"/>
        <w:jc w:val="both"/>
        <w:rPr>
          <w:b/>
          <w:i/>
          <w:color w:val="000000" w:themeColor="text1"/>
          <w:sz w:val="18"/>
          <w:szCs w:val="18"/>
        </w:rPr>
      </w:pPr>
      <w:r w:rsidRPr="006E4C8D">
        <w:rPr>
          <w:b/>
          <w:i/>
          <w:color w:val="000000" w:themeColor="text1"/>
          <w:sz w:val="18"/>
          <w:szCs w:val="18"/>
        </w:rPr>
        <w:t>Kata Kunci</w:t>
      </w:r>
      <w:r w:rsidR="00540356" w:rsidRPr="006E4C8D">
        <w:rPr>
          <w:b/>
          <w:i/>
          <w:color w:val="000000" w:themeColor="text1"/>
          <w:sz w:val="18"/>
          <w:szCs w:val="18"/>
        </w:rPr>
        <w:t>—</w:t>
      </w:r>
      <w:r w:rsidR="00FB1CAB" w:rsidRPr="006E4C8D">
        <w:rPr>
          <w:b/>
          <w:i/>
          <w:color w:val="000000" w:themeColor="text1"/>
          <w:sz w:val="18"/>
          <w:szCs w:val="18"/>
        </w:rPr>
        <w:t xml:space="preserve"> artificial neural network, prediksi harga saham, moving average</w:t>
      </w:r>
    </w:p>
    <w:p w14:paraId="1A1763FB" w14:textId="454F504D" w:rsidR="00914DE2" w:rsidRPr="006E4C8D" w:rsidRDefault="00CB6D9E">
      <w:pPr>
        <w:pStyle w:val="Heading1"/>
        <w:numPr>
          <w:ilvl w:val="0"/>
          <w:numId w:val="1"/>
        </w:numPr>
        <w:rPr>
          <w:color w:val="000000" w:themeColor="text1"/>
        </w:rPr>
      </w:pPr>
      <w:r w:rsidRPr="006E4C8D">
        <w:rPr>
          <w:color w:val="000000" w:themeColor="text1"/>
        </w:rPr>
        <w:t xml:space="preserve"> </w:t>
      </w:r>
      <w:r w:rsidR="00C87ACF" w:rsidRPr="006E4C8D">
        <w:rPr>
          <w:color w:val="000000" w:themeColor="text1"/>
        </w:rPr>
        <w:t>Pendahuluan</w:t>
      </w:r>
    </w:p>
    <w:p w14:paraId="024E6C34" w14:textId="4C620597" w:rsidR="002D0786" w:rsidRPr="006E4C8D" w:rsidRDefault="00E30C8A">
      <w:pPr>
        <w:tabs>
          <w:tab w:val="left" w:pos="288"/>
        </w:tabs>
        <w:spacing w:after="120" w:line="228" w:lineRule="auto"/>
        <w:ind w:firstLine="288"/>
        <w:jc w:val="both"/>
        <w:rPr>
          <w:color w:val="000000" w:themeColor="text1"/>
        </w:rPr>
      </w:pPr>
      <w:r w:rsidRPr="006E4C8D">
        <w:rPr>
          <w:color w:val="000000" w:themeColor="text1"/>
        </w:rPr>
        <w:t>Memprediksi harga</w:t>
      </w:r>
      <w:r w:rsidR="000E0F1E" w:rsidRPr="006E4C8D">
        <w:rPr>
          <w:color w:val="000000" w:themeColor="text1"/>
        </w:rPr>
        <w:t xml:space="preserve"> merupakan salah satu tantangan </w:t>
      </w:r>
      <w:proofErr w:type="gramStart"/>
      <w:r w:rsidR="000E0F1E" w:rsidRPr="006E4C8D">
        <w:rPr>
          <w:color w:val="000000" w:themeColor="text1"/>
        </w:rPr>
        <w:t>utama  yang</w:t>
      </w:r>
      <w:proofErr w:type="gramEnd"/>
      <w:r w:rsidR="000E0F1E" w:rsidRPr="006E4C8D">
        <w:rPr>
          <w:color w:val="000000" w:themeColor="text1"/>
        </w:rPr>
        <w:t xml:space="preserve"> dihadapi para trader dan investor saham di dunia. Hal ini disebabkan karena semakin akurat prediksinya, maka keuntungan yang diperoleh akan semakin besar. Dalam berinvestasi saham, keuntungan yang tinggi bisa didapat dengan analisa yang akurat serta pemahaman yang dalam atas kondisi pasar dan saham perusahaan itu sendiri. </w:t>
      </w:r>
      <w:r w:rsidR="003E09E5" w:rsidRPr="006E4C8D">
        <w:rPr>
          <w:color w:val="000000" w:themeColor="text1"/>
        </w:rPr>
        <w:t>Dengan demikian</w:t>
      </w:r>
      <w:r w:rsidR="00D34FA7" w:rsidRPr="006E4C8D">
        <w:rPr>
          <w:color w:val="000000" w:themeColor="text1"/>
        </w:rPr>
        <w:t xml:space="preserve">, sebelum para investor membeli dan </w:t>
      </w:r>
      <w:r w:rsidR="003E09E5" w:rsidRPr="006E4C8D">
        <w:rPr>
          <w:color w:val="000000" w:themeColor="text1"/>
        </w:rPr>
        <w:t xml:space="preserve">menjual saham, dilakukan analisa yang mendalam. Dalam dunia </w:t>
      </w:r>
      <w:r w:rsidR="00661B27" w:rsidRPr="006E4C8D">
        <w:rPr>
          <w:color w:val="000000" w:themeColor="text1"/>
        </w:rPr>
        <w:t xml:space="preserve">perdagangan </w:t>
      </w:r>
      <w:r w:rsidR="003E09E5" w:rsidRPr="006E4C8D">
        <w:rPr>
          <w:color w:val="000000" w:themeColor="text1"/>
        </w:rPr>
        <w:t xml:space="preserve">saham dikenal dua </w:t>
      </w:r>
      <w:r w:rsidR="001B239B" w:rsidRPr="006E4C8D">
        <w:rPr>
          <w:color w:val="000000" w:themeColor="text1"/>
        </w:rPr>
        <w:t xml:space="preserve">jenis </w:t>
      </w:r>
      <w:r w:rsidR="003E09E5" w:rsidRPr="006E4C8D">
        <w:rPr>
          <w:color w:val="000000" w:themeColor="text1"/>
        </w:rPr>
        <w:t xml:space="preserve">analisa, yaitu fundamental dan teknikal [1]. </w:t>
      </w:r>
    </w:p>
    <w:p w14:paraId="617D4756" w14:textId="1D9E5875" w:rsidR="000E0F1E" w:rsidRPr="006E4C8D" w:rsidRDefault="001B239B">
      <w:pPr>
        <w:tabs>
          <w:tab w:val="left" w:pos="288"/>
        </w:tabs>
        <w:spacing w:after="120" w:line="228" w:lineRule="auto"/>
        <w:ind w:firstLine="288"/>
        <w:jc w:val="both"/>
        <w:rPr>
          <w:color w:val="000000" w:themeColor="text1"/>
        </w:rPr>
      </w:pPr>
      <w:r w:rsidRPr="006E4C8D">
        <w:rPr>
          <w:color w:val="000000" w:themeColor="text1"/>
        </w:rPr>
        <w:t xml:space="preserve">Analisa fundamental </w:t>
      </w:r>
      <w:r w:rsidR="002D0786" w:rsidRPr="006E4C8D">
        <w:rPr>
          <w:color w:val="000000" w:themeColor="text1"/>
        </w:rPr>
        <w:t>bertujuan untuk mendapatkan nilai intrinsik dari saham suatu perusahaan. Sehingga penting bagi investor untuk mengevaluasi bisnis perusahaan tersebut seperti kinerja keuangan, operasional, bahkan kepemilikan dan mana</w:t>
      </w:r>
      <w:r w:rsidR="00D526F7" w:rsidRPr="006E4C8D">
        <w:rPr>
          <w:color w:val="000000" w:themeColor="text1"/>
        </w:rPr>
        <w:t xml:space="preserve">jemennya. Biasanya hal tersebut dapat </w:t>
      </w:r>
      <w:r w:rsidR="002D0786" w:rsidRPr="006E4C8D">
        <w:rPr>
          <w:color w:val="000000" w:themeColor="text1"/>
        </w:rPr>
        <w:t xml:space="preserve">dilihat melalui laporan keuangan dan laporan tahunan serta berita di media.  </w:t>
      </w:r>
    </w:p>
    <w:p w14:paraId="535C3F34" w14:textId="69A1B77F" w:rsidR="00090B94" w:rsidRPr="006E4C8D" w:rsidRDefault="002D0786">
      <w:pPr>
        <w:tabs>
          <w:tab w:val="left" w:pos="288"/>
        </w:tabs>
        <w:spacing w:after="120" w:line="228" w:lineRule="auto"/>
        <w:ind w:firstLine="288"/>
        <w:jc w:val="both"/>
        <w:rPr>
          <w:color w:val="000000" w:themeColor="text1"/>
          <w:lang w:val="id-ID"/>
        </w:rPr>
      </w:pPr>
      <w:r w:rsidRPr="006E4C8D">
        <w:rPr>
          <w:color w:val="000000" w:themeColor="text1"/>
        </w:rPr>
        <w:t xml:space="preserve">Sedangkan </w:t>
      </w:r>
      <w:r w:rsidR="00CD46B2" w:rsidRPr="006E4C8D">
        <w:rPr>
          <w:color w:val="000000" w:themeColor="text1"/>
          <w:lang w:val="id-ID"/>
        </w:rPr>
        <w:t xml:space="preserve">pada analisa teknikal, asesmen didasarkan pada data historis dari </w:t>
      </w:r>
      <w:r w:rsidR="00CB532F">
        <w:rPr>
          <w:color w:val="000000" w:themeColor="text1"/>
          <w:lang w:val="id-ID"/>
        </w:rPr>
        <w:t xml:space="preserve">harga </w:t>
      </w:r>
      <w:r w:rsidR="00CD46B2" w:rsidRPr="006E4C8D">
        <w:rPr>
          <w:color w:val="000000" w:themeColor="text1"/>
          <w:lang w:val="id-ID"/>
        </w:rPr>
        <w:t xml:space="preserve">saham tersebut. Posisi jual dan beli saham dilakukan berdasarkan </w:t>
      </w:r>
      <w:r w:rsidR="004F55F8" w:rsidRPr="006E4C8D">
        <w:rPr>
          <w:color w:val="000000" w:themeColor="text1"/>
          <w:lang w:val="id-ID"/>
        </w:rPr>
        <w:t xml:space="preserve">analisa atas </w:t>
      </w:r>
      <w:r w:rsidR="00CD46B2" w:rsidRPr="006E4C8D">
        <w:rPr>
          <w:color w:val="000000" w:themeColor="text1"/>
          <w:lang w:val="id-ID"/>
        </w:rPr>
        <w:t>perilaku harga saham di masa lalu</w:t>
      </w:r>
      <w:r w:rsidR="004F55F8" w:rsidRPr="006E4C8D">
        <w:rPr>
          <w:color w:val="000000" w:themeColor="text1"/>
          <w:lang w:val="id-ID"/>
        </w:rPr>
        <w:t>, tren,</w:t>
      </w:r>
      <w:r w:rsidR="00CD46B2" w:rsidRPr="006E4C8D">
        <w:rPr>
          <w:color w:val="000000" w:themeColor="text1"/>
          <w:lang w:val="id-ID"/>
        </w:rPr>
        <w:t xml:space="preserve"> </w:t>
      </w:r>
      <w:r w:rsidR="004F55F8" w:rsidRPr="006E4C8D">
        <w:rPr>
          <w:color w:val="000000" w:themeColor="text1"/>
          <w:lang w:val="id-ID"/>
        </w:rPr>
        <w:t>serta kemungkinan pengulangan pola</w:t>
      </w:r>
      <w:r w:rsidR="00405A7D" w:rsidRPr="006E4C8D">
        <w:rPr>
          <w:color w:val="000000" w:themeColor="text1"/>
          <w:lang w:val="id-ID"/>
        </w:rPr>
        <w:t xml:space="preserve"> harga. Analisa teknikal ini biasanya ditampilkan dalam bentuk </w:t>
      </w:r>
      <w:r w:rsidR="00405A7D" w:rsidRPr="006E4C8D">
        <w:rPr>
          <w:i/>
          <w:color w:val="000000" w:themeColor="text1"/>
          <w:lang w:val="id-ID"/>
        </w:rPr>
        <w:t xml:space="preserve">chart </w:t>
      </w:r>
      <w:r w:rsidR="00405A7D" w:rsidRPr="006E4C8D">
        <w:rPr>
          <w:color w:val="000000" w:themeColor="text1"/>
          <w:lang w:val="id-ID"/>
        </w:rPr>
        <w:t>atau grafik</w:t>
      </w:r>
      <w:r w:rsidR="00090B94" w:rsidRPr="006E4C8D">
        <w:rPr>
          <w:color w:val="000000" w:themeColor="text1"/>
          <w:lang w:val="id-ID"/>
        </w:rPr>
        <w:t xml:space="preserve"> yang menampilkan selain data histori harga, juga dengan beberapa indikator yang dihitung berdasarkan histori data tersebut</w:t>
      </w:r>
      <w:r w:rsidR="006E42BB" w:rsidRPr="006E4C8D">
        <w:rPr>
          <w:color w:val="000000" w:themeColor="text1"/>
          <w:lang w:val="id-ID"/>
        </w:rPr>
        <w:t xml:space="preserve">, </w:t>
      </w:r>
      <w:r w:rsidR="00AE3E84" w:rsidRPr="006E4C8D">
        <w:rPr>
          <w:color w:val="000000" w:themeColor="text1"/>
          <w:lang w:val="id-ID"/>
        </w:rPr>
        <w:t>yang</w:t>
      </w:r>
      <w:r w:rsidR="006E42BB" w:rsidRPr="006E4C8D">
        <w:rPr>
          <w:color w:val="000000" w:themeColor="text1"/>
          <w:lang w:val="id-ID"/>
        </w:rPr>
        <w:t xml:space="preserve"> pada akhirnya dapat dilakukan prediksi harga</w:t>
      </w:r>
      <w:r w:rsidR="00090B94" w:rsidRPr="006E4C8D">
        <w:rPr>
          <w:color w:val="000000" w:themeColor="text1"/>
          <w:lang w:val="id-ID"/>
        </w:rPr>
        <w:t xml:space="preserve"> [1]</w:t>
      </w:r>
      <w:r w:rsidR="00405A7D" w:rsidRPr="006E4C8D">
        <w:rPr>
          <w:color w:val="000000" w:themeColor="text1"/>
          <w:lang w:val="id-ID"/>
        </w:rPr>
        <w:t xml:space="preserve">. </w:t>
      </w:r>
    </w:p>
    <w:p w14:paraId="7DF4A5A3" w14:textId="75271524" w:rsidR="001B239B" w:rsidRPr="006E4C8D" w:rsidRDefault="0069286A">
      <w:pPr>
        <w:tabs>
          <w:tab w:val="left" w:pos="288"/>
        </w:tabs>
        <w:spacing w:after="120" w:line="228" w:lineRule="auto"/>
        <w:ind w:firstLine="288"/>
        <w:jc w:val="both"/>
        <w:rPr>
          <w:color w:val="000000" w:themeColor="text1"/>
        </w:rPr>
      </w:pPr>
      <w:r w:rsidRPr="006E4C8D">
        <w:rPr>
          <w:color w:val="000000" w:themeColor="text1"/>
        </w:rPr>
        <w:t>D</w:t>
      </w:r>
      <w:r w:rsidR="00D34FA7" w:rsidRPr="006E4C8D">
        <w:rPr>
          <w:color w:val="000000" w:themeColor="text1"/>
        </w:rPr>
        <w:t>i sisi lain, d</w:t>
      </w:r>
      <w:r w:rsidRPr="006E4C8D">
        <w:rPr>
          <w:color w:val="000000" w:themeColor="text1"/>
        </w:rPr>
        <w:t xml:space="preserve">engan perkembangan ilmu komputer, maka analisa teknikal dan prediksi harga saham menjadi dipermudah dengan berbagai algoritma komputasi, salah satunya adalah dengan </w:t>
      </w:r>
      <w:r w:rsidRPr="006E4C8D">
        <w:rPr>
          <w:i/>
          <w:color w:val="000000" w:themeColor="text1"/>
        </w:rPr>
        <w:t>machine learning</w:t>
      </w:r>
      <w:r w:rsidRPr="006E4C8D">
        <w:rPr>
          <w:color w:val="000000" w:themeColor="text1"/>
        </w:rPr>
        <w:t xml:space="preserve">. </w:t>
      </w:r>
      <w:r w:rsidR="008C62ED" w:rsidRPr="006E4C8D">
        <w:rPr>
          <w:color w:val="000000" w:themeColor="text1"/>
        </w:rPr>
        <w:t>S</w:t>
      </w:r>
      <w:r w:rsidR="00416772" w:rsidRPr="006E4C8D">
        <w:rPr>
          <w:color w:val="000000" w:themeColor="text1"/>
        </w:rPr>
        <w:t>eperti yang disampaikan oleh [</w:t>
      </w:r>
      <w:r w:rsidR="00810339" w:rsidRPr="006E4C8D">
        <w:rPr>
          <w:color w:val="000000" w:themeColor="text1"/>
        </w:rPr>
        <w:t>2</w:t>
      </w:r>
      <w:proofErr w:type="gramStart"/>
      <w:r w:rsidR="00136CEC" w:rsidRPr="006E4C8D">
        <w:rPr>
          <w:color w:val="000000" w:themeColor="text1"/>
        </w:rPr>
        <w:t xml:space="preserve">], </w:t>
      </w:r>
      <w:r w:rsidR="00416772" w:rsidRPr="006E4C8D">
        <w:rPr>
          <w:color w:val="000000" w:themeColor="text1"/>
        </w:rPr>
        <w:t xml:space="preserve"> </w:t>
      </w:r>
      <w:r w:rsidR="00136CEC" w:rsidRPr="006E4C8D">
        <w:rPr>
          <w:color w:val="000000" w:themeColor="text1"/>
        </w:rPr>
        <w:lastRenderedPageBreak/>
        <w:t>s</w:t>
      </w:r>
      <w:r w:rsidR="008C62ED" w:rsidRPr="006E4C8D">
        <w:rPr>
          <w:color w:val="000000" w:themeColor="text1"/>
        </w:rPr>
        <w:t>tudi</w:t>
      </w:r>
      <w:proofErr w:type="gramEnd"/>
      <w:r w:rsidR="008C62ED" w:rsidRPr="006E4C8D">
        <w:rPr>
          <w:color w:val="000000" w:themeColor="text1"/>
        </w:rPr>
        <w:t xml:space="preserve"> yang dilakukan oleh </w:t>
      </w:r>
      <w:r w:rsidR="00BB3BF6" w:rsidRPr="006E4C8D">
        <w:rPr>
          <w:color w:val="000000" w:themeColor="text1"/>
        </w:rPr>
        <w:t>[</w:t>
      </w:r>
      <w:r w:rsidR="00810339" w:rsidRPr="006E4C8D">
        <w:rPr>
          <w:color w:val="000000" w:themeColor="text1"/>
        </w:rPr>
        <w:t>3</w:t>
      </w:r>
      <w:r w:rsidR="00BB3BF6" w:rsidRPr="006E4C8D">
        <w:rPr>
          <w:color w:val="000000" w:themeColor="text1"/>
        </w:rPr>
        <w:t xml:space="preserve">] menunjukkan bahwa </w:t>
      </w:r>
      <w:r w:rsidR="00416772" w:rsidRPr="006E4C8D">
        <w:rPr>
          <w:color w:val="000000" w:themeColor="text1"/>
        </w:rPr>
        <w:t xml:space="preserve">penggunaan </w:t>
      </w:r>
      <w:r w:rsidR="00416772" w:rsidRPr="00FD4D14">
        <w:rPr>
          <w:i/>
          <w:color w:val="000000" w:themeColor="text1"/>
        </w:rPr>
        <w:t>machine learning</w:t>
      </w:r>
      <w:r w:rsidR="00416772" w:rsidRPr="006E4C8D">
        <w:rPr>
          <w:color w:val="000000" w:themeColor="text1"/>
        </w:rPr>
        <w:t xml:space="preserve"> dalam area prediksi harga saham ini dapat meningkatkan efisiensi antara 60-86 persen dibandingkan dengan metode-metode sebelumnya. </w:t>
      </w:r>
    </w:p>
    <w:p w14:paraId="12ABD438" w14:textId="7A74A327" w:rsidR="00A16D44" w:rsidRPr="006E4C8D" w:rsidRDefault="0015558E">
      <w:pPr>
        <w:tabs>
          <w:tab w:val="left" w:pos="288"/>
        </w:tabs>
        <w:spacing w:after="120" w:line="228" w:lineRule="auto"/>
        <w:ind w:firstLine="288"/>
        <w:jc w:val="both"/>
        <w:rPr>
          <w:color w:val="000000" w:themeColor="text1"/>
        </w:rPr>
      </w:pPr>
      <w:r w:rsidRPr="006E4C8D">
        <w:rPr>
          <w:color w:val="000000" w:themeColor="text1"/>
        </w:rPr>
        <w:t xml:space="preserve">Sudah cukup banyak dilakukan studi pemanfaatan </w:t>
      </w:r>
      <w:r w:rsidRPr="006E4C8D">
        <w:rPr>
          <w:i/>
          <w:color w:val="000000" w:themeColor="text1"/>
        </w:rPr>
        <w:t>machine learning</w:t>
      </w:r>
      <w:r w:rsidRPr="006E4C8D">
        <w:rPr>
          <w:color w:val="000000" w:themeColor="text1"/>
        </w:rPr>
        <w:t xml:space="preserve"> untuk area investasi saham ini. Misalnya [</w:t>
      </w:r>
      <w:r w:rsidR="00810339" w:rsidRPr="006E4C8D">
        <w:rPr>
          <w:color w:val="000000" w:themeColor="text1"/>
        </w:rPr>
        <w:t>2</w:t>
      </w:r>
      <w:r w:rsidRPr="006E4C8D">
        <w:rPr>
          <w:color w:val="000000" w:themeColor="text1"/>
        </w:rPr>
        <w:t>] melakukan studi komparasi teknik-teknik machine learning</w:t>
      </w:r>
      <w:r w:rsidR="005765AF" w:rsidRPr="006E4C8D">
        <w:rPr>
          <w:color w:val="000000" w:themeColor="text1"/>
        </w:rPr>
        <w:t xml:space="preserve"> </w:t>
      </w:r>
      <w:r w:rsidR="000E4F30" w:rsidRPr="006E4C8D">
        <w:rPr>
          <w:color w:val="000000" w:themeColor="text1"/>
        </w:rPr>
        <w:t>termasuk</w:t>
      </w:r>
      <w:r w:rsidR="005765AF" w:rsidRPr="006E4C8D">
        <w:rPr>
          <w:color w:val="000000" w:themeColor="text1"/>
        </w:rPr>
        <w:t xml:space="preserve"> </w:t>
      </w:r>
      <w:r w:rsidR="000E4F30" w:rsidRPr="006E4C8D">
        <w:rPr>
          <w:color w:val="000000" w:themeColor="text1"/>
        </w:rPr>
        <w:t>Neural Network, dan Support Vector Machines</w:t>
      </w:r>
      <w:r w:rsidRPr="006E4C8D">
        <w:rPr>
          <w:color w:val="000000" w:themeColor="text1"/>
        </w:rPr>
        <w:t xml:space="preserve">. </w:t>
      </w:r>
      <w:r w:rsidR="00AA3442" w:rsidRPr="006E4C8D">
        <w:rPr>
          <w:color w:val="000000" w:themeColor="text1"/>
        </w:rPr>
        <w:t xml:space="preserve">Kemudian </w:t>
      </w:r>
      <w:r w:rsidRPr="006E4C8D">
        <w:rPr>
          <w:color w:val="000000" w:themeColor="text1"/>
        </w:rPr>
        <w:t>[</w:t>
      </w:r>
      <w:r w:rsidR="00810339" w:rsidRPr="006E4C8D">
        <w:rPr>
          <w:color w:val="000000" w:themeColor="text1"/>
        </w:rPr>
        <w:t>4</w:t>
      </w:r>
      <w:r w:rsidRPr="006E4C8D">
        <w:rPr>
          <w:color w:val="000000" w:themeColor="text1"/>
        </w:rPr>
        <w:t xml:space="preserve">] menggunakan Artificial Neural Network untuk harga penutupan saham. </w:t>
      </w:r>
      <w:r w:rsidR="00AA3442" w:rsidRPr="006E4C8D">
        <w:rPr>
          <w:color w:val="000000" w:themeColor="text1"/>
        </w:rPr>
        <w:t>Selain itu [</w:t>
      </w:r>
      <w:r w:rsidR="00810339" w:rsidRPr="006E4C8D">
        <w:rPr>
          <w:color w:val="000000" w:themeColor="text1"/>
        </w:rPr>
        <w:t>5</w:t>
      </w:r>
      <w:r w:rsidR="00AA3442" w:rsidRPr="006E4C8D">
        <w:rPr>
          <w:color w:val="000000" w:themeColor="text1"/>
        </w:rPr>
        <w:t xml:space="preserve">] menggunakan Recurrent Neural Network dan Discrete Wavelet Transform untuk memprediksi harga saham. </w:t>
      </w:r>
    </w:p>
    <w:p w14:paraId="26420CF3" w14:textId="71D5E587" w:rsidR="003E3754" w:rsidRPr="006E4C8D" w:rsidRDefault="00A16D44" w:rsidP="007823FE">
      <w:pPr>
        <w:tabs>
          <w:tab w:val="left" w:pos="288"/>
        </w:tabs>
        <w:spacing w:after="120" w:line="228" w:lineRule="auto"/>
        <w:ind w:firstLine="288"/>
        <w:jc w:val="both"/>
        <w:rPr>
          <w:color w:val="000000" w:themeColor="text1"/>
        </w:rPr>
      </w:pPr>
      <w:r w:rsidRPr="006E4C8D">
        <w:rPr>
          <w:color w:val="000000" w:themeColor="text1"/>
        </w:rPr>
        <w:t>Paper ini</w:t>
      </w:r>
      <w:r w:rsidR="0015558E" w:rsidRPr="006E4C8D">
        <w:rPr>
          <w:color w:val="000000" w:themeColor="text1"/>
        </w:rPr>
        <w:t xml:space="preserve"> </w:t>
      </w:r>
      <w:r w:rsidRPr="006E4C8D">
        <w:rPr>
          <w:color w:val="000000" w:themeColor="text1"/>
        </w:rPr>
        <w:t xml:space="preserve">melakukan studi </w:t>
      </w:r>
      <w:r w:rsidR="00796238" w:rsidRPr="006E4C8D">
        <w:rPr>
          <w:color w:val="000000" w:themeColor="text1"/>
        </w:rPr>
        <w:t xml:space="preserve">pengaruh parameter input pada </w:t>
      </w:r>
      <w:r w:rsidR="00796238" w:rsidRPr="006E4C8D">
        <w:rPr>
          <w:i/>
          <w:color w:val="000000" w:themeColor="text1"/>
        </w:rPr>
        <w:t>Neural Network</w:t>
      </w:r>
      <w:r w:rsidR="00796238" w:rsidRPr="006E4C8D">
        <w:rPr>
          <w:color w:val="000000" w:themeColor="text1"/>
        </w:rPr>
        <w:t xml:space="preserve"> </w:t>
      </w:r>
      <w:r w:rsidR="00DB192F" w:rsidRPr="006E4C8D">
        <w:rPr>
          <w:color w:val="000000" w:themeColor="text1"/>
        </w:rPr>
        <w:t xml:space="preserve">dan </w:t>
      </w:r>
      <w:r w:rsidR="00796238" w:rsidRPr="006E4C8D">
        <w:rPr>
          <w:color w:val="000000" w:themeColor="text1"/>
        </w:rPr>
        <w:t xml:space="preserve">untuk meningkatkan akurasi prediksi harga saham. Di sini dilakukan eksperimen kombinasi penggunaan parameter input </w:t>
      </w:r>
      <w:r w:rsidR="00796238" w:rsidRPr="006E4C8D">
        <w:rPr>
          <w:i/>
          <w:color w:val="000000" w:themeColor="text1"/>
        </w:rPr>
        <w:t>Open</w:t>
      </w:r>
      <w:r w:rsidR="00796238" w:rsidRPr="006E4C8D">
        <w:rPr>
          <w:color w:val="000000" w:themeColor="text1"/>
        </w:rPr>
        <w:t xml:space="preserve">, </w:t>
      </w:r>
      <w:r w:rsidR="00796238" w:rsidRPr="006E4C8D">
        <w:rPr>
          <w:i/>
          <w:color w:val="000000" w:themeColor="text1"/>
        </w:rPr>
        <w:t>High</w:t>
      </w:r>
      <w:r w:rsidR="00796238" w:rsidRPr="006E4C8D">
        <w:rPr>
          <w:color w:val="000000" w:themeColor="text1"/>
        </w:rPr>
        <w:t xml:space="preserve">, </w:t>
      </w:r>
      <w:r w:rsidR="00796238" w:rsidRPr="006E4C8D">
        <w:rPr>
          <w:i/>
          <w:color w:val="000000" w:themeColor="text1"/>
        </w:rPr>
        <w:t>Low</w:t>
      </w:r>
      <w:r w:rsidR="00796238" w:rsidRPr="006E4C8D">
        <w:rPr>
          <w:color w:val="000000" w:themeColor="text1"/>
        </w:rPr>
        <w:t xml:space="preserve">, </w:t>
      </w:r>
      <w:r w:rsidR="00796238" w:rsidRPr="006E4C8D">
        <w:rPr>
          <w:i/>
          <w:color w:val="000000" w:themeColor="text1"/>
        </w:rPr>
        <w:t>Close</w:t>
      </w:r>
      <w:r w:rsidR="00796238" w:rsidRPr="006E4C8D">
        <w:rPr>
          <w:color w:val="000000" w:themeColor="text1"/>
        </w:rPr>
        <w:t xml:space="preserve">, </w:t>
      </w:r>
      <w:r w:rsidR="00796238" w:rsidRPr="006E4C8D">
        <w:rPr>
          <w:i/>
          <w:color w:val="000000" w:themeColor="text1"/>
        </w:rPr>
        <w:t>Vol</w:t>
      </w:r>
      <w:r w:rsidR="00796238" w:rsidRPr="006E4C8D">
        <w:rPr>
          <w:color w:val="000000" w:themeColor="text1"/>
        </w:rPr>
        <w:t xml:space="preserve">, </w:t>
      </w:r>
      <w:r w:rsidR="00796238" w:rsidRPr="006E4C8D">
        <w:rPr>
          <w:i/>
          <w:color w:val="000000" w:themeColor="text1"/>
        </w:rPr>
        <w:t>smoothing</w:t>
      </w:r>
      <w:r w:rsidR="00796238" w:rsidRPr="006E4C8D">
        <w:rPr>
          <w:color w:val="000000" w:themeColor="text1"/>
        </w:rPr>
        <w:t xml:space="preserve"> / </w:t>
      </w:r>
      <w:r w:rsidR="00796238" w:rsidRPr="006E4C8D">
        <w:rPr>
          <w:i/>
          <w:color w:val="000000" w:themeColor="text1"/>
        </w:rPr>
        <w:t>filtering</w:t>
      </w:r>
      <w:r w:rsidR="00796238" w:rsidRPr="006E4C8D">
        <w:rPr>
          <w:color w:val="000000" w:themeColor="text1"/>
        </w:rPr>
        <w:t xml:space="preserve"> dengan berbagai perioda </w:t>
      </w:r>
      <w:r w:rsidR="00796238" w:rsidRPr="006E4C8D">
        <w:rPr>
          <w:i/>
          <w:color w:val="000000" w:themeColor="text1"/>
        </w:rPr>
        <w:t>Moving Average</w:t>
      </w:r>
      <w:r w:rsidR="00796238" w:rsidRPr="006E4C8D">
        <w:rPr>
          <w:color w:val="000000" w:themeColor="text1"/>
        </w:rPr>
        <w:t xml:space="preserve"> serta turunannya</w:t>
      </w:r>
      <w:r w:rsidR="00161C25" w:rsidRPr="006E4C8D">
        <w:rPr>
          <w:color w:val="000000" w:themeColor="text1"/>
        </w:rPr>
        <w:t>.</w:t>
      </w:r>
      <w:r w:rsidR="00796238" w:rsidRPr="006E4C8D">
        <w:rPr>
          <w:color w:val="000000" w:themeColor="text1"/>
        </w:rPr>
        <w:t xml:space="preserve"> Dataset yang digunakan adalah </w:t>
      </w:r>
      <w:proofErr w:type="gramStart"/>
      <w:r w:rsidR="00A23192">
        <w:rPr>
          <w:color w:val="000000" w:themeColor="text1"/>
        </w:rPr>
        <w:t xml:space="preserve">index </w:t>
      </w:r>
      <w:r w:rsidR="00796238" w:rsidRPr="006E4C8D">
        <w:rPr>
          <w:color w:val="000000" w:themeColor="text1"/>
        </w:rPr>
        <w:t xml:space="preserve"> saham</w:t>
      </w:r>
      <w:proofErr w:type="gramEnd"/>
      <w:r w:rsidR="00796238" w:rsidRPr="006E4C8D">
        <w:rPr>
          <w:color w:val="000000" w:themeColor="text1"/>
        </w:rPr>
        <w:t xml:space="preserve"> </w:t>
      </w:r>
      <w:r w:rsidR="0056256C" w:rsidRPr="006E4C8D">
        <w:rPr>
          <w:color w:val="000000" w:themeColor="text1"/>
        </w:rPr>
        <w:t xml:space="preserve">dari </w:t>
      </w:r>
      <w:r w:rsidR="00796238" w:rsidRPr="006E4C8D">
        <w:rPr>
          <w:color w:val="000000" w:themeColor="text1"/>
        </w:rPr>
        <w:t>US</w:t>
      </w:r>
      <w:r w:rsidR="0056256C" w:rsidRPr="006E4C8D">
        <w:rPr>
          <w:color w:val="000000" w:themeColor="text1"/>
        </w:rPr>
        <w:t>, Eropa</w:t>
      </w:r>
      <w:r w:rsidR="00796238" w:rsidRPr="006E4C8D">
        <w:rPr>
          <w:color w:val="000000" w:themeColor="text1"/>
        </w:rPr>
        <w:t xml:space="preserve"> dan Indonesia</w:t>
      </w:r>
      <w:r w:rsidR="00CC77B1" w:rsidRPr="006E4C8D">
        <w:rPr>
          <w:color w:val="000000" w:themeColor="text1"/>
        </w:rPr>
        <w:t xml:space="preserve"> yang diambil dari Yahoo </w:t>
      </w:r>
      <w:r w:rsidR="003E3754" w:rsidRPr="006E4C8D">
        <w:rPr>
          <w:color w:val="000000" w:themeColor="text1"/>
        </w:rPr>
        <w:t>Finance [</w:t>
      </w:r>
      <w:r w:rsidR="00810339" w:rsidRPr="006E4C8D">
        <w:rPr>
          <w:color w:val="000000" w:themeColor="text1"/>
        </w:rPr>
        <w:t>6</w:t>
      </w:r>
      <w:r w:rsidR="003E3754" w:rsidRPr="006E4C8D">
        <w:rPr>
          <w:color w:val="000000" w:themeColor="text1"/>
        </w:rPr>
        <w:t>]</w:t>
      </w:r>
      <w:r w:rsidR="0056256C" w:rsidRPr="006E4C8D">
        <w:rPr>
          <w:color w:val="000000" w:themeColor="text1"/>
        </w:rPr>
        <w:t>.</w:t>
      </w:r>
      <w:r w:rsidR="003274BF" w:rsidRPr="006E4C8D">
        <w:rPr>
          <w:color w:val="000000" w:themeColor="text1"/>
        </w:rPr>
        <w:t xml:space="preserve"> Evaluasi performansi dilakukan dengan mengukur </w:t>
      </w:r>
      <w:r w:rsidR="00A676CA" w:rsidRPr="00A676CA">
        <w:rPr>
          <w:i/>
          <w:color w:val="000000" w:themeColor="text1"/>
        </w:rPr>
        <w:t>Average</w:t>
      </w:r>
      <w:r w:rsidR="00A676CA">
        <w:rPr>
          <w:color w:val="000000" w:themeColor="text1"/>
        </w:rPr>
        <w:t xml:space="preserve"> </w:t>
      </w:r>
      <w:r w:rsidR="003274BF" w:rsidRPr="006E4C8D">
        <w:rPr>
          <w:i/>
          <w:color w:val="000000" w:themeColor="text1"/>
        </w:rPr>
        <w:t>Relative Error</w:t>
      </w:r>
      <w:r w:rsidR="003274BF" w:rsidRPr="006E4C8D">
        <w:rPr>
          <w:color w:val="000000" w:themeColor="text1"/>
        </w:rPr>
        <w:t xml:space="preserve"> dari setiap kemungkinan yang ada sehingga bisa didapatkan hasil yang optimal. </w:t>
      </w:r>
      <w:r w:rsidR="003E3754" w:rsidRPr="006E4C8D">
        <w:rPr>
          <w:color w:val="000000" w:themeColor="text1"/>
        </w:rPr>
        <w:t xml:space="preserve">Sedangkan simulasinya dilakukan </w:t>
      </w:r>
      <w:r w:rsidR="00F52400" w:rsidRPr="006E4C8D">
        <w:rPr>
          <w:color w:val="000000" w:themeColor="text1"/>
        </w:rPr>
        <w:t>dengan Rapid</w:t>
      </w:r>
      <w:r w:rsidR="003E3754" w:rsidRPr="006E4C8D">
        <w:rPr>
          <w:color w:val="000000" w:themeColor="text1"/>
        </w:rPr>
        <w:t>Miner [</w:t>
      </w:r>
      <w:r w:rsidR="00810339" w:rsidRPr="006E4C8D">
        <w:rPr>
          <w:color w:val="000000" w:themeColor="text1"/>
        </w:rPr>
        <w:t>7</w:t>
      </w:r>
      <w:r w:rsidR="00955747" w:rsidRPr="006E4C8D">
        <w:rPr>
          <w:color w:val="000000" w:themeColor="text1"/>
        </w:rPr>
        <w:t>]</w:t>
      </w:r>
      <w:r w:rsidR="003E3754" w:rsidRPr="006E4C8D">
        <w:rPr>
          <w:color w:val="000000" w:themeColor="text1"/>
        </w:rPr>
        <w:t xml:space="preserve">. </w:t>
      </w:r>
    </w:p>
    <w:p w14:paraId="3431EEF0" w14:textId="77777777" w:rsidR="000C79D0" w:rsidRPr="006E4C8D" w:rsidRDefault="003E3754" w:rsidP="007823FE">
      <w:pPr>
        <w:tabs>
          <w:tab w:val="left" w:pos="288"/>
        </w:tabs>
        <w:spacing w:after="120" w:line="228" w:lineRule="auto"/>
        <w:ind w:firstLine="288"/>
        <w:jc w:val="both"/>
        <w:rPr>
          <w:color w:val="000000" w:themeColor="text1"/>
        </w:rPr>
      </w:pPr>
      <w:r w:rsidRPr="006E4C8D">
        <w:rPr>
          <w:color w:val="000000" w:themeColor="text1"/>
        </w:rPr>
        <w:t xml:space="preserve">Selanjutnya akan dibahas lebih detail tinjauan pustaka dari studi dan penelitian terkait yang pernah dilakukan oleh para peneliti sebelumnya. Kemudian dilanjutkan dengan penjelasan metode yang </w:t>
      </w:r>
      <w:r w:rsidR="006A5CAE" w:rsidRPr="006E4C8D">
        <w:rPr>
          <w:color w:val="000000" w:themeColor="text1"/>
        </w:rPr>
        <w:t xml:space="preserve">dilakukan penulis dalam penelitian ini. Setelah itu disampaikan pembahasan dari hasil penelitian, dan diakhiri dengan kesimpulan serta saran untuk penelitian </w:t>
      </w:r>
      <w:r w:rsidR="009934E4" w:rsidRPr="006E4C8D">
        <w:rPr>
          <w:color w:val="000000" w:themeColor="text1"/>
        </w:rPr>
        <w:t>berik</w:t>
      </w:r>
      <w:r w:rsidR="006A5CAE" w:rsidRPr="006E4C8D">
        <w:rPr>
          <w:color w:val="000000" w:themeColor="text1"/>
        </w:rPr>
        <w:t xml:space="preserve">utnya. </w:t>
      </w:r>
      <w:r w:rsidR="0056256C" w:rsidRPr="006E4C8D">
        <w:rPr>
          <w:color w:val="000000" w:themeColor="text1"/>
        </w:rPr>
        <w:t xml:space="preserve"> </w:t>
      </w:r>
      <w:r w:rsidR="00161C25" w:rsidRPr="006E4C8D">
        <w:rPr>
          <w:color w:val="000000" w:themeColor="text1"/>
        </w:rPr>
        <w:t xml:space="preserve"> </w:t>
      </w:r>
    </w:p>
    <w:p w14:paraId="0E63415E" w14:textId="7AA82E4C" w:rsidR="00914DE2" w:rsidRPr="006E4C8D" w:rsidRDefault="0015558E" w:rsidP="007823FE">
      <w:pPr>
        <w:tabs>
          <w:tab w:val="left" w:pos="288"/>
        </w:tabs>
        <w:spacing w:after="120" w:line="228" w:lineRule="auto"/>
        <w:ind w:firstLine="288"/>
        <w:jc w:val="both"/>
        <w:rPr>
          <w:color w:val="000000" w:themeColor="text1"/>
        </w:rPr>
      </w:pPr>
      <w:r w:rsidRPr="006E4C8D">
        <w:rPr>
          <w:color w:val="000000" w:themeColor="text1"/>
        </w:rPr>
        <w:t xml:space="preserve"> </w:t>
      </w:r>
    </w:p>
    <w:p w14:paraId="10CF7AEF" w14:textId="4DD9ECE3" w:rsidR="00914DE2" w:rsidRPr="006E4C8D" w:rsidRDefault="00577213">
      <w:pPr>
        <w:pStyle w:val="Heading1"/>
        <w:numPr>
          <w:ilvl w:val="0"/>
          <w:numId w:val="1"/>
        </w:numPr>
        <w:rPr>
          <w:color w:val="000000" w:themeColor="text1"/>
        </w:rPr>
      </w:pPr>
      <w:r w:rsidRPr="006E4C8D">
        <w:rPr>
          <w:color w:val="000000" w:themeColor="text1"/>
        </w:rPr>
        <w:t>Tinjauan Pustaka</w:t>
      </w:r>
    </w:p>
    <w:p w14:paraId="02ABD6C1" w14:textId="27B7D1A0" w:rsidR="00914DE2" w:rsidRPr="006E4C8D" w:rsidRDefault="00C86F56">
      <w:pPr>
        <w:pStyle w:val="Heading2"/>
        <w:numPr>
          <w:ilvl w:val="1"/>
          <w:numId w:val="2"/>
        </w:numPr>
        <w:rPr>
          <w:color w:val="000000" w:themeColor="text1"/>
        </w:rPr>
      </w:pPr>
      <w:r w:rsidRPr="006E4C8D">
        <w:rPr>
          <w:color w:val="000000" w:themeColor="text1"/>
        </w:rPr>
        <w:t xml:space="preserve">Analisa </w:t>
      </w:r>
      <w:r w:rsidR="00A12495" w:rsidRPr="006E4C8D">
        <w:rPr>
          <w:color w:val="000000" w:themeColor="text1"/>
        </w:rPr>
        <w:t xml:space="preserve">Teknikal </w:t>
      </w:r>
      <w:r w:rsidRPr="006E4C8D">
        <w:rPr>
          <w:color w:val="000000" w:themeColor="text1"/>
        </w:rPr>
        <w:t xml:space="preserve">pada </w:t>
      </w:r>
      <w:r w:rsidR="00BB51EB" w:rsidRPr="006E4C8D">
        <w:rPr>
          <w:color w:val="000000" w:themeColor="text1"/>
        </w:rPr>
        <w:t xml:space="preserve">Harga </w:t>
      </w:r>
      <w:r w:rsidRPr="006E4C8D">
        <w:rPr>
          <w:color w:val="000000" w:themeColor="text1"/>
        </w:rPr>
        <w:t xml:space="preserve">Saham </w:t>
      </w:r>
    </w:p>
    <w:p w14:paraId="22304A1E" w14:textId="77777777" w:rsidR="001D2407" w:rsidRPr="006E4C8D" w:rsidRDefault="001D2407">
      <w:pPr>
        <w:tabs>
          <w:tab w:val="left" w:pos="288"/>
        </w:tabs>
        <w:spacing w:after="120" w:line="228" w:lineRule="auto"/>
        <w:ind w:firstLine="288"/>
        <w:jc w:val="both"/>
        <w:rPr>
          <w:color w:val="000000" w:themeColor="text1"/>
          <w:lang w:val="id-ID"/>
        </w:rPr>
      </w:pPr>
      <w:r w:rsidRPr="006E4C8D">
        <w:rPr>
          <w:color w:val="000000" w:themeColor="text1"/>
          <w:lang w:val="id-ID"/>
        </w:rPr>
        <w:t>A</w:t>
      </w:r>
      <w:r w:rsidR="00313258" w:rsidRPr="006E4C8D">
        <w:rPr>
          <w:color w:val="000000" w:themeColor="text1"/>
          <w:lang w:val="id-ID"/>
        </w:rPr>
        <w:t>n</w:t>
      </w:r>
      <w:r w:rsidRPr="006E4C8D">
        <w:rPr>
          <w:color w:val="000000" w:themeColor="text1"/>
          <w:lang w:val="id-ID"/>
        </w:rPr>
        <w:t>alisa yang</w:t>
      </w:r>
      <w:r w:rsidR="00313258" w:rsidRPr="006E4C8D">
        <w:rPr>
          <w:color w:val="000000" w:themeColor="text1"/>
          <w:lang w:val="id-ID"/>
        </w:rPr>
        <w:t xml:space="preserve"> didasarkan pada data historis dari saham </w:t>
      </w:r>
      <w:r w:rsidRPr="006E4C8D">
        <w:rPr>
          <w:color w:val="000000" w:themeColor="text1"/>
          <w:lang w:val="id-ID"/>
        </w:rPr>
        <w:t>untuk memperkirakan harga selanjutnya, maupun untuk menentukan waktu yang tepat untuk membeli atau menjual, dikategorikan s</w:t>
      </w:r>
      <w:r w:rsidR="00313258" w:rsidRPr="006E4C8D">
        <w:rPr>
          <w:color w:val="000000" w:themeColor="text1"/>
          <w:lang w:val="id-ID"/>
        </w:rPr>
        <w:t>eb</w:t>
      </w:r>
      <w:r w:rsidRPr="006E4C8D">
        <w:rPr>
          <w:color w:val="000000" w:themeColor="text1"/>
          <w:lang w:val="id-ID"/>
        </w:rPr>
        <w:t xml:space="preserve">agai analisa teknikal. </w:t>
      </w:r>
    </w:p>
    <w:p w14:paraId="418D9C56" w14:textId="50027582" w:rsidR="005F1E7C" w:rsidRPr="006E4C8D" w:rsidRDefault="001D2407">
      <w:pPr>
        <w:tabs>
          <w:tab w:val="left" w:pos="288"/>
        </w:tabs>
        <w:spacing w:after="120" w:line="228" w:lineRule="auto"/>
        <w:ind w:firstLine="288"/>
        <w:jc w:val="both"/>
        <w:rPr>
          <w:color w:val="000000" w:themeColor="text1"/>
        </w:rPr>
      </w:pPr>
      <w:r w:rsidRPr="006E4C8D">
        <w:rPr>
          <w:color w:val="000000" w:themeColor="text1"/>
          <w:lang w:val="id-ID"/>
        </w:rPr>
        <w:t>Fitur atau disebut juga indikator, yang memberikan banyak informasi tentang perubahan harga, merupakan hal penting untuk mendapatkan hasil analisa yang lebih akurat [</w:t>
      </w:r>
      <w:r w:rsidR="00955747" w:rsidRPr="006E4C8D">
        <w:rPr>
          <w:color w:val="000000" w:themeColor="text1"/>
          <w:lang w:val="id-ID"/>
        </w:rPr>
        <w:t>8</w:t>
      </w:r>
      <w:r w:rsidRPr="006E4C8D">
        <w:rPr>
          <w:color w:val="000000" w:themeColor="text1"/>
          <w:lang w:val="id-ID"/>
        </w:rPr>
        <w:t>].</w:t>
      </w:r>
      <w:r w:rsidR="00313258" w:rsidRPr="006E4C8D">
        <w:rPr>
          <w:color w:val="000000" w:themeColor="text1"/>
        </w:rPr>
        <w:t xml:space="preserve"> </w:t>
      </w:r>
      <w:r w:rsidR="00D06186" w:rsidRPr="006E4C8D">
        <w:rPr>
          <w:color w:val="000000" w:themeColor="text1"/>
        </w:rPr>
        <w:t xml:space="preserve">Fitur </w:t>
      </w:r>
      <w:r w:rsidR="00EF0F23" w:rsidRPr="006E4C8D">
        <w:rPr>
          <w:color w:val="000000" w:themeColor="text1"/>
        </w:rPr>
        <w:t xml:space="preserve">diperoleh dengan cara mengolah data-data historis dengan formula </w:t>
      </w:r>
      <w:r w:rsidR="001A2C57">
        <w:rPr>
          <w:color w:val="000000" w:themeColor="text1"/>
        </w:rPr>
        <w:t xml:space="preserve">matematika </w:t>
      </w:r>
      <w:r w:rsidR="00EF0F23" w:rsidRPr="006E4C8D">
        <w:rPr>
          <w:color w:val="000000" w:themeColor="text1"/>
        </w:rPr>
        <w:t xml:space="preserve">tertentu. </w:t>
      </w:r>
    </w:p>
    <w:p w14:paraId="699E7503" w14:textId="046BEC60" w:rsidR="005F1E7C" w:rsidRPr="006E4C8D" w:rsidRDefault="005F1E7C" w:rsidP="005F1E7C">
      <w:pPr>
        <w:tabs>
          <w:tab w:val="left" w:pos="288"/>
        </w:tabs>
        <w:spacing w:after="120" w:line="228" w:lineRule="auto"/>
        <w:ind w:firstLine="288"/>
        <w:jc w:val="both"/>
        <w:rPr>
          <w:color w:val="000000" w:themeColor="text1"/>
          <w:lang w:val="id-ID"/>
        </w:rPr>
      </w:pPr>
      <w:r w:rsidRPr="006E4C8D">
        <w:rPr>
          <w:color w:val="000000" w:themeColor="text1"/>
          <w:lang w:val="id-ID"/>
        </w:rPr>
        <w:t xml:space="preserve">   Saat ini sudah cukup banyak fitur / indikator yang diberikan oleh para analis teknikal, misalnya </w:t>
      </w:r>
      <w:r w:rsidRPr="006E4C8D">
        <w:rPr>
          <w:i/>
          <w:color w:val="000000" w:themeColor="text1"/>
          <w:lang w:val="id-ID"/>
        </w:rPr>
        <w:t>Moving Average</w:t>
      </w:r>
      <w:r w:rsidRPr="006E4C8D">
        <w:rPr>
          <w:color w:val="000000" w:themeColor="text1"/>
          <w:lang w:val="id-ID"/>
        </w:rPr>
        <w:t xml:space="preserve"> (MA), </w:t>
      </w:r>
      <w:r w:rsidRPr="006E4C8D">
        <w:rPr>
          <w:i/>
          <w:color w:val="000000" w:themeColor="text1"/>
          <w:lang w:val="id-ID"/>
        </w:rPr>
        <w:t>Moving Average Convergence and Divergence</w:t>
      </w:r>
      <w:r w:rsidRPr="006E4C8D">
        <w:rPr>
          <w:color w:val="000000" w:themeColor="text1"/>
          <w:lang w:val="id-ID"/>
        </w:rPr>
        <w:t xml:space="preserve"> (MACD), </w:t>
      </w:r>
      <w:r w:rsidRPr="006E4C8D">
        <w:rPr>
          <w:i/>
          <w:color w:val="000000" w:themeColor="text1"/>
          <w:lang w:val="id-ID"/>
        </w:rPr>
        <w:t>Williams Overbought/Oversold Index</w:t>
      </w:r>
      <w:r w:rsidRPr="006E4C8D">
        <w:rPr>
          <w:color w:val="000000" w:themeColor="text1"/>
          <w:lang w:val="id-ID"/>
        </w:rPr>
        <w:t xml:space="preserve"> (WR), </w:t>
      </w:r>
      <w:r w:rsidRPr="006E4C8D">
        <w:rPr>
          <w:i/>
          <w:color w:val="000000" w:themeColor="text1"/>
          <w:lang w:val="id-ID"/>
        </w:rPr>
        <w:t>Relative Strength Indeks</w:t>
      </w:r>
      <w:r w:rsidRPr="006E4C8D">
        <w:rPr>
          <w:color w:val="000000" w:themeColor="text1"/>
          <w:lang w:val="id-ID"/>
        </w:rPr>
        <w:t xml:space="preserve"> (RSI), </w:t>
      </w:r>
      <w:r w:rsidRPr="006E4C8D">
        <w:rPr>
          <w:i/>
          <w:color w:val="000000" w:themeColor="text1"/>
          <w:lang w:val="id-ID"/>
        </w:rPr>
        <w:t>Rate of Change (ROC)</w:t>
      </w:r>
      <w:r w:rsidRPr="006E4C8D">
        <w:rPr>
          <w:color w:val="000000" w:themeColor="text1"/>
          <w:lang w:val="id-ID"/>
        </w:rPr>
        <w:t xml:space="preserve"> [</w:t>
      </w:r>
      <w:r w:rsidR="0095373E" w:rsidRPr="006E4C8D">
        <w:rPr>
          <w:color w:val="000000" w:themeColor="text1"/>
          <w:lang w:val="id-ID"/>
        </w:rPr>
        <w:t>9</w:t>
      </w:r>
      <w:r w:rsidRPr="006E4C8D">
        <w:rPr>
          <w:color w:val="000000" w:themeColor="text1"/>
          <w:lang w:val="id-ID"/>
        </w:rPr>
        <w:t xml:space="preserve">]. </w:t>
      </w:r>
    </w:p>
    <w:p w14:paraId="60ABAE08" w14:textId="4D6B2BD2" w:rsidR="006A7734" w:rsidRPr="006E4C8D" w:rsidRDefault="006A7734" w:rsidP="005F1E7C">
      <w:pPr>
        <w:tabs>
          <w:tab w:val="left" w:pos="288"/>
        </w:tabs>
        <w:spacing w:after="120" w:line="228" w:lineRule="auto"/>
        <w:ind w:firstLine="288"/>
        <w:jc w:val="both"/>
        <w:rPr>
          <w:color w:val="000000" w:themeColor="text1"/>
          <w:lang w:val="id-ID"/>
        </w:rPr>
      </w:pPr>
      <w:r w:rsidRPr="006E4C8D">
        <w:rPr>
          <w:color w:val="000000" w:themeColor="text1"/>
          <w:lang w:val="id-ID"/>
        </w:rPr>
        <w:t>Penelitian yang dilakukan oleh [</w:t>
      </w:r>
      <w:r w:rsidR="0095373E" w:rsidRPr="006E4C8D">
        <w:rPr>
          <w:color w:val="000000" w:themeColor="text1"/>
          <w:lang w:val="id-ID"/>
        </w:rPr>
        <w:t>10</w:t>
      </w:r>
      <w:r w:rsidRPr="006E4C8D">
        <w:rPr>
          <w:color w:val="000000" w:themeColor="text1"/>
          <w:lang w:val="id-ID"/>
        </w:rPr>
        <w:t xml:space="preserve">] menggunakan fitur-fitur </w:t>
      </w:r>
      <w:r w:rsidRPr="006E4C8D">
        <w:rPr>
          <w:i/>
          <w:color w:val="000000" w:themeColor="text1"/>
          <w:lang w:val="id-ID"/>
        </w:rPr>
        <w:t>Relative Strength Index</w:t>
      </w:r>
      <w:r w:rsidRPr="006E4C8D">
        <w:rPr>
          <w:color w:val="000000" w:themeColor="text1"/>
          <w:lang w:val="id-ID"/>
        </w:rPr>
        <w:t xml:space="preserve"> (RSI), </w:t>
      </w:r>
      <w:r w:rsidRPr="006E4C8D">
        <w:rPr>
          <w:i/>
          <w:color w:val="000000" w:themeColor="text1"/>
          <w:lang w:val="id-ID"/>
        </w:rPr>
        <w:t>Moving Average Convergence and Divergence</w:t>
      </w:r>
      <w:r w:rsidRPr="006E4C8D">
        <w:rPr>
          <w:color w:val="000000" w:themeColor="text1"/>
          <w:lang w:val="id-ID"/>
        </w:rPr>
        <w:t xml:space="preserve"> (MACD), dan Williams %R, untuk menentukan saat yang tepat kapan beli dan jual, sehingga didapatkan keuntungan yang maksimal. </w:t>
      </w:r>
    </w:p>
    <w:p w14:paraId="5B93B44E" w14:textId="4DB0037F" w:rsidR="00313258" w:rsidRPr="006E4C8D" w:rsidRDefault="005F1E7C">
      <w:pPr>
        <w:tabs>
          <w:tab w:val="left" w:pos="288"/>
        </w:tabs>
        <w:spacing w:after="120" w:line="228" w:lineRule="auto"/>
        <w:ind w:firstLine="288"/>
        <w:jc w:val="both"/>
        <w:rPr>
          <w:color w:val="000000" w:themeColor="text1"/>
          <w:lang w:val="id-ID"/>
        </w:rPr>
      </w:pPr>
      <w:r w:rsidRPr="006E4C8D">
        <w:rPr>
          <w:color w:val="000000" w:themeColor="text1"/>
        </w:rPr>
        <w:t>Penelitian ini akan fokus pada s</w:t>
      </w:r>
      <w:r w:rsidR="000873F5" w:rsidRPr="006E4C8D">
        <w:rPr>
          <w:color w:val="000000" w:themeColor="text1"/>
        </w:rPr>
        <w:t xml:space="preserve">alah satu indikator </w:t>
      </w:r>
      <w:r w:rsidR="000873F5" w:rsidRPr="006E4C8D">
        <w:rPr>
          <w:color w:val="000000" w:themeColor="text1"/>
          <w:lang w:val="id-ID"/>
        </w:rPr>
        <w:t xml:space="preserve">yang penting dan banyak digunakan </w:t>
      </w:r>
      <w:r w:rsidRPr="006E4C8D">
        <w:rPr>
          <w:color w:val="000000" w:themeColor="text1"/>
          <w:lang w:val="id-ID"/>
        </w:rPr>
        <w:t>yaitu</w:t>
      </w:r>
      <w:r w:rsidR="000873F5" w:rsidRPr="006E4C8D">
        <w:rPr>
          <w:color w:val="000000" w:themeColor="text1"/>
          <w:lang w:val="id-ID"/>
        </w:rPr>
        <w:t xml:space="preserve"> </w:t>
      </w:r>
      <m:oMath>
        <m:r>
          <w:rPr>
            <w:rFonts w:ascii="Cambria Math"/>
            <w:color w:val="000000" w:themeColor="text1"/>
          </w:rPr>
          <m:t>n</m:t>
        </m:r>
      </m:oMath>
      <w:r w:rsidR="00896C66" w:rsidRPr="006E4C8D">
        <w:rPr>
          <w:color w:val="000000" w:themeColor="text1"/>
          <w:lang w:val="id-ID"/>
        </w:rPr>
        <w:t>-</w:t>
      </w:r>
      <w:r w:rsidR="00896C66" w:rsidRPr="006E4C8D">
        <w:rPr>
          <w:i/>
          <w:color w:val="000000" w:themeColor="text1"/>
          <w:lang w:val="id-ID"/>
        </w:rPr>
        <w:t xml:space="preserve">day </w:t>
      </w:r>
      <w:r w:rsidR="000873F5" w:rsidRPr="006E4C8D">
        <w:rPr>
          <w:i/>
          <w:color w:val="000000" w:themeColor="text1"/>
          <w:lang w:val="id-ID"/>
        </w:rPr>
        <w:t>Moving Average</w:t>
      </w:r>
      <w:r w:rsidR="000873F5" w:rsidRPr="006E4C8D">
        <w:rPr>
          <w:color w:val="000000" w:themeColor="text1"/>
          <w:lang w:val="id-ID"/>
        </w:rPr>
        <w:t xml:space="preserve">, yang didefinisikan sebagai berikut. </w:t>
      </w:r>
    </w:p>
    <w:p w14:paraId="42DB02C5" w14:textId="2ADDE625" w:rsidR="00896C66" w:rsidRPr="006E4C8D" w:rsidRDefault="00896C66" w:rsidP="00896C66">
      <w:pPr>
        <w:tabs>
          <w:tab w:val="center" w:pos="2520"/>
          <w:tab w:val="right" w:pos="5040"/>
        </w:tabs>
        <w:spacing w:before="240" w:after="240" w:line="216" w:lineRule="auto"/>
        <w:rPr>
          <w:rFonts w:ascii="Noto Sans Symbols" w:eastAsia="Noto Sans Symbols" w:hAnsi="Noto Sans Symbols" w:cs="Noto Sans Symbols"/>
          <w:color w:val="000000" w:themeColor="text1"/>
        </w:rPr>
      </w:pPr>
      <w:r w:rsidRPr="006E4C8D">
        <w:rPr>
          <w:rFonts w:ascii="Noto Sans Symbols" w:eastAsia="Noto Sans Symbols" w:hAnsi="Noto Sans Symbols" w:cs="Noto Sans Symbols"/>
          <w:color w:val="000000" w:themeColor="text1"/>
        </w:rPr>
        <w:lastRenderedPageBreak/>
        <w:tab/>
      </w:r>
      <m:oMath>
        <m:sSub>
          <m:sSubPr>
            <m:ctrlPr>
              <w:rPr>
                <w:rFonts w:ascii="Cambria Math" w:hAnsi="Cambria Math"/>
                <w:i/>
                <w:color w:val="000000" w:themeColor="text1"/>
              </w:rPr>
            </m:ctrlPr>
          </m:sSubPr>
          <m:e>
            <m:r>
              <w:rPr>
                <w:rFonts w:ascii="Cambria Math" w:hAnsi="Cambria Math"/>
                <w:color w:val="000000" w:themeColor="text1"/>
              </w:rPr>
              <m:t>MA(n)</m:t>
            </m:r>
          </m:e>
          <m:sub>
            <m:r>
              <w:rPr>
                <w:rFonts w:ascii="Cambria Math" w:hAnsi="Cambria Math"/>
                <w:color w:val="000000" w:themeColor="text1"/>
                <w:vertAlign w:val="subscript"/>
              </w:rPr>
              <m:t>t</m:t>
            </m:r>
          </m:sub>
        </m:sSub>
        <m:r>
          <w:rPr>
            <w:rFonts w:asci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color w:val="000000" w:themeColor="text1"/>
                  </w:rPr>
                  <m:t>p</m:t>
                </m:r>
              </m:e>
              <m:sub>
                <m:r>
                  <w:rPr>
                    <w:rFonts w:ascii="Cambria Math"/>
                    <w:color w:val="000000" w:themeColor="text1"/>
                  </w:rPr>
                  <m:t>t</m:t>
                </m:r>
                <m:r>
                  <w:rPr>
                    <w:rFonts w:ascii="Cambria Math"/>
                    <w:color w:val="000000" w:themeColor="text1"/>
                  </w:rPr>
                  <m:t>-</m:t>
                </m:r>
                <m:r>
                  <w:rPr>
                    <w:rFonts w:ascii="Cambria Math"/>
                    <w:color w:val="000000" w:themeColor="text1"/>
                  </w:rPr>
                  <m:t>1</m:t>
                </m:r>
              </m:sub>
            </m:sSub>
            <m:r>
              <w:rPr>
                <w:rFonts w:ascii="Cambria Math"/>
                <w:color w:val="000000" w:themeColor="text1"/>
              </w:rPr>
              <m:t xml:space="preserve">+ </m:t>
            </m:r>
            <m:r>
              <w:rPr>
                <w:rFonts w:ascii="Cambria Math"/>
                <w:color w:val="000000" w:themeColor="text1"/>
              </w:rPr>
              <m:t>…</m:t>
            </m:r>
            <m:r>
              <w:rPr>
                <w:rFonts w:ascii="Cambria Math"/>
                <w:color w:val="000000" w:themeColor="text1"/>
              </w:rPr>
              <m:t xml:space="preserve"> +</m:t>
            </m:r>
            <m:sSub>
              <m:sSubPr>
                <m:ctrlPr>
                  <w:rPr>
                    <w:rFonts w:ascii="Cambria Math" w:hAnsi="Cambria Math"/>
                    <w:i/>
                    <w:color w:val="000000" w:themeColor="text1"/>
                  </w:rPr>
                </m:ctrlPr>
              </m:sSubPr>
              <m:e>
                <m:r>
                  <w:rPr>
                    <w:rFonts w:ascii="Cambria Math"/>
                    <w:color w:val="000000" w:themeColor="text1"/>
                  </w:rPr>
                  <m:t>p</m:t>
                </m:r>
              </m:e>
              <m:sub>
                <m:r>
                  <w:rPr>
                    <w:rFonts w:ascii="Cambria Math"/>
                    <w:color w:val="000000" w:themeColor="text1"/>
                  </w:rPr>
                  <m:t>t</m:t>
                </m:r>
                <m:r>
                  <w:rPr>
                    <w:rFonts w:ascii="Cambria Math"/>
                    <w:color w:val="000000" w:themeColor="text1"/>
                  </w:rPr>
                  <m:t>-</m:t>
                </m:r>
                <m:r>
                  <w:rPr>
                    <w:rFonts w:ascii="Cambria Math"/>
                    <w:color w:val="000000" w:themeColor="text1"/>
                  </w:rPr>
                  <m:t>n</m:t>
                </m:r>
              </m:sub>
            </m:sSub>
          </m:num>
          <m:den>
            <m:r>
              <w:rPr>
                <w:rFonts w:ascii="Cambria Math"/>
                <w:color w:val="000000" w:themeColor="text1"/>
              </w:rPr>
              <m:t>n</m:t>
            </m:r>
          </m:den>
        </m:f>
      </m:oMath>
      <w:r w:rsidRPr="006E4C8D">
        <w:rPr>
          <w:rFonts w:ascii="Noto Sans Symbols" w:eastAsia="Noto Sans Symbols" w:hAnsi="Noto Sans Symbols" w:cs="Noto Sans Symbols"/>
          <w:bCs/>
          <w:color w:val="000000" w:themeColor="text1"/>
        </w:rPr>
        <w:tab/>
        <w:t>(1)</w:t>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p>
    <w:p w14:paraId="365192E2" w14:textId="6E1E4576" w:rsidR="004F5582" w:rsidRPr="006E4C8D" w:rsidRDefault="00896C66" w:rsidP="002F1FFE">
      <w:pPr>
        <w:tabs>
          <w:tab w:val="left" w:pos="0"/>
        </w:tabs>
        <w:spacing w:after="120" w:line="228" w:lineRule="auto"/>
        <w:jc w:val="both"/>
        <w:rPr>
          <w:color w:val="000000" w:themeColor="text1"/>
        </w:rPr>
      </w:pPr>
      <w:r w:rsidRPr="006E4C8D">
        <w:rPr>
          <w:color w:val="000000" w:themeColor="text1"/>
        </w:rPr>
        <w:t xml:space="preserve">dimana </w:t>
      </w:r>
      <m:oMath>
        <m:sSub>
          <m:sSubPr>
            <m:ctrlPr>
              <w:rPr>
                <w:rFonts w:ascii="Cambria Math" w:hAnsi="Cambria Math"/>
                <w:i/>
                <w:color w:val="000000" w:themeColor="text1"/>
              </w:rPr>
            </m:ctrlPr>
          </m:sSubPr>
          <m:e>
            <m:r>
              <w:rPr>
                <w:rFonts w:ascii="Cambria Math"/>
                <w:color w:val="000000" w:themeColor="text1"/>
              </w:rPr>
              <m:t>p</m:t>
            </m:r>
          </m:e>
          <m:sub>
            <m:r>
              <w:rPr>
                <w:rFonts w:ascii="Cambria Math"/>
                <w:color w:val="000000" w:themeColor="text1"/>
              </w:rPr>
              <m:t>t</m:t>
            </m:r>
            <m:r>
              <w:rPr>
                <w:rFonts w:ascii="Cambria Math"/>
                <w:color w:val="000000" w:themeColor="text1"/>
              </w:rPr>
              <m:t>-</m:t>
            </m:r>
            <m:r>
              <w:rPr>
                <w:rFonts w:ascii="Cambria Math"/>
                <w:color w:val="000000" w:themeColor="text1"/>
              </w:rPr>
              <m:t>1</m:t>
            </m:r>
          </m:sub>
        </m:sSub>
      </m:oMath>
      <w:r w:rsidRPr="006E4C8D">
        <w:rPr>
          <w:color w:val="000000" w:themeColor="text1"/>
        </w:rPr>
        <w:t xml:space="preserve"> adalah harga </w:t>
      </w:r>
      <w:r w:rsidRPr="006E4C8D">
        <w:rPr>
          <w:i/>
          <w:color w:val="000000" w:themeColor="text1"/>
        </w:rPr>
        <w:t xml:space="preserve">Close </w:t>
      </w:r>
      <w:r w:rsidRPr="006E4C8D">
        <w:rPr>
          <w:color w:val="000000" w:themeColor="text1"/>
        </w:rPr>
        <w:t>sebelumnya.</w:t>
      </w:r>
      <w:r w:rsidR="002F1FFE" w:rsidRPr="006E4C8D">
        <w:rPr>
          <w:color w:val="000000" w:themeColor="text1"/>
        </w:rPr>
        <w:t xml:space="preserve"> </w:t>
      </w:r>
    </w:p>
    <w:p w14:paraId="6E41A327" w14:textId="6444419B" w:rsidR="000A6430" w:rsidRPr="006E4C8D" w:rsidRDefault="000A6430" w:rsidP="00EF0F23">
      <w:pPr>
        <w:tabs>
          <w:tab w:val="left" w:pos="288"/>
        </w:tabs>
        <w:spacing w:after="120" w:line="228" w:lineRule="auto"/>
        <w:ind w:firstLine="288"/>
        <w:jc w:val="both"/>
        <w:rPr>
          <w:color w:val="000000" w:themeColor="text1"/>
          <w:lang w:val="id-ID"/>
        </w:rPr>
      </w:pPr>
      <w:r w:rsidRPr="006E4C8D">
        <w:rPr>
          <w:i/>
          <w:color w:val="000000" w:themeColor="text1"/>
        </w:rPr>
        <w:t>Moving Average</w:t>
      </w:r>
      <w:r w:rsidRPr="006E4C8D">
        <w:rPr>
          <w:color w:val="000000" w:themeColor="text1"/>
        </w:rPr>
        <w:t xml:space="preserve"> umumnya digunakan untuk meramalkan tren pada data finansial yang mempunyai </w:t>
      </w:r>
      <w:r w:rsidRPr="006E4C8D">
        <w:rPr>
          <w:i/>
          <w:color w:val="000000" w:themeColor="text1"/>
        </w:rPr>
        <w:t>noise</w:t>
      </w:r>
      <w:r w:rsidRPr="006E4C8D">
        <w:rPr>
          <w:color w:val="000000" w:themeColor="text1"/>
        </w:rPr>
        <w:t xml:space="preserve">. </w:t>
      </w:r>
      <w:r w:rsidR="00EF0F23" w:rsidRPr="006E4C8D">
        <w:rPr>
          <w:color w:val="000000" w:themeColor="text1"/>
          <w:lang w:val="id-ID"/>
        </w:rPr>
        <w:t>Penelitian [</w:t>
      </w:r>
      <w:r w:rsidR="0095373E" w:rsidRPr="006E4C8D">
        <w:rPr>
          <w:color w:val="000000" w:themeColor="text1"/>
          <w:lang w:val="id-ID"/>
        </w:rPr>
        <w:t>11</w:t>
      </w:r>
      <w:r w:rsidR="00EF0F23" w:rsidRPr="006E4C8D">
        <w:rPr>
          <w:color w:val="000000" w:themeColor="text1"/>
          <w:lang w:val="id-ID"/>
        </w:rPr>
        <w:t xml:space="preserve">] melakukan optimasi penghalusan </w:t>
      </w:r>
      <w:r w:rsidR="00EF0F23" w:rsidRPr="006E4C8D">
        <w:rPr>
          <w:i/>
          <w:color w:val="000000" w:themeColor="text1"/>
          <w:lang w:val="id-ID"/>
        </w:rPr>
        <w:t>(smoothing)</w:t>
      </w:r>
      <w:r w:rsidR="00EF0F23" w:rsidRPr="006E4C8D">
        <w:rPr>
          <w:color w:val="000000" w:themeColor="text1"/>
          <w:lang w:val="id-ID"/>
        </w:rPr>
        <w:t xml:space="preserve"> </w:t>
      </w:r>
      <w:r w:rsidR="00EF0F23" w:rsidRPr="006E4C8D">
        <w:rPr>
          <w:i/>
          <w:color w:val="000000" w:themeColor="text1"/>
          <w:lang w:val="id-ID"/>
        </w:rPr>
        <w:t>Moving Average</w:t>
      </w:r>
      <w:r w:rsidR="00EF0F23" w:rsidRPr="006E4C8D">
        <w:rPr>
          <w:color w:val="000000" w:themeColor="text1"/>
          <w:lang w:val="id-ID"/>
        </w:rPr>
        <w:t xml:space="preserve"> untuk meningkatkan akurasi analisa harga saham. </w:t>
      </w:r>
      <w:r w:rsidRPr="006E4C8D">
        <w:rPr>
          <w:color w:val="000000" w:themeColor="text1"/>
        </w:rPr>
        <w:t>Semakin besar periode windownya (</w:t>
      </w:r>
      <m:oMath>
        <m:r>
          <w:rPr>
            <w:rFonts w:ascii="Cambria Math" w:hAnsi="Cambria Math"/>
            <w:color w:val="000000" w:themeColor="text1"/>
          </w:rPr>
          <m:t>n</m:t>
        </m:r>
      </m:oMath>
      <w:r w:rsidRPr="006E4C8D">
        <w:rPr>
          <w:color w:val="000000" w:themeColor="text1"/>
        </w:rPr>
        <w:t xml:space="preserve">) akan semakin tinggi reduksi </w:t>
      </w:r>
      <w:r w:rsidRPr="006E4C8D">
        <w:rPr>
          <w:i/>
          <w:color w:val="000000" w:themeColor="text1"/>
        </w:rPr>
        <w:t>noise</w:t>
      </w:r>
      <w:r w:rsidRPr="006E4C8D">
        <w:rPr>
          <w:color w:val="000000" w:themeColor="text1"/>
        </w:rPr>
        <w:t>-nya</w:t>
      </w:r>
      <w:r w:rsidR="00DB5DDC" w:rsidRPr="006E4C8D">
        <w:rPr>
          <w:color w:val="000000" w:themeColor="text1"/>
        </w:rPr>
        <w:t xml:space="preserve"> dan semakin halus datanya. </w:t>
      </w:r>
    </w:p>
    <w:p w14:paraId="048DE2AA" w14:textId="294A6960" w:rsidR="005E5C65" w:rsidRPr="006E4C8D" w:rsidRDefault="005E5C65" w:rsidP="005E5C65">
      <w:pPr>
        <w:pStyle w:val="Heading2"/>
        <w:numPr>
          <w:ilvl w:val="1"/>
          <w:numId w:val="2"/>
        </w:numPr>
        <w:rPr>
          <w:color w:val="000000" w:themeColor="text1"/>
        </w:rPr>
      </w:pPr>
      <w:r w:rsidRPr="006E4C8D">
        <w:rPr>
          <w:color w:val="000000" w:themeColor="text1"/>
        </w:rPr>
        <w:t xml:space="preserve">Aplikasi Machine Learning untuk Memprediksi </w:t>
      </w:r>
      <w:r w:rsidR="003C6133" w:rsidRPr="006E4C8D">
        <w:rPr>
          <w:color w:val="000000" w:themeColor="text1"/>
        </w:rPr>
        <w:t>H</w:t>
      </w:r>
      <w:r w:rsidRPr="006E4C8D">
        <w:rPr>
          <w:color w:val="000000" w:themeColor="text1"/>
        </w:rPr>
        <w:t>arga Saham</w:t>
      </w:r>
    </w:p>
    <w:p w14:paraId="23E1A645" w14:textId="190BC293" w:rsidR="00DB181F" w:rsidRPr="006E4C8D" w:rsidRDefault="00DB181F" w:rsidP="005E5C65">
      <w:pPr>
        <w:tabs>
          <w:tab w:val="left" w:pos="288"/>
        </w:tabs>
        <w:spacing w:after="120" w:line="228" w:lineRule="auto"/>
        <w:ind w:firstLine="288"/>
        <w:jc w:val="both"/>
        <w:rPr>
          <w:color w:val="000000" w:themeColor="text1"/>
        </w:rPr>
      </w:pPr>
      <w:r w:rsidRPr="006E4C8D">
        <w:rPr>
          <w:color w:val="000000" w:themeColor="text1"/>
        </w:rPr>
        <w:t xml:space="preserve">Model-model </w:t>
      </w:r>
      <w:r w:rsidR="00153487" w:rsidRPr="006E4C8D">
        <w:rPr>
          <w:i/>
          <w:color w:val="000000" w:themeColor="text1"/>
        </w:rPr>
        <w:t>time-series</w:t>
      </w:r>
      <w:r w:rsidR="00153487" w:rsidRPr="006E4C8D">
        <w:rPr>
          <w:color w:val="000000" w:themeColor="text1"/>
        </w:rPr>
        <w:t xml:space="preserve"> yang diturunkan dari teori ekonomi, merupakan kunci dasar untuk melakukan prediksi harga. Namun demikian, hipotesa-hipotesa tersebut tidak dapat diaplikasikan langsung untuk mengestimasi dan meramalkan harga kedepan. Hal ini disebabkan karena banyaknya faktor eksternal yang mempengaruhi. </w:t>
      </w:r>
      <w:r w:rsidR="00373173" w:rsidRPr="006E4C8D">
        <w:rPr>
          <w:color w:val="000000" w:themeColor="text1"/>
        </w:rPr>
        <w:t xml:space="preserve">Oleh karena itu, perkembangan </w:t>
      </w:r>
      <w:r w:rsidR="00373173" w:rsidRPr="006E4C8D">
        <w:rPr>
          <w:i/>
          <w:color w:val="000000" w:themeColor="text1"/>
        </w:rPr>
        <w:t>machine learning</w:t>
      </w:r>
      <w:r w:rsidR="00373173" w:rsidRPr="006E4C8D">
        <w:rPr>
          <w:color w:val="000000" w:themeColor="text1"/>
        </w:rPr>
        <w:t xml:space="preserve">, termasuk </w:t>
      </w:r>
      <w:r w:rsidR="00373173" w:rsidRPr="006E4C8D">
        <w:rPr>
          <w:i/>
          <w:color w:val="000000" w:themeColor="text1"/>
        </w:rPr>
        <w:t>artificial neural network</w:t>
      </w:r>
      <w:r w:rsidR="00373173" w:rsidRPr="006E4C8D">
        <w:rPr>
          <w:color w:val="000000" w:themeColor="text1"/>
        </w:rPr>
        <w:t xml:space="preserve"> dengan </w:t>
      </w:r>
      <w:r w:rsidR="00373173" w:rsidRPr="006E4C8D">
        <w:rPr>
          <w:i/>
          <w:color w:val="000000" w:themeColor="text1"/>
        </w:rPr>
        <w:t>multi-layer</w:t>
      </w:r>
      <w:r w:rsidR="00373173" w:rsidRPr="006E4C8D">
        <w:rPr>
          <w:color w:val="000000" w:themeColor="text1"/>
        </w:rPr>
        <w:t xml:space="preserve">, memberikan dukungan besar </w:t>
      </w:r>
      <w:r w:rsidR="00A136D6" w:rsidRPr="006E4C8D">
        <w:rPr>
          <w:color w:val="000000" w:themeColor="text1"/>
        </w:rPr>
        <w:t>pada area ini [</w:t>
      </w:r>
      <w:r w:rsidR="00810339" w:rsidRPr="006E4C8D">
        <w:rPr>
          <w:color w:val="000000" w:themeColor="text1"/>
        </w:rPr>
        <w:t>5</w:t>
      </w:r>
      <w:r w:rsidR="00A136D6" w:rsidRPr="006E4C8D">
        <w:rPr>
          <w:color w:val="000000" w:themeColor="text1"/>
        </w:rPr>
        <w:t xml:space="preserve">]. </w:t>
      </w:r>
    </w:p>
    <w:p w14:paraId="523D4728" w14:textId="49ED91F7" w:rsidR="005E5C65" w:rsidRPr="006E4C8D" w:rsidRDefault="005E5C65" w:rsidP="005E5C65">
      <w:pPr>
        <w:tabs>
          <w:tab w:val="left" w:pos="288"/>
        </w:tabs>
        <w:spacing w:after="120" w:line="228" w:lineRule="auto"/>
        <w:ind w:firstLine="288"/>
        <w:jc w:val="both"/>
        <w:rPr>
          <w:color w:val="000000" w:themeColor="text1"/>
        </w:rPr>
      </w:pPr>
      <w:r w:rsidRPr="006E4C8D">
        <w:rPr>
          <w:color w:val="000000" w:themeColor="text1"/>
        </w:rPr>
        <w:t>Cukup banyak penelitian tentang penggunaan machine learning untuk memprediksi harga saham. Salah satunya adalah penelitian yang dilakukan oleh [</w:t>
      </w:r>
      <w:r w:rsidR="00810339" w:rsidRPr="006E4C8D">
        <w:rPr>
          <w:color w:val="000000" w:themeColor="text1"/>
        </w:rPr>
        <w:t>2</w:t>
      </w:r>
      <w:r w:rsidRPr="006E4C8D">
        <w:rPr>
          <w:color w:val="000000" w:themeColor="text1"/>
        </w:rPr>
        <w:t xml:space="preserve">] yang mengevaluasi beberapa teknik machine learning dalam memprediksi harga. Algoritma yang dipakai adalah: </w:t>
      </w:r>
    </w:p>
    <w:p w14:paraId="13DFBA9A" w14:textId="77777777" w:rsidR="005E5C65" w:rsidRPr="006E4C8D" w:rsidRDefault="005E5C65" w:rsidP="005E5C65">
      <w:pPr>
        <w:pStyle w:val="ListParagraph"/>
        <w:numPr>
          <w:ilvl w:val="0"/>
          <w:numId w:val="12"/>
        </w:numPr>
        <w:tabs>
          <w:tab w:val="left" w:pos="288"/>
        </w:tabs>
        <w:spacing w:after="120" w:line="228" w:lineRule="auto"/>
        <w:jc w:val="both"/>
        <w:rPr>
          <w:color w:val="000000" w:themeColor="text1"/>
        </w:rPr>
      </w:pPr>
      <w:r w:rsidRPr="006E4C8D">
        <w:rPr>
          <w:color w:val="000000" w:themeColor="text1"/>
        </w:rPr>
        <w:t xml:space="preserve">Statistical-based Learners, meliputi: Logistic Regression (LR), Naive Bayes (NB), Linear discriminant analysis (LDA) </w:t>
      </w:r>
    </w:p>
    <w:p w14:paraId="09065D19" w14:textId="77777777" w:rsidR="005E5C65" w:rsidRPr="006E4C8D" w:rsidRDefault="005E5C65" w:rsidP="005E5C65">
      <w:pPr>
        <w:pStyle w:val="ListParagraph"/>
        <w:numPr>
          <w:ilvl w:val="0"/>
          <w:numId w:val="12"/>
        </w:numPr>
        <w:tabs>
          <w:tab w:val="left" w:pos="288"/>
        </w:tabs>
        <w:spacing w:after="120" w:line="228" w:lineRule="auto"/>
        <w:jc w:val="both"/>
        <w:rPr>
          <w:color w:val="000000" w:themeColor="text1"/>
        </w:rPr>
      </w:pPr>
      <w:r w:rsidRPr="006E4C8D">
        <w:rPr>
          <w:color w:val="000000" w:themeColor="text1"/>
        </w:rPr>
        <w:t xml:space="preserve">Distance-based Learners, meliputi: </w:t>
      </w:r>
      <w:r w:rsidRPr="006E4C8D">
        <w:rPr>
          <w:rFonts w:ascii="Cambria Math" w:eastAsia="Cambria Math" w:hAnsi="Cambria Math" w:cs="Cambria Math"/>
          <w:color w:val="000000" w:themeColor="text1"/>
        </w:rPr>
        <w:t>𝐾</w:t>
      </w:r>
      <w:r w:rsidRPr="006E4C8D">
        <w:rPr>
          <w:color w:val="000000" w:themeColor="text1"/>
        </w:rPr>
        <w:t>-Nearest Neighbour (</w:t>
      </w:r>
      <w:r w:rsidRPr="006E4C8D">
        <w:rPr>
          <w:rFonts w:ascii="Cambria Math" w:eastAsia="Cambria Math" w:hAnsi="Cambria Math" w:cs="Cambria Math"/>
          <w:color w:val="000000" w:themeColor="text1"/>
        </w:rPr>
        <w:t>𝐾</w:t>
      </w:r>
      <w:r w:rsidRPr="006E4C8D">
        <w:rPr>
          <w:color w:val="000000" w:themeColor="text1"/>
        </w:rPr>
        <w:t xml:space="preserve">-NN), </w:t>
      </w:r>
      <w:r w:rsidRPr="006E4C8D">
        <w:rPr>
          <w:rFonts w:ascii="Cambria Math" w:eastAsia="Cambria Math" w:hAnsi="Cambria Math" w:cs="Cambria Math"/>
          <w:color w:val="000000" w:themeColor="text1"/>
        </w:rPr>
        <w:t>𝐾</w:t>
      </w:r>
      <w:r w:rsidRPr="006E4C8D">
        <w:rPr>
          <w:color w:val="000000" w:themeColor="text1"/>
        </w:rPr>
        <w:t xml:space="preserve">-Star </w:t>
      </w:r>
    </w:p>
    <w:p w14:paraId="542E2F91" w14:textId="77777777" w:rsidR="005E5C65" w:rsidRPr="006E4C8D" w:rsidRDefault="005E5C65" w:rsidP="005E5C65">
      <w:pPr>
        <w:pStyle w:val="ListParagraph"/>
        <w:numPr>
          <w:ilvl w:val="0"/>
          <w:numId w:val="12"/>
        </w:numPr>
        <w:tabs>
          <w:tab w:val="left" w:pos="288"/>
        </w:tabs>
        <w:spacing w:after="120" w:line="228" w:lineRule="auto"/>
        <w:jc w:val="both"/>
        <w:rPr>
          <w:color w:val="000000" w:themeColor="text1"/>
        </w:rPr>
      </w:pPr>
      <w:r w:rsidRPr="006E4C8D">
        <w:rPr>
          <w:color w:val="000000" w:themeColor="text1"/>
        </w:rPr>
        <w:t xml:space="preserve">Tree-based learners, meliputi: C4.5, Classification and Regression Trees (CART), Random Forest (RF) </w:t>
      </w:r>
    </w:p>
    <w:p w14:paraId="0AE3C351" w14:textId="77777777" w:rsidR="005E5C65" w:rsidRPr="006E4C8D" w:rsidRDefault="005E5C65" w:rsidP="005E5C65">
      <w:pPr>
        <w:pStyle w:val="ListParagraph"/>
        <w:numPr>
          <w:ilvl w:val="0"/>
          <w:numId w:val="12"/>
        </w:numPr>
        <w:tabs>
          <w:tab w:val="left" w:pos="288"/>
        </w:tabs>
        <w:spacing w:after="120" w:line="228" w:lineRule="auto"/>
        <w:jc w:val="both"/>
        <w:rPr>
          <w:color w:val="000000" w:themeColor="text1"/>
        </w:rPr>
      </w:pPr>
      <w:r w:rsidRPr="006E4C8D">
        <w:rPr>
          <w:color w:val="000000" w:themeColor="text1"/>
        </w:rPr>
        <w:t xml:space="preserve">Support Vector Machine (SVM) </w:t>
      </w:r>
    </w:p>
    <w:p w14:paraId="5EC8B4A5" w14:textId="77777777" w:rsidR="005E5C65" w:rsidRPr="006E4C8D" w:rsidRDefault="005E5C65" w:rsidP="005E5C65">
      <w:pPr>
        <w:pStyle w:val="ListParagraph"/>
        <w:numPr>
          <w:ilvl w:val="0"/>
          <w:numId w:val="12"/>
        </w:numPr>
        <w:tabs>
          <w:tab w:val="left" w:pos="288"/>
        </w:tabs>
        <w:spacing w:after="120" w:line="228" w:lineRule="auto"/>
        <w:jc w:val="both"/>
        <w:rPr>
          <w:color w:val="000000" w:themeColor="text1"/>
        </w:rPr>
      </w:pPr>
      <w:r w:rsidRPr="006E4C8D">
        <w:rPr>
          <w:color w:val="000000" w:themeColor="text1"/>
        </w:rPr>
        <w:t xml:space="preserve">Artificial Neural Network (ANN) </w:t>
      </w:r>
    </w:p>
    <w:p w14:paraId="7363530A" w14:textId="32A4A41C" w:rsidR="00977687" w:rsidRPr="006E4C8D" w:rsidRDefault="00406D3C">
      <w:pPr>
        <w:tabs>
          <w:tab w:val="left" w:pos="288"/>
        </w:tabs>
        <w:spacing w:after="120" w:line="228" w:lineRule="auto"/>
        <w:ind w:firstLine="288"/>
        <w:jc w:val="both"/>
        <w:rPr>
          <w:color w:val="000000" w:themeColor="text1"/>
        </w:rPr>
      </w:pPr>
      <w:r w:rsidRPr="006E4C8D">
        <w:rPr>
          <w:color w:val="000000" w:themeColor="text1"/>
        </w:rPr>
        <w:t>Seperti yang disampaikan oleh [</w:t>
      </w:r>
      <w:r w:rsidR="0095373E" w:rsidRPr="006E4C8D">
        <w:rPr>
          <w:color w:val="000000" w:themeColor="text1"/>
        </w:rPr>
        <w:t>12</w:t>
      </w:r>
      <w:r w:rsidRPr="006E4C8D">
        <w:rPr>
          <w:color w:val="000000" w:themeColor="text1"/>
        </w:rPr>
        <w:t xml:space="preserve">], </w:t>
      </w:r>
      <w:r w:rsidR="00977687" w:rsidRPr="006E4C8D">
        <w:rPr>
          <w:i/>
          <w:color w:val="000000" w:themeColor="text1"/>
        </w:rPr>
        <w:t>Artificial Neural Network</w:t>
      </w:r>
      <w:r w:rsidR="008B4C32" w:rsidRPr="006E4C8D">
        <w:rPr>
          <w:i/>
          <w:color w:val="000000" w:themeColor="text1"/>
        </w:rPr>
        <w:t xml:space="preserve"> (ANN)</w:t>
      </w:r>
      <w:r w:rsidR="00977687" w:rsidRPr="006E4C8D">
        <w:rPr>
          <w:color w:val="000000" w:themeColor="text1"/>
        </w:rPr>
        <w:t xml:space="preserve"> atau jaringan syaraf tiruan, adalah sistem yang terdiri dari beberapa elemen pemroses yang disebut neuron. </w:t>
      </w:r>
    </w:p>
    <w:p w14:paraId="5DD1636F" w14:textId="77777777" w:rsidR="00336BDF" w:rsidRPr="006E4C8D" w:rsidRDefault="00977687" w:rsidP="00336BDF">
      <w:pPr>
        <w:tabs>
          <w:tab w:val="left" w:pos="288"/>
        </w:tabs>
        <w:spacing w:after="120" w:line="228" w:lineRule="auto"/>
        <w:ind w:firstLine="288"/>
        <w:jc w:val="both"/>
        <w:rPr>
          <w:color w:val="000000" w:themeColor="text1"/>
        </w:rPr>
      </w:pPr>
      <w:r w:rsidRPr="006E4C8D">
        <w:rPr>
          <w:i/>
          <w:color w:val="000000" w:themeColor="text1"/>
        </w:rPr>
        <w:t>Multi-layer perceptron (MLP)</w:t>
      </w:r>
      <w:r w:rsidRPr="006E4C8D">
        <w:rPr>
          <w:color w:val="000000" w:themeColor="text1"/>
        </w:rPr>
        <w:t xml:space="preserve"> merupakan turunan dari ANN yang mempunyai 3 </w:t>
      </w:r>
      <w:r w:rsidRPr="006E4C8D">
        <w:rPr>
          <w:i/>
          <w:color w:val="000000" w:themeColor="text1"/>
        </w:rPr>
        <w:t>layer</w:t>
      </w:r>
      <w:r w:rsidRPr="006E4C8D">
        <w:rPr>
          <w:color w:val="000000" w:themeColor="text1"/>
        </w:rPr>
        <w:t xml:space="preserve"> yaitu </w:t>
      </w:r>
      <w:r w:rsidRPr="006E4C8D">
        <w:rPr>
          <w:i/>
          <w:color w:val="000000" w:themeColor="text1"/>
        </w:rPr>
        <w:t>input layer</w:t>
      </w:r>
      <w:r w:rsidRPr="006E4C8D">
        <w:rPr>
          <w:color w:val="000000" w:themeColor="text1"/>
        </w:rPr>
        <w:t xml:space="preserve">, </w:t>
      </w:r>
      <w:r w:rsidRPr="006E4C8D">
        <w:rPr>
          <w:i/>
          <w:color w:val="000000" w:themeColor="text1"/>
        </w:rPr>
        <w:t>output layer</w:t>
      </w:r>
      <w:r w:rsidRPr="006E4C8D">
        <w:rPr>
          <w:color w:val="000000" w:themeColor="text1"/>
        </w:rPr>
        <w:t xml:space="preserve"> dan </w:t>
      </w:r>
      <w:r w:rsidRPr="006E4C8D">
        <w:rPr>
          <w:i/>
          <w:color w:val="000000" w:themeColor="text1"/>
        </w:rPr>
        <w:t>hidden layer</w:t>
      </w:r>
      <w:r w:rsidR="00E80189" w:rsidRPr="006E4C8D">
        <w:rPr>
          <w:color w:val="000000" w:themeColor="text1"/>
        </w:rPr>
        <w:t xml:space="preserve">, seperti ditunjukkan pada Gambar 1. </w:t>
      </w:r>
      <w:r w:rsidR="00264392" w:rsidRPr="006E4C8D">
        <w:rPr>
          <w:color w:val="000000" w:themeColor="text1"/>
        </w:rPr>
        <w:t xml:space="preserve">Jumlah neuron pada </w:t>
      </w:r>
      <w:r w:rsidR="00264392" w:rsidRPr="006E4C8D">
        <w:rPr>
          <w:i/>
          <w:color w:val="000000" w:themeColor="text1"/>
        </w:rPr>
        <w:t>input layer</w:t>
      </w:r>
      <w:r w:rsidR="00264392" w:rsidRPr="006E4C8D">
        <w:rPr>
          <w:color w:val="000000" w:themeColor="text1"/>
        </w:rPr>
        <w:t xml:space="preserve"> adalah sesuai dengan jumlah parameter input. </w:t>
      </w:r>
      <w:r w:rsidRPr="006E4C8D">
        <w:rPr>
          <w:color w:val="000000" w:themeColor="text1"/>
        </w:rPr>
        <w:t xml:space="preserve"> </w:t>
      </w:r>
    </w:p>
    <w:p w14:paraId="11C56C1E" w14:textId="704DF934" w:rsidR="00336BDF" w:rsidRPr="006E4C8D" w:rsidRDefault="00336BDF" w:rsidP="00336BDF">
      <w:pPr>
        <w:tabs>
          <w:tab w:val="left" w:pos="288"/>
        </w:tabs>
        <w:spacing w:after="120" w:line="228" w:lineRule="auto"/>
        <w:ind w:firstLine="288"/>
        <w:jc w:val="both"/>
        <w:rPr>
          <w:color w:val="000000" w:themeColor="text1"/>
        </w:rPr>
      </w:pPr>
      <w:r w:rsidRPr="006E4C8D">
        <w:rPr>
          <w:color w:val="000000" w:themeColor="text1"/>
        </w:rPr>
        <w:t xml:space="preserve">Neuron akan mengambil nilai-nilai dari parameter input kemudian menggabungkannya sesuai bobot yang telah ditentukan dan </w:t>
      </w:r>
      <w:r w:rsidR="007B5085">
        <w:rPr>
          <w:color w:val="000000" w:themeColor="text1"/>
        </w:rPr>
        <w:t xml:space="preserve">juga ada </w:t>
      </w:r>
      <w:r w:rsidR="0024400E">
        <w:rPr>
          <w:color w:val="000000" w:themeColor="text1"/>
        </w:rPr>
        <w:t>t</w:t>
      </w:r>
      <w:r w:rsidRPr="006E4C8D">
        <w:rPr>
          <w:color w:val="000000" w:themeColor="text1"/>
        </w:rPr>
        <w:t xml:space="preserve">ambahan </w:t>
      </w:r>
      <w:r w:rsidRPr="006E4C8D">
        <w:rPr>
          <w:i/>
          <w:color w:val="000000" w:themeColor="text1"/>
        </w:rPr>
        <w:t>bias</w:t>
      </w:r>
      <w:r w:rsidRPr="006E4C8D">
        <w:rPr>
          <w:color w:val="000000" w:themeColor="text1"/>
        </w:rPr>
        <w:t xml:space="preserve">. Selanjutnya, dengan mengaplikasikan </w:t>
      </w:r>
      <w:r w:rsidRPr="006E4C8D">
        <w:rPr>
          <w:i/>
          <w:color w:val="000000" w:themeColor="text1"/>
        </w:rPr>
        <w:t>transfer function</w:t>
      </w:r>
      <w:r w:rsidRPr="006E4C8D">
        <w:rPr>
          <w:color w:val="000000" w:themeColor="text1"/>
        </w:rPr>
        <w:t xml:space="preserve">, akan dihasilkan nilai output. </w:t>
      </w:r>
    </w:p>
    <w:p w14:paraId="7337E631" w14:textId="77777777" w:rsidR="00336BDF" w:rsidRPr="006E4C8D" w:rsidRDefault="00336BDF" w:rsidP="00336BDF">
      <w:pPr>
        <w:tabs>
          <w:tab w:val="left" w:pos="288"/>
        </w:tabs>
        <w:spacing w:after="120" w:line="228" w:lineRule="auto"/>
        <w:ind w:firstLine="288"/>
        <w:jc w:val="both"/>
        <w:rPr>
          <w:color w:val="000000" w:themeColor="text1"/>
        </w:rPr>
      </w:pPr>
      <w:r w:rsidRPr="006E4C8D">
        <w:rPr>
          <w:color w:val="000000" w:themeColor="text1"/>
        </w:rPr>
        <w:t xml:space="preserve">Secara matematis, performansi dari neuron P dapat dituliskan sebagai berikut. </w:t>
      </w:r>
    </w:p>
    <w:p w14:paraId="4286DECF" w14:textId="73C0105D" w:rsidR="00336BDF" w:rsidRPr="006E4C8D" w:rsidRDefault="00336BDF" w:rsidP="00336BDF">
      <w:pPr>
        <w:tabs>
          <w:tab w:val="center" w:pos="2520"/>
          <w:tab w:val="right" w:pos="5040"/>
        </w:tabs>
        <w:spacing w:before="240" w:after="240" w:line="216" w:lineRule="auto"/>
        <w:rPr>
          <w:rFonts w:ascii="Noto Sans Symbols" w:eastAsia="Noto Sans Symbols" w:hAnsi="Noto Sans Symbols" w:cs="Noto Sans Symbols"/>
          <w:color w:val="000000" w:themeColor="text1"/>
        </w:rPr>
      </w:pPr>
      <w:r w:rsidRPr="006E4C8D">
        <w:rPr>
          <w:rFonts w:ascii="Noto Sans Symbols" w:eastAsia="Noto Sans Symbols" w:hAnsi="Noto Sans Symbols" w:cs="Noto Sans Symbols"/>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vertAlign w:val="subscript"/>
              </w:rPr>
              <m:t>P</m:t>
            </m:r>
          </m:sub>
        </m:sSub>
        <m:r>
          <w:rPr>
            <w:rFonts w:ascii="Cambria Math"/>
            <w:color w:val="000000" w:themeColor="text1"/>
          </w:rPr>
          <m:t>=</m:t>
        </m:r>
        <m:nary>
          <m:naryPr>
            <m:chr m:val="∑"/>
            <m:limLoc m:val="undOvr"/>
            <m:ctrlPr>
              <w:rPr>
                <w:rFonts w:ascii="Cambria Math" w:hAnsi="Cambria Math"/>
                <w:i/>
                <w:color w:val="000000" w:themeColor="text1"/>
              </w:rPr>
            </m:ctrlPr>
          </m:naryPr>
          <m:sub>
            <m:r>
              <w:rPr>
                <w:rFonts w:ascii="Cambria Math"/>
                <w:color w:val="000000" w:themeColor="text1"/>
                <w:sz w:val="15"/>
              </w:rPr>
              <m:t>i=1</m:t>
            </m:r>
          </m:sub>
          <m:sup>
            <m:r>
              <w:rPr>
                <w:rFonts w:ascii="Cambria Math"/>
                <w:color w:val="000000" w:themeColor="text1"/>
                <w:sz w:val="15"/>
              </w:rPr>
              <m:t>n</m:t>
            </m:r>
          </m:sup>
          <m:e>
            <m:sSub>
              <m:sSubPr>
                <m:ctrlPr>
                  <w:rPr>
                    <w:rFonts w:ascii="Cambria Math" w:hAnsi="Cambria Math"/>
                    <w:i/>
                    <w:color w:val="000000" w:themeColor="text1"/>
                  </w:rPr>
                </m:ctrlPr>
              </m:sSubPr>
              <m:e>
                <m:r>
                  <w:rPr>
                    <w:rFonts w:ascii="Cambria Math"/>
                    <w:color w:val="000000" w:themeColor="text1"/>
                  </w:rPr>
                  <m:t>w</m:t>
                </m:r>
              </m:e>
              <m:sub>
                <m:r>
                  <w:rPr>
                    <w:rFonts w:ascii="Cambria Math" w:hAnsi="Cambria Math"/>
                    <w:color w:val="000000" w:themeColor="text1"/>
                    <w:vertAlign w:val="subscript"/>
                  </w:rPr>
                  <m:t>Pi</m:t>
                </m:r>
              </m:sub>
            </m:sSub>
            <m:r>
              <w:rPr>
                <w:rFonts w:ascii="Cambria Math"/>
                <w:color w:val="000000" w:themeColor="text1"/>
              </w:rPr>
              <m:t xml:space="preserve"> </m:t>
            </m:r>
            <m:sSub>
              <m:sSubPr>
                <m:ctrlPr>
                  <w:rPr>
                    <w:rFonts w:ascii="Cambria Math" w:hAnsi="Cambria Math"/>
                    <w:i/>
                    <w:color w:val="000000" w:themeColor="text1"/>
                  </w:rPr>
                </m:ctrlPr>
              </m:sSubPr>
              <m:e>
                <m:r>
                  <w:rPr>
                    <w:rFonts w:ascii="Cambria Math"/>
                    <w:color w:val="000000" w:themeColor="text1"/>
                  </w:rPr>
                  <m:t>x</m:t>
                </m:r>
              </m:e>
              <m:sub>
                <m:r>
                  <w:rPr>
                    <w:rFonts w:ascii="Cambria Math"/>
                    <w:color w:val="000000" w:themeColor="text1"/>
                  </w:rPr>
                  <m:t>i</m:t>
                </m:r>
              </m:sub>
            </m:sSub>
          </m:e>
        </m:nary>
      </m:oMath>
      <w:r w:rsidRPr="006E4C8D">
        <w:rPr>
          <w:rFonts w:ascii="Noto Sans Symbols" w:eastAsia="Noto Sans Symbols" w:hAnsi="Noto Sans Symbols" w:cs="Noto Sans Symbols"/>
          <w:bCs/>
          <w:color w:val="000000" w:themeColor="text1"/>
        </w:rPr>
        <w:tab/>
        <w:t>(</w:t>
      </w:r>
      <w:r w:rsidR="001C040D">
        <w:rPr>
          <w:rFonts w:ascii="Noto Sans Symbols" w:eastAsia="Noto Sans Symbols" w:hAnsi="Noto Sans Symbols" w:cs="Noto Sans Symbols"/>
          <w:bCs/>
          <w:color w:val="000000" w:themeColor="text1"/>
        </w:rPr>
        <w:t>2</w:t>
      </w:r>
      <w:r w:rsidRPr="006E4C8D">
        <w:rPr>
          <w:rFonts w:ascii="Noto Sans Symbols" w:eastAsia="Noto Sans Symbols" w:hAnsi="Noto Sans Symbols" w:cs="Noto Sans Symbols"/>
          <w:bCs/>
          <w:color w:val="000000" w:themeColor="text1"/>
        </w:rPr>
        <w:t>)</w:t>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p>
    <w:p w14:paraId="4B1E9286" w14:textId="1209538A" w:rsidR="00336BDF" w:rsidRPr="006E4C8D" w:rsidRDefault="00336BDF" w:rsidP="00336BDF">
      <w:pPr>
        <w:tabs>
          <w:tab w:val="center" w:pos="2520"/>
          <w:tab w:val="right" w:pos="5040"/>
        </w:tabs>
        <w:spacing w:before="240" w:after="240" w:line="216" w:lineRule="auto"/>
        <w:rPr>
          <w:rFonts w:ascii="Noto Sans Symbols" w:eastAsia="Noto Sans Symbols" w:hAnsi="Noto Sans Symbols" w:cs="Noto Sans Symbols"/>
          <w:color w:val="000000" w:themeColor="text1"/>
        </w:rPr>
      </w:pPr>
      <w:r w:rsidRPr="006E4C8D">
        <w:rPr>
          <w:rFonts w:ascii="Noto Sans Symbols" w:eastAsia="Noto Sans Symbols" w:hAnsi="Noto Sans Symbols" w:cs="Noto Sans Symbols"/>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vertAlign w:val="subscript"/>
              </w:rPr>
              <m:t>P</m:t>
            </m:r>
          </m:sub>
        </m:sSub>
        <m:r>
          <w:rPr>
            <w:rFonts w:ascii="Cambria Math"/>
            <w:color w:val="000000" w:themeColor="text1"/>
          </w:rPr>
          <m:t>=</m:t>
        </m:r>
        <m:r>
          <w:rPr>
            <w:rFonts w:ascii="Cambria Math" w:hAnsi="Cambria Math"/>
            <w:color w:val="000000" w:themeColor="text1"/>
          </w:rPr>
          <m:t>φ</m:t>
        </m:r>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u</m:t>
            </m:r>
          </m:e>
          <m:sub>
            <m:r>
              <w:rPr>
                <w:rFonts w:ascii="Cambria Math" w:hAnsi="Cambria Math"/>
                <w:color w:val="000000" w:themeColor="text1"/>
                <w:vertAlign w:val="subscript"/>
              </w:rPr>
              <m:t>P</m:t>
            </m:r>
          </m:sub>
        </m:sSub>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b</m:t>
            </m:r>
          </m:e>
          <m:sub>
            <m:r>
              <w:rPr>
                <w:rFonts w:ascii="Cambria Math" w:hAnsi="Cambria Math"/>
                <w:color w:val="000000" w:themeColor="text1"/>
                <w:vertAlign w:val="subscript"/>
              </w:rPr>
              <m:t>P</m:t>
            </m:r>
          </m:sub>
        </m:sSub>
        <m:r>
          <w:rPr>
            <w:rFonts w:ascii="Cambria Math"/>
            <w:color w:val="000000" w:themeColor="text1"/>
          </w:rPr>
          <m:t>)</m:t>
        </m:r>
      </m:oMath>
      <w:r w:rsidRPr="006E4C8D">
        <w:rPr>
          <w:rFonts w:ascii="Noto Sans Symbols" w:eastAsia="Noto Sans Symbols" w:hAnsi="Noto Sans Symbols" w:cs="Noto Sans Symbols"/>
          <w:bCs/>
          <w:color w:val="000000" w:themeColor="text1"/>
        </w:rPr>
        <w:tab/>
        <w:t>(</w:t>
      </w:r>
      <w:r w:rsidR="001C040D">
        <w:rPr>
          <w:rFonts w:ascii="Noto Sans Symbols" w:eastAsia="Noto Sans Symbols" w:hAnsi="Noto Sans Symbols" w:cs="Noto Sans Symbols"/>
          <w:bCs/>
          <w:color w:val="000000" w:themeColor="text1"/>
        </w:rPr>
        <w:t>3</w:t>
      </w:r>
      <w:r w:rsidRPr="006E4C8D">
        <w:rPr>
          <w:rFonts w:ascii="Noto Sans Symbols" w:eastAsia="Noto Sans Symbols" w:hAnsi="Noto Sans Symbols" w:cs="Noto Sans Symbols"/>
          <w:bCs/>
          <w:color w:val="000000" w:themeColor="text1"/>
        </w:rPr>
        <w:t>)</w:t>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p>
    <w:p w14:paraId="6EE80B06" w14:textId="77777777" w:rsidR="00336BDF" w:rsidRPr="006E4C8D" w:rsidRDefault="00336BDF" w:rsidP="00336BDF">
      <w:pPr>
        <w:tabs>
          <w:tab w:val="left" w:pos="288"/>
        </w:tabs>
        <w:spacing w:after="120" w:line="228" w:lineRule="auto"/>
        <w:jc w:val="both"/>
        <w:rPr>
          <w:color w:val="000000" w:themeColor="text1"/>
        </w:rPr>
      </w:pPr>
      <w:r w:rsidRPr="006E4C8D">
        <w:rPr>
          <w:color w:val="000000" w:themeColor="text1"/>
        </w:rPr>
        <w:lastRenderedPageBreak/>
        <w:t xml:space="preserve">dimana </w:t>
      </w:r>
      <m:oMath>
        <m:sSub>
          <m:sSubPr>
            <m:ctrlPr>
              <w:rPr>
                <w:rFonts w:ascii="Cambria Math" w:hAnsi="Cambria Math"/>
                <w:i/>
                <w:color w:val="000000" w:themeColor="text1"/>
              </w:rPr>
            </m:ctrlPr>
          </m:sSubPr>
          <m:e>
            <m:r>
              <w:rPr>
                <w:rFonts w:ascii="Cambria Math"/>
                <w:color w:val="000000" w:themeColor="text1"/>
              </w:rPr>
              <m:t>x</m:t>
            </m:r>
          </m:e>
          <m:sub>
            <m:r>
              <w:rPr>
                <w:rFonts w:ascii="Cambria Math"/>
                <w:color w:val="000000" w:themeColor="text1"/>
              </w:rPr>
              <m:t>i</m:t>
            </m:r>
          </m:sub>
        </m:sSub>
        <m:r>
          <w:rPr>
            <w:rFonts w:ascii="Cambria Math"/>
            <w:color w:val="000000" w:themeColor="text1"/>
          </w:rPr>
          <m:t xml:space="preserve"> , </m:t>
        </m:r>
        <m:r>
          <w:rPr>
            <w:rFonts w:ascii="Cambria Math"/>
            <w:color w:val="000000" w:themeColor="text1"/>
          </w:rPr>
          <m:t>…</m:t>
        </m:r>
        <m:r>
          <w:rPr>
            <w:rFonts w:ascii="Cambria Math"/>
            <w:color w:val="000000" w:themeColor="text1"/>
          </w:rPr>
          <m:t xml:space="preserve">, </m:t>
        </m:r>
        <m:sSub>
          <m:sSubPr>
            <m:ctrlPr>
              <w:rPr>
                <w:rFonts w:ascii="Cambria Math" w:hAnsi="Cambria Math"/>
                <w:i/>
                <w:color w:val="000000" w:themeColor="text1"/>
              </w:rPr>
            </m:ctrlPr>
          </m:sSubPr>
          <m:e>
            <m:r>
              <w:rPr>
                <w:rFonts w:ascii="Cambria Math"/>
                <w:color w:val="000000" w:themeColor="text1"/>
              </w:rPr>
              <m:t>x</m:t>
            </m:r>
          </m:e>
          <m:sub>
            <m:r>
              <w:rPr>
                <w:rFonts w:ascii="Cambria Math"/>
                <w:color w:val="000000" w:themeColor="text1"/>
              </w:rPr>
              <m:t xml:space="preserve">n     </m:t>
            </m:r>
          </m:sub>
        </m:sSub>
      </m:oMath>
      <w:r w:rsidRPr="006E4C8D">
        <w:rPr>
          <w:color w:val="000000" w:themeColor="text1"/>
        </w:rPr>
        <w:t xml:space="preserve">adalah parameter input; </w:t>
      </w:r>
      <m:oMath>
        <m:sSub>
          <m:sSubPr>
            <m:ctrlPr>
              <w:rPr>
                <w:rFonts w:ascii="Cambria Math" w:hAnsi="Cambria Math"/>
                <w:i/>
                <w:color w:val="000000" w:themeColor="text1"/>
              </w:rPr>
            </m:ctrlPr>
          </m:sSubPr>
          <m:e>
            <m:r>
              <w:rPr>
                <w:rFonts w:ascii="Cambria Math"/>
                <w:color w:val="000000" w:themeColor="text1"/>
              </w:rPr>
              <m:t>w</m:t>
            </m:r>
          </m:e>
          <m:sub>
            <m:r>
              <w:rPr>
                <w:rFonts w:ascii="Cambria Math" w:hAnsi="Cambria Math"/>
                <w:color w:val="000000" w:themeColor="text1"/>
                <w:vertAlign w:val="subscript"/>
              </w:rPr>
              <m:t>P1</m:t>
            </m:r>
          </m:sub>
        </m:sSub>
      </m:oMath>
      <w:r w:rsidRPr="006E4C8D">
        <w:rPr>
          <w:color w:val="000000" w:themeColor="text1"/>
        </w:rPr>
        <w:t xml:space="preserve">, … </w:t>
      </w:r>
      <m:oMath>
        <m:sSub>
          <m:sSubPr>
            <m:ctrlPr>
              <w:rPr>
                <w:rFonts w:ascii="Cambria Math" w:hAnsi="Cambria Math"/>
                <w:i/>
                <w:color w:val="000000" w:themeColor="text1"/>
              </w:rPr>
            </m:ctrlPr>
          </m:sSubPr>
          <m:e>
            <m:r>
              <w:rPr>
                <w:rFonts w:ascii="Cambria Math"/>
                <w:color w:val="000000" w:themeColor="text1"/>
              </w:rPr>
              <m:t>w</m:t>
            </m:r>
          </m:e>
          <m:sub>
            <m:r>
              <w:rPr>
                <w:rFonts w:ascii="Cambria Math" w:hAnsi="Cambria Math"/>
                <w:color w:val="000000" w:themeColor="text1"/>
                <w:vertAlign w:val="subscript"/>
              </w:rPr>
              <m:t>Pn</m:t>
            </m:r>
          </m:sub>
        </m:sSub>
      </m:oMath>
      <w:r w:rsidRPr="006E4C8D">
        <w:rPr>
          <w:color w:val="000000" w:themeColor="text1"/>
        </w:rPr>
        <w:t xml:space="preserve"> adalah bobot koneksi </w:t>
      </w:r>
      <w:r w:rsidRPr="006E4C8D">
        <w:rPr>
          <w:i/>
          <w:color w:val="000000" w:themeColor="text1"/>
        </w:rPr>
        <w:t>(connection weight)</w:t>
      </w:r>
      <w:r w:rsidRPr="006E4C8D">
        <w:rPr>
          <w:color w:val="000000" w:themeColor="text1"/>
        </w:rPr>
        <w:t xml:space="preserve"> dari neuron P;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vertAlign w:val="subscript"/>
              </w:rPr>
              <m:t>P</m:t>
            </m:r>
          </m:sub>
        </m:sSub>
      </m:oMath>
      <w:r w:rsidRPr="006E4C8D">
        <w:rPr>
          <w:color w:val="000000" w:themeColor="text1"/>
        </w:rPr>
        <w:t xml:space="preserve"> adalah </w:t>
      </w:r>
      <w:r w:rsidRPr="006E4C8D">
        <w:rPr>
          <w:i/>
          <w:color w:val="000000" w:themeColor="text1"/>
        </w:rPr>
        <w:t>input combiner</w:t>
      </w:r>
      <w:r w:rsidRPr="006E4C8D">
        <w:rPr>
          <w:color w:val="000000" w:themeColor="text1"/>
        </w:rPr>
        <w:t xml:space="preserve">;  </w:t>
      </w:r>
      <m:oMath>
        <m:sSub>
          <m:sSubPr>
            <m:ctrlPr>
              <w:rPr>
                <w:rFonts w:ascii="Cambria Math" w:hAnsi="Cambria Math"/>
                <w:i/>
                <w:color w:val="000000" w:themeColor="text1"/>
              </w:rPr>
            </m:ctrlPr>
          </m:sSubPr>
          <m:e>
            <m:r>
              <w:rPr>
                <w:rFonts w:ascii="Cambria Math"/>
                <w:color w:val="000000" w:themeColor="text1"/>
              </w:rPr>
              <m:t>b</m:t>
            </m:r>
          </m:e>
          <m:sub>
            <m:r>
              <w:rPr>
                <w:rFonts w:ascii="Cambria Math" w:hAnsi="Cambria Math"/>
                <w:color w:val="000000" w:themeColor="text1"/>
                <w:vertAlign w:val="subscript"/>
              </w:rPr>
              <m:t>P</m:t>
            </m:r>
          </m:sub>
        </m:sSub>
      </m:oMath>
      <w:r w:rsidRPr="006E4C8D">
        <w:rPr>
          <w:color w:val="000000" w:themeColor="text1"/>
        </w:rPr>
        <w:t xml:space="preserve"> adalah </w:t>
      </w:r>
      <w:r w:rsidRPr="006E4C8D">
        <w:rPr>
          <w:i/>
          <w:color w:val="000000" w:themeColor="text1"/>
        </w:rPr>
        <w:t>bias</w:t>
      </w:r>
      <w:r w:rsidRPr="006E4C8D">
        <w:rPr>
          <w:color w:val="000000" w:themeColor="text1"/>
        </w:rPr>
        <w:t xml:space="preserve">; </w:t>
      </w:r>
      <m:oMath>
        <m:r>
          <w:rPr>
            <w:rFonts w:ascii="Cambria Math" w:hAnsi="Cambria Math"/>
            <w:color w:val="000000" w:themeColor="text1"/>
          </w:rPr>
          <m:t>φ</m:t>
        </m:r>
      </m:oMath>
      <w:r w:rsidRPr="006E4C8D">
        <w:rPr>
          <w:color w:val="000000" w:themeColor="text1"/>
        </w:rPr>
        <w:t xml:space="preserve"> adalah </w:t>
      </w:r>
      <w:r w:rsidRPr="006E4C8D">
        <w:rPr>
          <w:i/>
          <w:color w:val="000000" w:themeColor="text1"/>
        </w:rPr>
        <w:t>activation function</w:t>
      </w:r>
      <w:r w:rsidRPr="006E4C8D">
        <w:rPr>
          <w:color w:val="000000" w:themeColor="text1"/>
        </w:rPr>
        <w:t xml:space="preserve">; dan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vertAlign w:val="subscript"/>
              </w:rPr>
              <m:t>P</m:t>
            </m:r>
          </m:sub>
        </m:sSub>
      </m:oMath>
      <w:r w:rsidRPr="006E4C8D">
        <w:rPr>
          <w:color w:val="000000" w:themeColor="text1"/>
        </w:rPr>
        <w:t xml:space="preserve">  adalah output dari neuron. </w:t>
      </w:r>
    </w:p>
    <w:p w14:paraId="5A0AFF0D" w14:textId="0BD21B7A" w:rsidR="00FF24E7" w:rsidRPr="006E4C8D" w:rsidRDefault="00FF24E7" w:rsidP="00B409A6">
      <w:pPr>
        <w:tabs>
          <w:tab w:val="left" w:pos="288"/>
        </w:tabs>
        <w:spacing w:after="120" w:line="228" w:lineRule="auto"/>
        <w:ind w:firstLine="288"/>
        <w:jc w:val="both"/>
        <w:rPr>
          <w:color w:val="000000" w:themeColor="text1"/>
        </w:rPr>
      </w:pPr>
    </w:p>
    <w:p w14:paraId="72E77687" w14:textId="06BBE8F4" w:rsidR="00FF24E7" w:rsidRPr="006E4C8D" w:rsidRDefault="00B409A6" w:rsidP="00B409A6">
      <w:pPr>
        <w:tabs>
          <w:tab w:val="left" w:pos="288"/>
        </w:tabs>
        <w:spacing w:after="120" w:line="228" w:lineRule="auto"/>
        <w:ind w:firstLine="288"/>
        <w:rPr>
          <w:color w:val="000000" w:themeColor="text1"/>
        </w:rPr>
      </w:pPr>
      <w:r w:rsidRPr="006E4C8D">
        <w:rPr>
          <w:noProof/>
          <w:color w:val="000000" w:themeColor="text1"/>
        </w:rPr>
        <w:drawing>
          <wp:inline distT="0" distB="0" distL="0" distR="0" wp14:anchorId="71E48226" wp14:editId="2C9957D1">
            <wp:extent cx="2323245" cy="187334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2077188616300245.pdf"/>
                    <pic:cNvPicPr/>
                  </pic:nvPicPr>
                  <pic:blipFill rotWithShape="1">
                    <a:blip r:embed="rId9">
                      <a:extLst>
                        <a:ext uri="{28A0092B-C50C-407E-A947-70E740481C1C}">
                          <a14:useLocalDpi xmlns:a14="http://schemas.microsoft.com/office/drawing/2010/main" val="0"/>
                        </a:ext>
                      </a:extLst>
                    </a:blip>
                    <a:srcRect l="55213" t="10207" r="14642" b="72617"/>
                    <a:stretch/>
                  </pic:blipFill>
                  <pic:spPr bwMode="auto">
                    <a:xfrm>
                      <a:off x="0" y="0"/>
                      <a:ext cx="2342252" cy="1888675"/>
                    </a:xfrm>
                    <a:prstGeom prst="rect">
                      <a:avLst/>
                    </a:prstGeom>
                    <a:ln>
                      <a:noFill/>
                    </a:ln>
                    <a:extLst>
                      <a:ext uri="{53640926-AAD7-44D8-BBD7-CCE9431645EC}">
                        <a14:shadowObscured xmlns:a14="http://schemas.microsoft.com/office/drawing/2010/main"/>
                      </a:ext>
                    </a:extLst>
                  </pic:spPr>
                </pic:pic>
              </a:graphicData>
            </a:graphic>
          </wp:inline>
        </w:drawing>
      </w:r>
    </w:p>
    <w:p w14:paraId="7D5CF8AE" w14:textId="23AD2CC8" w:rsidR="00B409A6" w:rsidRPr="006E4C8D" w:rsidRDefault="00B409A6" w:rsidP="00B409A6">
      <w:pPr>
        <w:tabs>
          <w:tab w:val="left" w:pos="0"/>
        </w:tabs>
        <w:spacing w:before="80" w:after="200"/>
        <w:rPr>
          <w:color w:val="000000" w:themeColor="text1"/>
        </w:rPr>
      </w:pPr>
      <w:r w:rsidRPr="006E4C8D">
        <w:rPr>
          <w:color w:val="000000" w:themeColor="text1"/>
          <w:sz w:val="16"/>
          <w:szCs w:val="16"/>
        </w:rPr>
        <w:t xml:space="preserve">Gambar 1.   </w:t>
      </w:r>
      <w:r w:rsidR="0063349E" w:rsidRPr="006E4C8D">
        <w:rPr>
          <w:color w:val="000000" w:themeColor="text1"/>
          <w:sz w:val="16"/>
          <w:szCs w:val="16"/>
        </w:rPr>
        <w:t>Struktur Multi-layer feed forward neural network [</w:t>
      </w:r>
      <w:r w:rsidR="0095373E" w:rsidRPr="006E4C8D">
        <w:rPr>
          <w:color w:val="000000" w:themeColor="text1"/>
          <w:sz w:val="16"/>
          <w:szCs w:val="16"/>
        </w:rPr>
        <w:t>12</w:t>
      </w:r>
      <w:r w:rsidR="0063349E" w:rsidRPr="006E4C8D">
        <w:rPr>
          <w:color w:val="000000" w:themeColor="text1"/>
          <w:sz w:val="16"/>
          <w:szCs w:val="16"/>
        </w:rPr>
        <w:t>]</w:t>
      </w:r>
    </w:p>
    <w:p w14:paraId="3B639011" w14:textId="75A2A85B" w:rsidR="00D70743" w:rsidRPr="006E4C8D" w:rsidRDefault="002024B4">
      <w:pPr>
        <w:tabs>
          <w:tab w:val="left" w:pos="288"/>
        </w:tabs>
        <w:spacing w:after="120" w:line="228" w:lineRule="auto"/>
        <w:ind w:firstLine="288"/>
        <w:jc w:val="both"/>
        <w:rPr>
          <w:color w:val="000000" w:themeColor="text1"/>
        </w:rPr>
      </w:pPr>
      <w:r w:rsidRPr="006E4C8D">
        <w:rPr>
          <w:color w:val="000000" w:themeColor="text1"/>
        </w:rPr>
        <w:t>Penelitian yang dilakukan oleh</w:t>
      </w:r>
      <w:r w:rsidR="00C505FD" w:rsidRPr="006E4C8D">
        <w:rPr>
          <w:color w:val="000000" w:themeColor="text1"/>
        </w:rPr>
        <w:t xml:space="preserve"> Khorram </w:t>
      </w:r>
      <w:r w:rsidR="00C505FD" w:rsidRPr="006E4C8D">
        <w:rPr>
          <w:i/>
          <w:color w:val="000000" w:themeColor="text1"/>
        </w:rPr>
        <w:t>et al</w:t>
      </w:r>
      <w:r w:rsidRPr="006E4C8D">
        <w:rPr>
          <w:color w:val="000000" w:themeColor="text1"/>
        </w:rPr>
        <w:t xml:space="preserve"> [</w:t>
      </w:r>
      <w:r w:rsidR="0095373E" w:rsidRPr="006E4C8D">
        <w:rPr>
          <w:color w:val="000000" w:themeColor="text1"/>
        </w:rPr>
        <w:t>1</w:t>
      </w:r>
      <w:r w:rsidRPr="006E4C8D">
        <w:rPr>
          <w:color w:val="000000" w:themeColor="text1"/>
        </w:rPr>
        <w:t xml:space="preserve">] </w:t>
      </w:r>
      <w:r w:rsidR="00D70743" w:rsidRPr="006E4C8D">
        <w:rPr>
          <w:color w:val="000000" w:themeColor="text1"/>
        </w:rPr>
        <w:t xml:space="preserve">mencari parameter perioda </w:t>
      </w:r>
      <w:r w:rsidR="0005414E" w:rsidRPr="006E4C8D">
        <w:rPr>
          <w:i/>
          <w:color w:val="000000" w:themeColor="text1"/>
        </w:rPr>
        <w:t>Moving Average</w:t>
      </w:r>
      <w:r w:rsidR="00D70743" w:rsidRPr="006E4C8D">
        <w:rPr>
          <w:color w:val="000000" w:themeColor="text1"/>
        </w:rPr>
        <w:t xml:space="preserve"> yang paling tepat untuk memprediksi harga dengan algoritma </w:t>
      </w:r>
      <w:r w:rsidR="00D70743" w:rsidRPr="006E4C8D">
        <w:rPr>
          <w:i/>
          <w:color w:val="000000" w:themeColor="text1"/>
        </w:rPr>
        <w:t>multilayer perceptron artificial neural network</w:t>
      </w:r>
      <w:r w:rsidR="00D70743" w:rsidRPr="006E4C8D">
        <w:rPr>
          <w:color w:val="000000" w:themeColor="text1"/>
        </w:rPr>
        <w:t xml:space="preserve">. </w:t>
      </w:r>
      <w:r w:rsidR="00116420" w:rsidRPr="006E4C8D">
        <w:rPr>
          <w:color w:val="000000" w:themeColor="text1"/>
        </w:rPr>
        <w:t xml:space="preserve">Sebagai input dari ANN, adalah </w:t>
      </w:r>
      <w:r w:rsidR="00662036" w:rsidRPr="006E4C8D">
        <w:rPr>
          <w:color w:val="000000" w:themeColor="text1"/>
        </w:rPr>
        <w:t>harga penutupan (</w:t>
      </w:r>
      <w:r w:rsidR="00662036" w:rsidRPr="006E4C8D">
        <w:rPr>
          <w:i/>
          <w:color w:val="000000" w:themeColor="text1"/>
        </w:rPr>
        <w:t>Close</w:t>
      </w:r>
      <w:r w:rsidR="00662036" w:rsidRPr="006E4C8D">
        <w:rPr>
          <w:color w:val="000000" w:themeColor="text1"/>
        </w:rPr>
        <w:t xml:space="preserve">) dan juga </w:t>
      </w:r>
      <w:r w:rsidR="00662036" w:rsidRPr="006E4C8D">
        <w:rPr>
          <w:i/>
          <w:color w:val="000000" w:themeColor="text1"/>
        </w:rPr>
        <w:t>Moving Average</w:t>
      </w:r>
      <w:r w:rsidR="00662036" w:rsidRPr="006E4C8D">
        <w:rPr>
          <w:color w:val="000000" w:themeColor="text1"/>
        </w:rPr>
        <w:t xml:space="preserve"> dari </w:t>
      </w:r>
      <w:r w:rsidR="00433109" w:rsidRPr="006E4C8D">
        <w:rPr>
          <w:color w:val="000000" w:themeColor="text1"/>
        </w:rPr>
        <w:t xml:space="preserve">harga tersebut dengan perioda 1 sampai dengan </w:t>
      </w:r>
      <w:r w:rsidR="00662036" w:rsidRPr="006E4C8D">
        <w:rPr>
          <w:color w:val="000000" w:themeColor="text1"/>
        </w:rPr>
        <w:t xml:space="preserve">200. Dari hasil studinya, disimpulkan bahwa performansi ANN terbaik diperoleh dengan menggunakan </w:t>
      </w:r>
      <w:r w:rsidR="00662036" w:rsidRPr="006E4C8D">
        <w:rPr>
          <w:i/>
          <w:color w:val="000000" w:themeColor="text1"/>
        </w:rPr>
        <w:t>Moving Average</w:t>
      </w:r>
      <w:r w:rsidR="00662036" w:rsidRPr="006E4C8D">
        <w:rPr>
          <w:color w:val="000000" w:themeColor="text1"/>
        </w:rPr>
        <w:t xml:space="preserve"> dengan periode 5, 25, 48, 50 dan 89. </w:t>
      </w:r>
      <w:r w:rsidR="00D71261" w:rsidRPr="006E4C8D">
        <w:rPr>
          <w:color w:val="000000" w:themeColor="text1"/>
        </w:rPr>
        <w:t>Selain itu, [</w:t>
      </w:r>
      <w:r w:rsidR="0095373E" w:rsidRPr="006E4C8D">
        <w:rPr>
          <w:color w:val="000000" w:themeColor="text1"/>
        </w:rPr>
        <w:t>1</w:t>
      </w:r>
      <w:r w:rsidR="00D71261" w:rsidRPr="006E4C8D">
        <w:rPr>
          <w:color w:val="000000" w:themeColor="text1"/>
        </w:rPr>
        <w:t xml:space="preserve">] juga menyimpulkan bahwa </w:t>
      </w:r>
      <w:r w:rsidR="00044069" w:rsidRPr="006E4C8D">
        <w:rPr>
          <w:color w:val="000000" w:themeColor="text1"/>
        </w:rPr>
        <w:t xml:space="preserve">Moving Average dengan periode yang rendah lebih cocok digunakan untuk memprediksi harga saham. </w:t>
      </w:r>
    </w:p>
    <w:p w14:paraId="703DDBDC" w14:textId="24B7B606" w:rsidR="004639DC" w:rsidRPr="006E4C8D" w:rsidRDefault="00100FFF" w:rsidP="0096769D">
      <w:pPr>
        <w:tabs>
          <w:tab w:val="left" w:pos="288"/>
        </w:tabs>
        <w:spacing w:after="120" w:line="228" w:lineRule="auto"/>
        <w:ind w:firstLine="288"/>
        <w:jc w:val="both"/>
        <w:rPr>
          <w:color w:val="000000" w:themeColor="text1"/>
        </w:rPr>
      </w:pPr>
      <w:r w:rsidRPr="006E4C8D">
        <w:rPr>
          <w:color w:val="000000" w:themeColor="text1"/>
        </w:rPr>
        <w:t>Sedangkan p</w:t>
      </w:r>
      <w:r w:rsidR="008C2BB5" w:rsidRPr="006E4C8D">
        <w:rPr>
          <w:color w:val="000000" w:themeColor="text1"/>
        </w:rPr>
        <w:t xml:space="preserve">ada penelitian </w:t>
      </w:r>
      <w:r w:rsidRPr="006E4C8D">
        <w:rPr>
          <w:color w:val="000000" w:themeColor="text1"/>
        </w:rPr>
        <w:t xml:space="preserve">yang penulis lakukan </w:t>
      </w:r>
      <w:r w:rsidR="008C2BB5" w:rsidRPr="006E4C8D">
        <w:rPr>
          <w:color w:val="000000" w:themeColor="text1"/>
        </w:rPr>
        <w:t xml:space="preserve">ini digunakan </w:t>
      </w:r>
      <w:r w:rsidR="009277AC" w:rsidRPr="006E4C8D">
        <w:rPr>
          <w:i/>
          <w:color w:val="000000" w:themeColor="text1"/>
        </w:rPr>
        <w:t>feed forward artificial neutral network</w:t>
      </w:r>
      <w:r w:rsidR="009277AC" w:rsidRPr="006E4C8D">
        <w:rPr>
          <w:color w:val="000000" w:themeColor="text1"/>
        </w:rPr>
        <w:t xml:space="preserve"> yang ditraining dengan algoritma </w:t>
      </w:r>
      <w:r w:rsidR="009277AC" w:rsidRPr="006E4C8D">
        <w:rPr>
          <w:i/>
          <w:color w:val="000000" w:themeColor="text1"/>
        </w:rPr>
        <w:t>back propagation</w:t>
      </w:r>
      <w:r w:rsidR="009277AC" w:rsidRPr="006E4C8D">
        <w:rPr>
          <w:color w:val="000000" w:themeColor="text1"/>
        </w:rPr>
        <w:t>, dengan</w:t>
      </w:r>
      <w:r w:rsidRPr="006E4C8D">
        <w:rPr>
          <w:color w:val="000000" w:themeColor="text1"/>
        </w:rPr>
        <w:t xml:space="preserve"> menggunakan </w:t>
      </w:r>
      <w:r w:rsidR="000A2E46" w:rsidRPr="006E4C8D">
        <w:rPr>
          <w:color w:val="000000" w:themeColor="text1"/>
        </w:rPr>
        <w:t xml:space="preserve">beberapa input harga serta </w:t>
      </w:r>
      <w:r w:rsidRPr="006E4C8D">
        <w:rPr>
          <w:color w:val="000000" w:themeColor="text1"/>
        </w:rPr>
        <w:t xml:space="preserve">berbagai </w:t>
      </w:r>
      <w:r w:rsidR="000A2E46" w:rsidRPr="006E4C8D">
        <w:rPr>
          <w:color w:val="000000" w:themeColor="text1"/>
        </w:rPr>
        <w:t xml:space="preserve">periode Moving Average. Simulasi </w:t>
      </w:r>
      <w:r w:rsidR="00213620" w:rsidRPr="006E4C8D">
        <w:rPr>
          <w:color w:val="000000" w:themeColor="text1"/>
        </w:rPr>
        <w:t xml:space="preserve">ANN </w:t>
      </w:r>
      <w:r w:rsidR="000A2E46" w:rsidRPr="006E4C8D">
        <w:rPr>
          <w:color w:val="000000" w:themeColor="text1"/>
        </w:rPr>
        <w:t>dijalankan dengan</w:t>
      </w:r>
      <w:r w:rsidR="009277AC" w:rsidRPr="006E4C8D">
        <w:rPr>
          <w:color w:val="000000" w:themeColor="text1"/>
        </w:rPr>
        <w:t xml:space="preserve"> komponen Neural Net pada Rapid</w:t>
      </w:r>
      <w:r w:rsidR="00F52400" w:rsidRPr="006E4C8D">
        <w:rPr>
          <w:color w:val="000000" w:themeColor="text1"/>
        </w:rPr>
        <w:t>M</w:t>
      </w:r>
      <w:r w:rsidR="009277AC" w:rsidRPr="006E4C8D">
        <w:rPr>
          <w:color w:val="000000" w:themeColor="text1"/>
        </w:rPr>
        <w:t>iner</w:t>
      </w:r>
      <w:r w:rsidR="00D42244" w:rsidRPr="006E4C8D">
        <w:rPr>
          <w:color w:val="000000" w:themeColor="text1"/>
        </w:rPr>
        <w:t xml:space="preserve"> [</w:t>
      </w:r>
      <w:r w:rsidR="00810339" w:rsidRPr="006E4C8D">
        <w:rPr>
          <w:color w:val="000000" w:themeColor="text1"/>
        </w:rPr>
        <w:t>7</w:t>
      </w:r>
      <w:r w:rsidR="003071E2" w:rsidRPr="006E4C8D">
        <w:rPr>
          <w:color w:val="000000" w:themeColor="text1"/>
        </w:rPr>
        <w:t>]</w:t>
      </w:r>
      <w:r w:rsidR="009277AC" w:rsidRPr="006E4C8D">
        <w:rPr>
          <w:color w:val="000000" w:themeColor="text1"/>
        </w:rPr>
        <w:t>.</w:t>
      </w:r>
      <w:r w:rsidR="003071E2" w:rsidRPr="006E4C8D">
        <w:rPr>
          <w:color w:val="000000" w:themeColor="text1"/>
        </w:rPr>
        <w:t xml:space="preserve"> </w:t>
      </w:r>
      <w:r w:rsidR="009277AC" w:rsidRPr="006E4C8D">
        <w:rPr>
          <w:color w:val="000000" w:themeColor="text1"/>
        </w:rPr>
        <w:t xml:space="preserve"> </w:t>
      </w:r>
      <w:r w:rsidR="008333D0" w:rsidRPr="006E4C8D">
        <w:rPr>
          <w:color w:val="000000" w:themeColor="text1"/>
        </w:rPr>
        <w:t xml:space="preserve"> </w:t>
      </w:r>
    </w:p>
    <w:p w14:paraId="210513E5" w14:textId="77777777" w:rsidR="000C79D0" w:rsidRPr="006E4C8D" w:rsidRDefault="000C79D0" w:rsidP="0096769D">
      <w:pPr>
        <w:tabs>
          <w:tab w:val="left" w:pos="288"/>
        </w:tabs>
        <w:spacing w:after="120" w:line="228" w:lineRule="auto"/>
        <w:ind w:firstLine="288"/>
        <w:jc w:val="both"/>
        <w:rPr>
          <w:color w:val="000000" w:themeColor="text1"/>
        </w:rPr>
      </w:pPr>
    </w:p>
    <w:p w14:paraId="452EC312" w14:textId="35D2AFD8" w:rsidR="00914DE2" w:rsidRPr="006E4C8D" w:rsidRDefault="00DE009A">
      <w:pPr>
        <w:pStyle w:val="Heading1"/>
        <w:numPr>
          <w:ilvl w:val="0"/>
          <w:numId w:val="1"/>
        </w:numPr>
        <w:rPr>
          <w:color w:val="000000" w:themeColor="text1"/>
        </w:rPr>
      </w:pPr>
      <w:r w:rsidRPr="006E4C8D">
        <w:rPr>
          <w:color w:val="000000" w:themeColor="text1"/>
        </w:rPr>
        <w:t>Metode Penelitian</w:t>
      </w:r>
    </w:p>
    <w:p w14:paraId="453D8D35" w14:textId="49FF0D42" w:rsidR="00CE6D22" w:rsidRPr="006E4C8D" w:rsidRDefault="00A8232C" w:rsidP="00CE6D22">
      <w:pPr>
        <w:tabs>
          <w:tab w:val="left" w:pos="288"/>
        </w:tabs>
        <w:spacing w:after="120" w:line="228" w:lineRule="auto"/>
        <w:ind w:firstLine="288"/>
        <w:jc w:val="both"/>
        <w:rPr>
          <w:color w:val="000000" w:themeColor="text1"/>
        </w:rPr>
      </w:pPr>
      <w:r w:rsidRPr="006E4C8D">
        <w:rPr>
          <w:color w:val="000000" w:themeColor="text1"/>
        </w:rPr>
        <w:t xml:space="preserve">Pada penelitian ini, dilakukan langkah-langkah seperti ditunjukkan pada Gambar </w:t>
      </w:r>
      <w:r w:rsidR="00CE6D22" w:rsidRPr="006E4C8D">
        <w:rPr>
          <w:color w:val="000000" w:themeColor="text1"/>
        </w:rPr>
        <w:t>2</w:t>
      </w:r>
      <w:r w:rsidRPr="006E4C8D">
        <w:rPr>
          <w:color w:val="000000" w:themeColor="text1"/>
        </w:rPr>
        <w:t xml:space="preserve">. </w:t>
      </w:r>
      <w:r w:rsidR="00CE6D22" w:rsidRPr="006E4C8D">
        <w:rPr>
          <w:color w:val="000000" w:themeColor="text1"/>
        </w:rPr>
        <w:t xml:space="preserve">Pertama, </w:t>
      </w:r>
      <w:r w:rsidR="00CE6D22" w:rsidRPr="006E4C8D">
        <w:rPr>
          <w:i/>
          <w:color w:val="000000" w:themeColor="text1"/>
        </w:rPr>
        <w:t>raw data</w:t>
      </w:r>
      <w:r w:rsidR="00CE6D22" w:rsidRPr="006E4C8D">
        <w:rPr>
          <w:color w:val="000000" w:themeColor="text1"/>
        </w:rPr>
        <w:t xml:space="preserve"> yang akan dijadikan </w:t>
      </w:r>
      <w:r w:rsidR="00CE6D22" w:rsidRPr="006E4C8D">
        <w:rPr>
          <w:i/>
          <w:color w:val="000000" w:themeColor="text1"/>
        </w:rPr>
        <w:t>data set,</w:t>
      </w:r>
      <w:r w:rsidR="00CE6D22" w:rsidRPr="006E4C8D">
        <w:rPr>
          <w:color w:val="000000" w:themeColor="text1"/>
        </w:rPr>
        <w:t xml:space="preserve"> diunduh dari situs Yahoo Finance [6], yaitu indeks saham Indonesia (JKSE), Amerika (NYA), Jerman (GDAXI). Data saham diambil selama 7 tahun (1773 hari perdagangan), mulai 2 Januari 2013 sampai dengan 30 Januari 2020. Data tersebut mempunyai beberapa parameter berupa harga saham saat pembukaan bursa </w:t>
      </w:r>
      <w:r w:rsidR="00CE6D22" w:rsidRPr="006E4C8D">
        <w:rPr>
          <w:i/>
          <w:color w:val="000000" w:themeColor="text1"/>
        </w:rPr>
        <w:t>(Open)</w:t>
      </w:r>
      <w:r w:rsidR="00CE6D22" w:rsidRPr="006E4C8D">
        <w:rPr>
          <w:color w:val="000000" w:themeColor="text1"/>
        </w:rPr>
        <w:t xml:space="preserve">, harga tertinggi </w:t>
      </w:r>
      <w:r w:rsidR="00CE6D22" w:rsidRPr="006E4C8D">
        <w:rPr>
          <w:i/>
          <w:color w:val="000000" w:themeColor="text1"/>
        </w:rPr>
        <w:t>(High)</w:t>
      </w:r>
      <w:r w:rsidR="00CE6D22" w:rsidRPr="006E4C8D">
        <w:rPr>
          <w:color w:val="000000" w:themeColor="text1"/>
        </w:rPr>
        <w:t xml:space="preserve">, harga terendah </w:t>
      </w:r>
      <w:r w:rsidR="00CE6D22" w:rsidRPr="006E4C8D">
        <w:rPr>
          <w:i/>
          <w:color w:val="000000" w:themeColor="text1"/>
        </w:rPr>
        <w:t>(Low)</w:t>
      </w:r>
      <w:r w:rsidR="00CE6D22" w:rsidRPr="006E4C8D">
        <w:rPr>
          <w:color w:val="000000" w:themeColor="text1"/>
        </w:rPr>
        <w:t xml:space="preserve">, harga penutupan </w:t>
      </w:r>
      <w:r w:rsidR="00CE6D22" w:rsidRPr="006E4C8D">
        <w:rPr>
          <w:i/>
          <w:color w:val="000000" w:themeColor="text1"/>
        </w:rPr>
        <w:t>(Close)</w:t>
      </w:r>
      <w:r w:rsidR="00CE6D22" w:rsidRPr="006E4C8D">
        <w:rPr>
          <w:color w:val="000000" w:themeColor="text1"/>
        </w:rPr>
        <w:t xml:space="preserve">, harga penutupan yang telah disesuikan </w:t>
      </w:r>
      <w:r w:rsidR="00CE6D22" w:rsidRPr="006E4C8D">
        <w:rPr>
          <w:i/>
          <w:color w:val="000000" w:themeColor="text1"/>
        </w:rPr>
        <w:t>(Adjusted Close)</w:t>
      </w:r>
      <w:r w:rsidR="00CE6D22" w:rsidRPr="006E4C8D">
        <w:rPr>
          <w:color w:val="000000" w:themeColor="text1"/>
        </w:rPr>
        <w:t xml:space="preserve"> dan jumlah saham tersebut yang diperdagangkan pada hari tersebut </w:t>
      </w:r>
      <w:r w:rsidR="00CE6D22" w:rsidRPr="006E4C8D">
        <w:rPr>
          <w:i/>
          <w:color w:val="000000" w:themeColor="text1"/>
        </w:rPr>
        <w:t>(Volume)</w:t>
      </w:r>
      <w:r w:rsidR="00CE6D22" w:rsidRPr="006E4C8D">
        <w:rPr>
          <w:color w:val="000000" w:themeColor="text1"/>
        </w:rPr>
        <w:t xml:space="preserve">.  </w:t>
      </w:r>
    </w:p>
    <w:p w14:paraId="655EF2A3" w14:textId="77777777" w:rsidR="00CE6D22" w:rsidRPr="006E4C8D" w:rsidRDefault="00CE6D22" w:rsidP="00CE6D22">
      <w:pPr>
        <w:tabs>
          <w:tab w:val="left" w:pos="288"/>
        </w:tabs>
        <w:spacing w:after="120" w:line="228" w:lineRule="auto"/>
        <w:ind w:firstLine="288"/>
        <w:jc w:val="both"/>
        <w:rPr>
          <w:color w:val="000000" w:themeColor="text1"/>
        </w:rPr>
      </w:pPr>
      <w:r w:rsidRPr="006E4C8D">
        <w:rPr>
          <w:color w:val="000000" w:themeColor="text1"/>
        </w:rPr>
        <w:t xml:space="preserve">Selanjutnya adalah </w:t>
      </w:r>
      <w:r w:rsidRPr="006E4C8D">
        <w:rPr>
          <w:i/>
          <w:color w:val="000000" w:themeColor="text1"/>
        </w:rPr>
        <w:t>pre-processing</w:t>
      </w:r>
      <w:r w:rsidRPr="006E4C8D">
        <w:rPr>
          <w:color w:val="000000" w:themeColor="text1"/>
        </w:rPr>
        <w:t xml:space="preserve">, dimana dilakukan </w:t>
      </w:r>
      <w:r w:rsidRPr="006E4C8D">
        <w:rPr>
          <w:i/>
          <w:color w:val="000000" w:themeColor="text1"/>
        </w:rPr>
        <w:t>filtering</w:t>
      </w:r>
      <w:r w:rsidRPr="006E4C8D">
        <w:rPr>
          <w:color w:val="000000" w:themeColor="text1"/>
        </w:rPr>
        <w:t xml:space="preserve"> dengan menggunakan </w:t>
      </w:r>
      <w:r w:rsidRPr="006E4C8D">
        <w:rPr>
          <w:i/>
          <w:color w:val="000000" w:themeColor="text1"/>
        </w:rPr>
        <w:t>Moving Average</w:t>
      </w:r>
      <w:r w:rsidRPr="006E4C8D">
        <w:rPr>
          <w:color w:val="000000" w:themeColor="text1"/>
        </w:rPr>
        <w:t xml:space="preserve"> (MA) terhadap parameter harga di atas. Perioda yang digunakan </w:t>
      </w:r>
      <w:r w:rsidRPr="006E4C8D">
        <w:rPr>
          <w:color w:val="000000" w:themeColor="text1"/>
        </w:rPr>
        <w:lastRenderedPageBreak/>
        <w:t xml:space="preserve">adalah MA-5, 10, 20, 25, 30, 40, 48, 50, 60, 70, 80, dan 89. Selain itu, juga dihitung nilai rata-rata </w:t>
      </w:r>
      <w:r w:rsidRPr="006E4C8D">
        <w:rPr>
          <w:i/>
          <w:color w:val="000000" w:themeColor="text1"/>
        </w:rPr>
        <w:t>Open</w:t>
      </w:r>
      <w:r w:rsidRPr="006E4C8D">
        <w:rPr>
          <w:color w:val="000000" w:themeColor="text1"/>
        </w:rPr>
        <w:t xml:space="preserve"> dan </w:t>
      </w:r>
      <w:r w:rsidRPr="006E4C8D">
        <w:rPr>
          <w:i/>
          <w:color w:val="000000" w:themeColor="text1"/>
        </w:rPr>
        <w:t>Close</w:t>
      </w:r>
      <w:r w:rsidRPr="006E4C8D">
        <w:rPr>
          <w:color w:val="000000" w:themeColor="text1"/>
        </w:rPr>
        <w:t xml:space="preserve"> dan juga rata-rata </w:t>
      </w:r>
      <w:r w:rsidRPr="006E4C8D">
        <w:rPr>
          <w:i/>
          <w:color w:val="000000" w:themeColor="text1"/>
        </w:rPr>
        <w:t>Low</w:t>
      </w:r>
      <w:r w:rsidRPr="006E4C8D">
        <w:rPr>
          <w:color w:val="000000" w:themeColor="text1"/>
        </w:rPr>
        <w:t xml:space="preserve"> dan </w:t>
      </w:r>
      <w:r w:rsidRPr="006E4C8D">
        <w:rPr>
          <w:i/>
          <w:color w:val="000000" w:themeColor="text1"/>
        </w:rPr>
        <w:t>High</w:t>
      </w:r>
      <w:r w:rsidRPr="006E4C8D">
        <w:rPr>
          <w:color w:val="000000" w:themeColor="text1"/>
        </w:rPr>
        <w:t xml:space="preserve">, kemudian dilakukan filtering MA dengan berbagai periode.  </w:t>
      </w:r>
    </w:p>
    <w:p w14:paraId="0904F532" w14:textId="6F4DCEB3" w:rsidR="00A8232C" w:rsidRPr="006E4C8D" w:rsidRDefault="00A8232C" w:rsidP="00783D1D">
      <w:pPr>
        <w:tabs>
          <w:tab w:val="left" w:pos="288"/>
        </w:tabs>
        <w:spacing w:after="120" w:line="228" w:lineRule="auto"/>
        <w:ind w:firstLine="288"/>
        <w:jc w:val="both"/>
        <w:rPr>
          <w:color w:val="000000" w:themeColor="text1"/>
        </w:rPr>
      </w:pPr>
    </w:p>
    <w:p w14:paraId="0102C5CE" w14:textId="7224D6CB" w:rsidR="005A473B" w:rsidRPr="006E4C8D" w:rsidRDefault="005A473B" w:rsidP="005A473B">
      <w:pPr>
        <w:tabs>
          <w:tab w:val="left" w:pos="29"/>
        </w:tabs>
        <w:spacing w:before="60" w:after="30"/>
        <w:rPr>
          <w:color w:val="000000" w:themeColor="text1"/>
        </w:rPr>
      </w:pPr>
      <w:r w:rsidRPr="006E4C8D">
        <w:rPr>
          <w:color w:val="000000" w:themeColor="text1"/>
        </w:rPr>
        <w:t xml:space="preserve">  </w:t>
      </w:r>
      <w:r w:rsidR="001428A9" w:rsidRPr="006E4C8D">
        <w:rPr>
          <w:noProof/>
          <w:color w:val="000000" w:themeColor="text1"/>
        </w:rPr>
        <w:drawing>
          <wp:inline distT="0" distB="0" distL="0" distR="0" wp14:anchorId="1B28B296" wp14:editId="1DD58B05">
            <wp:extent cx="1342927" cy="2608684"/>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 May Research (2).pdf"/>
                    <pic:cNvPicPr/>
                  </pic:nvPicPr>
                  <pic:blipFill rotWithShape="1">
                    <a:blip r:embed="rId10">
                      <a:extLst>
                        <a:ext uri="{28A0092B-C50C-407E-A947-70E740481C1C}">
                          <a14:useLocalDpi xmlns:a14="http://schemas.microsoft.com/office/drawing/2010/main" val="0"/>
                        </a:ext>
                      </a:extLst>
                    </a:blip>
                    <a:srcRect l="36743" t="3152" r="36401" b="4113"/>
                    <a:stretch/>
                  </pic:blipFill>
                  <pic:spPr bwMode="auto">
                    <a:xfrm>
                      <a:off x="0" y="0"/>
                      <a:ext cx="1373809" cy="2668674"/>
                    </a:xfrm>
                    <a:prstGeom prst="rect">
                      <a:avLst/>
                    </a:prstGeom>
                    <a:ln>
                      <a:noFill/>
                    </a:ln>
                    <a:extLst>
                      <a:ext uri="{53640926-AAD7-44D8-BBD7-CCE9431645EC}">
                        <a14:shadowObscured xmlns:a14="http://schemas.microsoft.com/office/drawing/2010/main"/>
                      </a:ext>
                    </a:extLst>
                  </pic:spPr>
                </pic:pic>
              </a:graphicData>
            </a:graphic>
          </wp:inline>
        </w:drawing>
      </w:r>
    </w:p>
    <w:p w14:paraId="34026D1D" w14:textId="2401EA41" w:rsidR="00AB17F6" w:rsidRPr="006E4C8D" w:rsidRDefault="005A473B" w:rsidP="00783D1D">
      <w:pPr>
        <w:tabs>
          <w:tab w:val="left" w:pos="0"/>
        </w:tabs>
        <w:spacing w:before="80" w:after="200"/>
        <w:rPr>
          <w:color w:val="000000" w:themeColor="text1"/>
        </w:rPr>
      </w:pPr>
      <w:r w:rsidRPr="006E4C8D">
        <w:rPr>
          <w:color w:val="000000" w:themeColor="text1"/>
          <w:sz w:val="16"/>
          <w:szCs w:val="16"/>
        </w:rPr>
        <w:t xml:space="preserve">Gambar </w:t>
      </w:r>
      <w:r w:rsidR="00B409A6" w:rsidRPr="006E4C8D">
        <w:rPr>
          <w:color w:val="000000" w:themeColor="text1"/>
          <w:sz w:val="16"/>
          <w:szCs w:val="16"/>
        </w:rPr>
        <w:t>2</w:t>
      </w:r>
      <w:r w:rsidRPr="006E4C8D">
        <w:rPr>
          <w:color w:val="000000" w:themeColor="text1"/>
          <w:sz w:val="16"/>
          <w:szCs w:val="16"/>
        </w:rPr>
        <w:t>.   Tahapan Penelitian</w:t>
      </w:r>
    </w:p>
    <w:p w14:paraId="05738817" w14:textId="0BB2656E" w:rsidR="00AE04C8" w:rsidRPr="006E4C8D" w:rsidRDefault="00911D50" w:rsidP="00783D1D">
      <w:pPr>
        <w:tabs>
          <w:tab w:val="left" w:pos="288"/>
        </w:tabs>
        <w:spacing w:after="120" w:line="228" w:lineRule="auto"/>
        <w:ind w:firstLine="288"/>
        <w:jc w:val="both"/>
        <w:rPr>
          <w:color w:val="000000" w:themeColor="text1"/>
        </w:rPr>
      </w:pPr>
      <w:r w:rsidRPr="006E4C8D">
        <w:rPr>
          <w:color w:val="000000" w:themeColor="text1"/>
        </w:rPr>
        <w:t xml:space="preserve">Langkah selanjutnya, </w:t>
      </w:r>
      <w:r w:rsidR="002408D4" w:rsidRPr="006E4C8D">
        <w:rPr>
          <w:color w:val="000000" w:themeColor="text1"/>
        </w:rPr>
        <w:t>disiapkan berbagai kombinasi parameter tersebut</w:t>
      </w:r>
      <w:r w:rsidR="00AE04C8" w:rsidRPr="006E4C8D">
        <w:rPr>
          <w:color w:val="000000" w:themeColor="text1"/>
        </w:rPr>
        <w:t>,</w:t>
      </w:r>
      <w:r w:rsidR="002408D4" w:rsidRPr="006E4C8D">
        <w:rPr>
          <w:color w:val="000000" w:themeColor="text1"/>
        </w:rPr>
        <w:t xml:space="preserve"> yang akan menjadi input bagi neural network. </w:t>
      </w:r>
      <w:r w:rsidR="00AE04C8" w:rsidRPr="006E4C8D">
        <w:rPr>
          <w:color w:val="000000" w:themeColor="text1"/>
        </w:rPr>
        <w:t>Sehingga terdapat berbagai alternatif (A</w:t>
      </w:r>
      <w:r w:rsidR="00AE04C8" w:rsidRPr="006E4C8D">
        <w:rPr>
          <w:color w:val="000000" w:themeColor="text1"/>
          <w:vertAlign w:val="subscript"/>
        </w:rPr>
        <w:t>1</w:t>
      </w:r>
      <w:r w:rsidR="00AE04C8" w:rsidRPr="006E4C8D">
        <w:rPr>
          <w:color w:val="000000" w:themeColor="text1"/>
        </w:rPr>
        <w:t>… A</w:t>
      </w:r>
      <w:r w:rsidR="00AE04C8" w:rsidRPr="006E4C8D">
        <w:rPr>
          <w:color w:val="000000" w:themeColor="text1"/>
          <w:vertAlign w:val="subscript"/>
        </w:rPr>
        <w:t>n</w:t>
      </w:r>
      <w:r w:rsidR="00AE04C8" w:rsidRPr="006E4C8D">
        <w:rPr>
          <w:color w:val="000000" w:themeColor="text1"/>
        </w:rPr>
        <w:t xml:space="preserve">) input. </w:t>
      </w:r>
      <w:r w:rsidR="002408D4" w:rsidRPr="006E4C8D">
        <w:rPr>
          <w:color w:val="000000" w:themeColor="text1"/>
        </w:rPr>
        <w:t>Pemilihan kombinasi dilakukan dengan</w:t>
      </w:r>
      <w:r w:rsidR="006137E1" w:rsidRPr="006E4C8D">
        <w:rPr>
          <w:color w:val="000000" w:themeColor="text1"/>
        </w:rPr>
        <w:t xml:space="preserve"> logis</w:t>
      </w:r>
      <w:r w:rsidR="002408D4" w:rsidRPr="006E4C8D">
        <w:rPr>
          <w:color w:val="000000" w:themeColor="text1"/>
        </w:rPr>
        <w:t xml:space="preserve"> </w:t>
      </w:r>
      <w:r w:rsidR="006137E1" w:rsidRPr="006E4C8D">
        <w:rPr>
          <w:color w:val="000000" w:themeColor="text1"/>
        </w:rPr>
        <w:t xml:space="preserve">dan </w:t>
      </w:r>
      <w:r w:rsidR="002408D4" w:rsidRPr="006E4C8D">
        <w:rPr>
          <w:color w:val="000000" w:themeColor="text1"/>
        </w:rPr>
        <w:t xml:space="preserve">terstruktur </w:t>
      </w:r>
      <w:r w:rsidR="00185035" w:rsidRPr="006E4C8D">
        <w:rPr>
          <w:color w:val="000000" w:themeColor="text1"/>
        </w:rPr>
        <w:t>agar eksperimen efektif dari sisi waktu</w:t>
      </w:r>
      <w:r w:rsidR="00AE04C8" w:rsidRPr="006E4C8D">
        <w:rPr>
          <w:color w:val="000000" w:themeColor="text1"/>
        </w:rPr>
        <w:t>, yang akan dijelaskan lebih lanjut pada bagian hasil dan pembahasan</w:t>
      </w:r>
      <w:r w:rsidR="00185035" w:rsidRPr="006E4C8D">
        <w:rPr>
          <w:color w:val="000000" w:themeColor="text1"/>
        </w:rPr>
        <w:t xml:space="preserve">. </w:t>
      </w:r>
    </w:p>
    <w:p w14:paraId="0C03D9DC" w14:textId="49FE30C8" w:rsidR="00AE04C8" w:rsidRPr="006E4C8D" w:rsidRDefault="00AE04C8" w:rsidP="00783D1D">
      <w:pPr>
        <w:tabs>
          <w:tab w:val="left" w:pos="288"/>
        </w:tabs>
        <w:spacing w:after="120" w:line="228" w:lineRule="auto"/>
        <w:ind w:firstLine="288"/>
        <w:jc w:val="both"/>
        <w:rPr>
          <w:color w:val="000000" w:themeColor="text1"/>
        </w:rPr>
      </w:pPr>
      <w:r w:rsidRPr="006E4C8D">
        <w:rPr>
          <w:color w:val="000000" w:themeColor="text1"/>
        </w:rPr>
        <w:t xml:space="preserve">Berikutnya, data-data tersebut dibagi dua menjadi data training dan data </w:t>
      </w:r>
      <w:r w:rsidR="0017591D" w:rsidRPr="006E4C8D">
        <w:rPr>
          <w:color w:val="000000" w:themeColor="text1"/>
        </w:rPr>
        <w:t>testing</w:t>
      </w:r>
      <w:r w:rsidRPr="006E4C8D">
        <w:rPr>
          <w:color w:val="000000" w:themeColor="text1"/>
        </w:rPr>
        <w:t xml:space="preserve">, dengan rasio </w:t>
      </w:r>
      <w:r w:rsidR="007931F5" w:rsidRPr="006E4C8D">
        <w:rPr>
          <w:color w:val="000000" w:themeColor="text1"/>
        </w:rPr>
        <w:t>9</w:t>
      </w:r>
      <w:r w:rsidR="00836275" w:rsidRPr="006E4C8D">
        <w:rPr>
          <w:color w:val="000000" w:themeColor="text1"/>
        </w:rPr>
        <w:t>0</w:t>
      </w:r>
      <w:proofErr w:type="gramStart"/>
      <w:r w:rsidR="00836275" w:rsidRPr="006E4C8D">
        <w:rPr>
          <w:color w:val="000000" w:themeColor="text1"/>
        </w:rPr>
        <w:t xml:space="preserve">% </w:t>
      </w:r>
      <w:r w:rsidR="00AD347E" w:rsidRPr="006E4C8D">
        <w:rPr>
          <w:color w:val="000000" w:themeColor="text1"/>
        </w:rPr>
        <w:t>:</w:t>
      </w:r>
      <w:proofErr w:type="gramEnd"/>
      <w:r w:rsidRPr="006E4C8D">
        <w:rPr>
          <w:color w:val="000000" w:themeColor="text1"/>
        </w:rPr>
        <w:t xml:space="preserve"> </w:t>
      </w:r>
      <w:r w:rsidR="007931F5" w:rsidRPr="006E4C8D">
        <w:rPr>
          <w:color w:val="000000" w:themeColor="text1"/>
        </w:rPr>
        <w:t>1</w:t>
      </w:r>
      <w:r w:rsidRPr="006E4C8D">
        <w:rPr>
          <w:color w:val="000000" w:themeColor="text1"/>
        </w:rPr>
        <w:t xml:space="preserve">0%. Kemudian dilakukan proses training dan prediksi dengan menggunakan algoritma Neural Network. </w:t>
      </w:r>
    </w:p>
    <w:p w14:paraId="7DCD7F83" w14:textId="20668A9E" w:rsidR="003B14AD" w:rsidRPr="006E4C8D" w:rsidRDefault="00C8465E" w:rsidP="003B14AD">
      <w:pPr>
        <w:tabs>
          <w:tab w:val="left" w:pos="288"/>
        </w:tabs>
        <w:spacing w:after="120" w:line="228" w:lineRule="auto"/>
        <w:ind w:firstLine="288"/>
        <w:jc w:val="both"/>
        <w:rPr>
          <w:color w:val="000000" w:themeColor="text1"/>
        </w:rPr>
      </w:pPr>
      <w:r w:rsidRPr="006E4C8D">
        <w:rPr>
          <w:color w:val="000000" w:themeColor="text1"/>
        </w:rPr>
        <w:t xml:space="preserve">Langkah terakhir adalah evaluasi akurasi hasil prediksi, dengan menggunakan </w:t>
      </w:r>
      <w:r w:rsidR="00FA665E" w:rsidRPr="003F2E1E">
        <w:rPr>
          <w:i/>
          <w:color w:val="000000" w:themeColor="text1"/>
        </w:rPr>
        <w:t xml:space="preserve">Average </w:t>
      </w:r>
      <w:r w:rsidRPr="003F2E1E">
        <w:rPr>
          <w:i/>
          <w:color w:val="000000" w:themeColor="text1"/>
        </w:rPr>
        <w:t>Relative Error</w:t>
      </w:r>
      <w:r w:rsidR="00327786" w:rsidRPr="006E4C8D">
        <w:rPr>
          <w:color w:val="000000" w:themeColor="text1"/>
        </w:rPr>
        <w:t xml:space="preserve"> (</w:t>
      </w:r>
      <w:r w:rsidR="00B67A00" w:rsidRPr="006E4C8D">
        <w:rPr>
          <w:color w:val="000000" w:themeColor="text1"/>
        </w:rPr>
        <w:t>ARE</w:t>
      </w:r>
      <w:r w:rsidR="00327786" w:rsidRPr="006E4C8D">
        <w:rPr>
          <w:color w:val="000000" w:themeColor="text1"/>
        </w:rPr>
        <w:t>)</w:t>
      </w:r>
      <w:r w:rsidRPr="006E4C8D">
        <w:rPr>
          <w:color w:val="000000" w:themeColor="text1"/>
        </w:rPr>
        <w:t>, yaitu rata-rata dari deviasi absolut</w:t>
      </w:r>
      <w:r w:rsidR="001020FC" w:rsidRPr="006E4C8D">
        <w:rPr>
          <w:color w:val="000000" w:themeColor="text1"/>
        </w:rPr>
        <w:t xml:space="preserve"> </w:t>
      </w:r>
      <w:r w:rsidRPr="006E4C8D">
        <w:rPr>
          <w:color w:val="000000" w:themeColor="text1"/>
        </w:rPr>
        <w:t xml:space="preserve"> antara nilai prediksi </w:t>
      </w:r>
      <w:r w:rsidR="004B4F66" w:rsidRPr="006E4C8D">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E</m:t>
            </m:r>
          </m:sub>
        </m:sSub>
      </m:oMath>
      <w:r w:rsidR="004B4F66" w:rsidRPr="006E4C8D">
        <w:rPr>
          <w:color w:val="000000" w:themeColor="text1"/>
        </w:rPr>
        <w:t xml:space="preserve">) </w:t>
      </w:r>
      <w:r w:rsidRPr="006E4C8D">
        <w:rPr>
          <w:color w:val="000000" w:themeColor="text1"/>
        </w:rPr>
        <w:t xml:space="preserve">dengan nilai sebenarnya </w:t>
      </w:r>
      <w:r w:rsidR="004B4F66" w:rsidRPr="006E4C8D">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oMath>
      <w:r w:rsidR="004B4F66" w:rsidRPr="006E4C8D">
        <w:rPr>
          <w:color w:val="000000" w:themeColor="text1"/>
        </w:rPr>
        <w:t xml:space="preserve">) </w:t>
      </w:r>
      <w:r w:rsidRPr="006E4C8D">
        <w:rPr>
          <w:color w:val="000000" w:themeColor="text1"/>
        </w:rPr>
        <w:t>dibagi dengan nilai sebenarnya</w:t>
      </w:r>
      <w:r w:rsidR="00792F89" w:rsidRPr="006E4C8D">
        <w:rPr>
          <w:color w:val="000000" w:themeColor="text1"/>
        </w:rPr>
        <w:t xml:space="preserve"> [</w:t>
      </w:r>
      <w:r w:rsidR="00955747" w:rsidRPr="006E4C8D">
        <w:rPr>
          <w:color w:val="000000" w:themeColor="text1"/>
        </w:rPr>
        <w:t>7</w:t>
      </w:r>
      <w:r w:rsidR="00386C7E" w:rsidRPr="006E4C8D">
        <w:rPr>
          <w:color w:val="000000" w:themeColor="text1"/>
        </w:rPr>
        <w:t>]</w:t>
      </w:r>
      <w:r w:rsidRPr="006E4C8D">
        <w:rPr>
          <w:color w:val="000000" w:themeColor="text1"/>
        </w:rPr>
        <w:t>.</w:t>
      </w:r>
      <w:r w:rsidR="00386C7E" w:rsidRPr="006E4C8D">
        <w:rPr>
          <w:color w:val="000000" w:themeColor="text1"/>
        </w:rPr>
        <w:t xml:space="preserve"> </w:t>
      </w:r>
      <w:r w:rsidR="00327786" w:rsidRPr="006E4C8D">
        <w:rPr>
          <w:color w:val="000000" w:themeColor="text1"/>
        </w:rPr>
        <w:t xml:space="preserve"> </w:t>
      </w:r>
    </w:p>
    <w:p w14:paraId="32831979" w14:textId="19DC939D" w:rsidR="009C58C0" w:rsidRPr="006E4C8D" w:rsidRDefault="009C58C0" w:rsidP="009C58C0">
      <w:pPr>
        <w:tabs>
          <w:tab w:val="center" w:pos="2520"/>
          <w:tab w:val="right" w:pos="5040"/>
        </w:tabs>
        <w:spacing w:before="240" w:after="240" w:line="216" w:lineRule="auto"/>
        <w:rPr>
          <w:rFonts w:ascii="Noto Sans Symbols" w:eastAsia="Noto Sans Symbols" w:hAnsi="Noto Sans Symbols" w:cs="Noto Sans Symbols"/>
          <w:color w:val="000000" w:themeColor="text1"/>
        </w:rPr>
      </w:pPr>
      <w:r w:rsidRPr="006E4C8D">
        <w:rPr>
          <w:rFonts w:ascii="Noto Sans Symbols" w:eastAsia="Noto Sans Symbols" w:hAnsi="Noto Sans Symbols" w:cs="Noto Sans Symbols"/>
          <w:color w:val="000000" w:themeColor="text1"/>
        </w:rPr>
        <w:tab/>
      </w:r>
      <w:r w:rsidR="00B67A00" w:rsidRPr="006E4C8D">
        <w:rPr>
          <w:rFonts w:ascii="Noto Sans Symbols" w:eastAsia="Noto Sans Symbols" w:hAnsi="Noto Sans Symbols" w:cs="Noto Sans Symbols"/>
          <w:color w:val="000000" w:themeColor="text1"/>
        </w:rPr>
        <w:t>ARE</w:t>
      </w: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t=1</m:t>
            </m:r>
          </m:sub>
          <m:sup>
            <m:r>
              <w:rPr>
                <w:rFonts w:ascii="Cambria Math" w:hAnsi="Cambria Math"/>
                <w:color w:val="000000" w:themeColor="text1"/>
              </w:rPr>
              <m:t>n</m:t>
            </m:r>
          </m:sup>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E</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E</m:t>
                        </m:r>
                      </m:sub>
                    </m:sSub>
                  </m:den>
                </m:f>
              </m:e>
            </m:d>
            <m:r>
              <w:rPr>
                <w:rFonts w:ascii="Cambria Math" w:hAnsi="Cambria Math"/>
                <w:color w:val="000000" w:themeColor="text1"/>
              </w:rPr>
              <m:t xml:space="preserve"> </m:t>
            </m:r>
          </m:e>
        </m:nary>
        <m:r>
          <w:rPr>
            <w:rFonts w:ascii="Cambria Math" w:hAnsi="Cambria Math"/>
            <w:color w:val="000000" w:themeColor="text1"/>
          </w:rPr>
          <m:t xml:space="preserve">. 100% </m:t>
        </m:r>
      </m:oMath>
      <w:r w:rsidRPr="006E4C8D">
        <w:rPr>
          <w:rFonts w:ascii="Noto Sans Symbols" w:eastAsia="Noto Sans Symbols" w:hAnsi="Noto Sans Symbols" w:cs="Noto Sans Symbols"/>
          <w:bCs/>
          <w:color w:val="000000" w:themeColor="text1"/>
        </w:rPr>
        <w:tab/>
        <w:t>(</w:t>
      </w:r>
      <w:r w:rsidR="00563150">
        <w:rPr>
          <w:rFonts w:ascii="Noto Sans Symbols" w:eastAsia="Noto Sans Symbols" w:hAnsi="Noto Sans Symbols" w:cs="Noto Sans Symbols"/>
          <w:bCs/>
          <w:color w:val="000000" w:themeColor="text1"/>
        </w:rPr>
        <w:t>4</w:t>
      </w:r>
      <w:r w:rsidRPr="006E4C8D">
        <w:rPr>
          <w:rFonts w:ascii="Noto Sans Symbols" w:eastAsia="Noto Sans Symbols" w:hAnsi="Noto Sans Symbols" w:cs="Noto Sans Symbols"/>
          <w:bCs/>
          <w:color w:val="000000" w:themeColor="text1"/>
        </w:rPr>
        <w:t>)</w:t>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r w:rsidRPr="006E4C8D">
        <w:rPr>
          <w:rFonts w:ascii="Noto Sans Symbols" w:eastAsia="Noto Sans Symbols" w:hAnsi="Noto Sans Symbols" w:cs="Noto Sans Symbols"/>
          <w:color w:val="000000" w:themeColor="text1"/>
        </w:rPr>
        <w:tab/>
      </w:r>
    </w:p>
    <w:p w14:paraId="2AF53727" w14:textId="524B83DA" w:rsidR="00914DE2" w:rsidRPr="006E4C8D" w:rsidRDefault="004B4F66" w:rsidP="00457C2F">
      <w:pPr>
        <w:tabs>
          <w:tab w:val="left" w:pos="288"/>
        </w:tabs>
        <w:spacing w:after="120" w:line="228" w:lineRule="auto"/>
        <w:ind w:firstLine="288"/>
        <w:jc w:val="both"/>
        <w:rPr>
          <w:color w:val="000000" w:themeColor="text1"/>
        </w:rPr>
      </w:pPr>
      <w:r w:rsidRPr="006E4C8D">
        <w:rPr>
          <w:color w:val="000000" w:themeColor="text1"/>
        </w:rPr>
        <w:t xml:space="preserve">Dari hasil evaluasi ini, dapat diidentifikasi alternatif kombinasi input yang memberikan akurasi tertinggi.   </w:t>
      </w:r>
    </w:p>
    <w:p w14:paraId="5AD8FC73" w14:textId="77777777" w:rsidR="000C79D0" w:rsidRPr="006E4C8D" w:rsidRDefault="000C79D0" w:rsidP="00457C2F">
      <w:pPr>
        <w:tabs>
          <w:tab w:val="left" w:pos="288"/>
        </w:tabs>
        <w:spacing w:after="120" w:line="228" w:lineRule="auto"/>
        <w:ind w:firstLine="288"/>
        <w:jc w:val="both"/>
        <w:rPr>
          <w:color w:val="000000" w:themeColor="text1"/>
        </w:rPr>
      </w:pPr>
    </w:p>
    <w:p w14:paraId="1C51AE5C" w14:textId="507E474E" w:rsidR="00914DE2" w:rsidRPr="006E4C8D" w:rsidRDefault="00C442FF">
      <w:pPr>
        <w:pStyle w:val="Heading1"/>
        <w:numPr>
          <w:ilvl w:val="0"/>
          <w:numId w:val="1"/>
        </w:numPr>
        <w:rPr>
          <w:color w:val="000000" w:themeColor="text1"/>
        </w:rPr>
      </w:pPr>
      <w:r w:rsidRPr="006E4C8D">
        <w:rPr>
          <w:color w:val="000000" w:themeColor="text1"/>
        </w:rPr>
        <w:t>Hasil dan Pembahasan</w:t>
      </w:r>
    </w:p>
    <w:p w14:paraId="0DB43498" w14:textId="79DFFC5A" w:rsidR="007A1F21" w:rsidRPr="006E4C8D" w:rsidRDefault="00E45978">
      <w:pPr>
        <w:tabs>
          <w:tab w:val="left" w:pos="288"/>
        </w:tabs>
        <w:spacing w:after="120" w:line="228" w:lineRule="auto"/>
        <w:ind w:firstLine="288"/>
        <w:jc w:val="both"/>
        <w:rPr>
          <w:color w:val="000000" w:themeColor="text1"/>
        </w:rPr>
      </w:pPr>
      <w:r w:rsidRPr="006E4C8D">
        <w:rPr>
          <w:color w:val="000000" w:themeColor="text1"/>
        </w:rPr>
        <w:t xml:space="preserve">Hasil penelitian diperoleh </w:t>
      </w:r>
      <w:r w:rsidR="009429BF" w:rsidRPr="006E4C8D">
        <w:rPr>
          <w:color w:val="000000" w:themeColor="text1"/>
        </w:rPr>
        <w:t>dengan menjalankan t</w:t>
      </w:r>
      <w:r w:rsidR="00D6172C" w:rsidRPr="006E4C8D">
        <w:rPr>
          <w:color w:val="000000" w:themeColor="text1"/>
        </w:rPr>
        <w:t>ahapan penelitian sesuai Gambar 2</w:t>
      </w:r>
      <w:r w:rsidR="009429BF" w:rsidRPr="006E4C8D">
        <w:rPr>
          <w:color w:val="000000" w:themeColor="text1"/>
        </w:rPr>
        <w:t xml:space="preserve">. </w:t>
      </w:r>
      <w:r w:rsidR="00B80447" w:rsidRPr="006E4C8D">
        <w:rPr>
          <w:color w:val="000000" w:themeColor="text1"/>
        </w:rPr>
        <w:t xml:space="preserve">Pada </w:t>
      </w:r>
      <w:r w:rsidR="00525318" w:rsidRPr="006E4C8D">
        <w:rPr>
          <w:color w:val="000000" w:themeColor="text1"/>
        </w:rPr>
        <w:t>bab-IV ini</w:t>
      </w:r>
      <w:r w:rsidR="00805DBE" w:rsidRPr="006E4C8D">
        <w:rPr>
          <w:color w:val="000000" w:themeColor="text1"/>
        </w:rPr>
        <w:t>,</w:t>
      </w:r>
      <w:r w:rsidR="00525318" w:rsidRPr="006E4C8D">
        <w:rPr>
          <w:color w:val="000000" w:themeColor="text1"/>
        </w:rPr>
        <w:t xml:space="preserve"> pertama akan dijelaskan lebih detail secara teknis apa yang dilakukan</w:t>
      </w:r>
      <w:r w:rsidR="007A1F21" w:rsidRPr="006E4C8D">
        <w:rPr>
          <w:color w:val="000000" w:themeColor="text1"/>
        </w:rPr>
        <w:t xml:space="preserve"> pada eksperimen.</w:t>
      </w:r>
      <w:r w:rsidR="00525318" w:rsidRPr="006E4C8D">
        <w:rPr>
          <w:color w:val="000000" w:themeColor="text1"/>
        </w:rPr>
        <w:t xml:space="preserve"> </w:t>
      </w:r>
      <w:r w:rsidR="007A1F21" w:rsidRPr="006E4C8D">
        <w:rPr>
          <w:color w:val="000000" w:themeColor="text1"/>
        </w:rPr>
        <w:t xml:space="preserve">Kemudian, setelah itu akan disampaikan hasil dari simulasi dan pembahasannya. </w:t>
      </w:r>
      <w:r w:rsidR="00525318" w:rsidRPr="006E4C8D">
        <w:rPr>
          <w:color w:val="000000" w:themeColor="text1"/>
        </w:rPr>
        <w:t xml:space="preserve"> </w:t>
      </w:r>
    </w:p>
    <w:p w14:paraId="46A004A5" w14:textId="4DF7124A" w:rsidR="009429BF" w:rsidRPr="006E4C8D" w:rsidRDefault="007A1F21">
      <w:pPr>
        <w:tabs>
          <w:tab w:val="left" w:pos="288"/>
        </w:tabs>
        <w:spacing w:after="120" w:line="228" w:lineRule="auto"/>
        <w:ind w:firstLine="288"/>
        <w:jc w:val="both"/>
        <w:rPr>
          <w:color w:val="000000" w:themeColor="text1"/>
        </w:rPr>
      </w:pPr>
      <w:r w:rsidRPr="006E4C8D">
        <w:rPr>
          <w:color w:val="000000" w:themeColor="text1"/>
        </w:rPr>
        <w:t>Mula-mula</w:t>
      </w:r>
      <w:r w:rsidR="009429BF" w:rsidRPr="006E4C8D">
        <w:rPr>
          <w:color w:val="000000" w:themeColor="text1"/>
        </w:rPr>
        <w:t xml:space="preserve">, data saham diunduh dari situs Yahoo Finance dengan menggunakan operator </w:t>
      </w:r>
      <w:r w:rsidR="009429BF" w:rsidRPr="006E4C8D">
        <w:rPr>
          <w:rFonts w:asciiTheme="majorHAnsi" w:hAnsiTheme="majorHAnsi"/>
          <w:color w:val="000000" w:themeColor="text1"/>
          <w:sz w:val="18"/>
        </w:rPr>
        <w:t>Read Yahoo Finance</w:t>
      </w:r>
      <w:r w:rsidR="009429BF" w:rsidRPr="006E4C8D">
        <w:rPr>
          <w:color w:val="000000" w:themeColor="text1"/>
        </w:rPr>
        <w:t xml:space="preserve">, yang ada di Operator Toolbox Extensions pada RapidMiner. Diperoleh </w:t>
      </w:r>
      <w:r w:rsidR="009429BF" w:rsidRPr="006E4C8D">
        <w:rPr>
          <w:color w:val="000000" w:themeColor="text1"/>
        </w:rPr>
        <w:lastRenderedPageBreak/>
        <w:t xml:space="preserve">1773 baris data dan dibatasi kolom yang akan dipakai adalah </w:t>
      </w:r>
      <w:r w:rsidR="009429BF" w:rsidRPr="006E4C8D">
        <w:rPr>
          <w:i/>
          <w:color w:val="000000" w:themeColor="text1"/>
        </w:rPr>
        <w:t>Open</w:t>
      </w:r>
      <w:r w:rsidR="009429BF" w:rsidRPr="006E4C8D">
        <w:rPr>
          <w:color w:val="000000" w:themeColor="text1"/>
        </w:rPr>
        <w:t xml:space="preserve">, </w:t>
      </w:r>
      <w:r w:rsidR="009429BF" w:rsidRPr="006E4C8D">
        <w:rPr>
          <w:i/>
          <w:color w:val="000000" w:themeColor="text1"/>
        </w:rPr>
        <w:t>High</w:t>
      </w:r>
      <w:r w:rsidR="009429BF" w:rsidRPr="006E4C8D">
        <w:rPr>
          <w:color w:val="000000" w:themeColor="text1"/>
        </w:rPr>
        <w:t xml:space="preserve">, </w:t>
      </w:r>
      <w:r w:rsidR="009429BF" w:rsidRPr="006E4C8D">
        <w:rPr>
          <w:i/>
          <w:color w:val="000000" w:themeColor="text1"/>
        </w:rPr>
        <w:t>Low</w:t>
      </w:r>
      <w:r w:rsidR="009429BF" w:rsidRPr="006E4C8D">
        <w:rPr>
          <w:color w:val="000000" w:themeColor="text1"/>
        </w:rPr>
        <w:t xml:space="preserve">, </w:t>
      </w:r>
      <w:r w:rsidR="009429BF" w:rsidRPr="006E4C8D">
        <w:rPr>
          <w:i/>
          <w:color w:val="000000" w:themeColor="text1"/>
        </w:rPr>
        <w:t>Close</w:t>
      </w:r>
      <w:r w:rsidR="009429BF" w:rsidRPr="006E4C8D">
        <w:rPr>
          <w:color w:val="000000" w:themeColor="text1"/>
        </w:rPr>
        <w:t xml:space="preserve">. Sedangkan data </w:t>
      </w:r>
      <w:r w:rsidR="009429BF" w:rsidRPr="006E4C8D">
        <w:rPr>
          <w:i/>
          <w:color w:val="000000" w:themeColor="text1"/>
        </w:rPr>
        <w:t>Adj Close</w:t>
      </w:r>
      <w:r w:rsidR="009429BF" w:rsidRPr="006E4C8D">
        <w:rPr>
          <w:color w:val="000000" w:themeColor="text1"/>
        </w:rPr>
        <w:t xml:space="preserve"> dan </w:t>
      </w:r>
      <w:r w:rsidR="009429BF" w:rsidRPr="006E4C8D">
        <w:rPr>
          <w:i/>
          <w:color w:val="000000" w:themeColor="text1"/>
        </w:rPr>
        <w:t>Vol</w:t>
      </w:r>
      <w:r w:rsidR="009429BF" w:rsidRPr="006E4C8D">
        <w:rPr>
          <w:color w:val="000000" w:themeColor="text1"/>
        </w:rPr>
        <w:t>, tidak di</w:t>
      </w:r>
      <w:r w:rsidR="00101585" w:rsidRPr="006E4C8D">
        <w:rPr>
          <w:color w:val="000000" w:themeColor="text1"/>
        </w:rPr>
        <w:t>guna</w:t>
      </w:r>
      <w:r w:rsidR="009429BF" w:rsidRPr="006E4C8D">
        <w:rPr>
          <w:color w:val="000000" w:themeColor="text1"/>
        </w:rPr>
        <w:t>ka</w:t>
      </w:r>
      <w:r w:rsidR="00101585" w:rsidRPr="006E4C8D">
        <w:rPr>
          <w:color w:val="000000" w:themeColor="text1"/>
        </w:rPr>
        <w:t>n</w:t>
      </w:r>
      <w:r w:rsidR="009429BF" w:rsidRPr="006E4C8D">
        <w:rPr>
          <w:color w:val="000000" w:themeColor="text1"/>
        </w:rPr>
        <w:t xml:space="preserve"> pada penelitian ini.  </w:t>
      </w:r>
    </w:p>
    <w:p w14:paraId="3DDC48CE" w14:textId="7DAB7DAF" w:rsidR="00217503" w:rsidRPr="006E4C8D" w:rsidRDefault="009429BF">
      <w:pPr>
        <w:tabs>
          <w:tab w:val="left" w:pos="288"/>
        </w:tabs>
        <w:spacing w:after="120" w:line="228" w:lineRule="auto"/>
        <w:ind w:firstLine="288"/>
        <w:jc w:val="both"/>
        <w:rPr>
          <w:color w:val="000000" w:themeColor="text1"/>
        </w:rPr>
      </w:pPr>
      <w:r w:rsidRPr="006E4C8D">
        <w:rPr>
          <w:color w:val="000000" w:themeColor="text1"/>
        </w:rPr>
        <w:t xml:space="preserve">Selanjutnya dilakukan proses perhitungan </w:t>
      </w:r>
      <w:r w:rsidR="00045BB6" w:rsidRPr="006E4C8D">
        <w:rPr>
          <w:color w:val="000000" w:themeColor="text1"/>
        </w:rPr>
        <w:t xml:space="preserve">rata-rata </w:t>
      </w:r>
      <w:r w:rsidR="00045BB6" w:rsidRPr="006E4C8D">
        <w:rPr>
          <w:i/>
          <w:color w:val="000000" w:themeColor="text1"/>
        </w:rPr>
        <w:t xml:space="preserve">Open </w:t>
      </w:r>
      <w:r w:rsidR="00B936B5" w:rsidRPr="006E4C8D">
        <w:rPr>
          <w:i/>
          <w:color w:val="000000" w:themeColor="text1"/>
        </w:rPr>
        <w:t xml:space="preserve">(O), </w:t>
      </w:r>
      <w:r w:rsidR="00045BB6" w:rsidRPr="006E4C8D">
        <w:rPr>
          <w:i/>
          <w:color w:val="000000" w:themeColor="text1"/>
        </w:rPr>
        <w:t>Close</w:t>
      </w:r>
      <w:r w:rsidR="00B936B5" w:rsidRPr="006E4C8D">
        <w:rPr>
          <w:i/>
          <w:color w:val="000000" w:themeColor="text1"/>
        </w:rPr>
        <w:t xml:space="preserve"> (C)</w:t>
      </w:r>
      <w:r w:rsidR="00045BB6" w:rsidRPr="006E4C8D">
        <w:rPr>
          <w:color w:val="000000" w:themeColor="text1"/>
        </w:rPr>
        <w:t xml:space="preserve"> dan juga rata-rata </w:t>
      </w:r>
      <w:r w:rsidR="00045BB6" w:rsidRPr="006E4C8D">
        <w:rPr>
          <w:i/>
          <w:color w:val="000000" w:themeColor="text1"/>
        </w:rPr>
        <w:t>Low</w:t>
      </w:r>
      <w:r w:rsidR="00B936B5" w:rsidRPr="006E4C8D">
        <w:rPr>
          <w:i/>
          <w:color w:val="000000" w:themeColor="text1"/>
        </w:rPr>
        <w:t xml:space="preserve"> (L),</w:t>
      </w:r>
      <w:r w:rsidR="00045BB6" w:rsidRPr="006E4C8D">
        <w:rPr>
          <w:i/>
          <w:color w:val="000000" w:themeColor="text1"/>
        </w:rPr>
        <w:t xml:space="preserve"> High</w:t>
      </w:r>
      <w:r w:rsidR="00B936B5" w:rsidRPr="006E4C8D">
        <w:rPr>
          <w:i/>
          <w:color w:val="000000" w:themeColor="text1"/>
        </w:rPr>
        <w:t xml:space="preserve"> (</w:t>
      </w:r>
      <w:r w:rsidR="0046348B">
        <w:rPr>
          <w:i/>
          <w:color w:val="000000" w:themeColor="text1"/>
        </w:rPr>
        <w:t>H</w:t>
      </w:r>
      <w:r w:rsidR="00B936B5" w:rsidRPr="006E4C8D">
        <w:rPr>
          <w:i/>
          <w:color w:val="000000" w:themeColor="text1"/>
        </w:rPr>
        <w:t>)</w:t>
      </w:r>
      <w:r w:rsidR="00045BB6" w:rsidRPr="006E4C8D">
        <w:rPr>
          <w:color w:val="000000" w:themeColor="text1"/>
        </w:rPr>
        <w:t xml:space="preserve">. Langkah berikutnya adalah menghitung </w:t>
      </w:r>
      <w:r w:rsidRPr="006E4C8D">
        <w:rPr>
          <w:i/>
          <w:color w:val="000000" w:themeColor="text1"/>
        </w:rPr>
        <w:t>moving average</w:t>
      </w:r>
      <w:r w:rsidRPr="006E4C8D">
        <w:rPr>
          <w:color w:val="000000" w:themeColor="text1"/>
        </w:rPr>
        <w:t xml:space="preserve"> dengan </w:t>
      </w:r>
      <w:r w:rsidR="00045BB6" w:rsidRPr="006E4C8D">
        <w:rPr>
          <w:color w:val="000000" w:themeColor="text1"/>
        </w:rPr>
        <w:t xml:space="preserve">bantuan operator </w:t>
      </w:r>
      <w:r w:rsidR="00045BB6" w:rsidRPr="006E4C8D">
        <w:rPr>
          <w:rFonts w:asciiTheme="majorHAnsi" w:hAnsiTheme="majorHAnsi"/>
          <w:color w:val="000000" w:themeColor="text1"/>
          <w:sz w:val="18"/>
        </w:rPr>
        <w:t>Moving Average Filter</w:t>
      </w:r>
      <w:r w:rsidR="00045BB6" w:rsidRPr="006E4C8D">
        <w:rPr>
          <w:color w:val="000000" w:themeColor="text1"/>
        </w:rPr>
        <w:t xml:space="preserve">. Perioda MA yang digunakan adalah 5,10, 20, 25, 30, 40, 48, 50, 60, 70, 80, 89. </w:t>
      </w:r>
    </w:p>
    <w:p w14:paraId="6EB2FF59" w14:textId="3038B7BE" w:rsidR="009429BF" w:rsidRPr="006E4C8D" w:rsidRDefault="00B936B5">
      <w:pPr>
        <w:tabs>
          <w:tab w:val="left" w:pos="288"/>
        </w:tabs>
        <w:spacing w:after="120" w:line="228" w:lineRule="auto"/>
        <w:ind w:firstLine="288"/>
        <w:jc w:val="both"/>
        <w:rPr>
          <w:color w:val="000000" w:themeColor="text1"/>
        </w:rPr>
      </w:pPr>
      <w:r w:rsidRPr="006E4C8D">
        <w:rPr>
          <w:color w:val="000000" w:themeColor="text1"/>
        </w:rPr>
        <w:t>Per</w:t>
      </w:r>
      <w:r w:rsidR="00217503" w:rsidRPr="006E4C8D">
        <w:rPr>
          <w:color w:val="000000" w:themeColor="text1"/>
        </w:rPr>
        <w:t>lu diketahui bahwa per</w:t>
      </w:r>
      <w:r w:rsidRPr="006E4C8D">
        <w:rPr>
          <w:color w:val="000000" w:themeColor="text1"/>
        </w:rPr>
        <w:t>hitungan rata-rata O, C dan juga L, H serta pemilihan periode MA tersebut bertujuan untuk menguji hasil temuan penelitian yang dilakukan oleh [</w:t>
      </w:r>
      <w:r w:rsidR="0095373E" w:rsidRPr="006E4C8D">
        <w:rPr>
          <w:color w:val="000000" w:themeColor="text1"/>
        </w:rPr>
        <w:t>1</w:t>
      </w:r>
      <w:r w:rsidRPr="006E4C8D">
        <w:rPr>
          <w:color w:val="000000" w:themeColor="text1"/>
        </w:rPr>
        <w:t xml:space="preserve">] dan juga mengupayakan peningkatan performansi akurasi prediksi, melalui berbagai kombinasi input ANN. </w:t>
      </w:r>
    </w:p>
    <w:p w14:paraId="56411771" w14:textId="7E4D05E4" w:rsidR="006D6386" w:rsidRPr="006E4C8D" w:rsidRDefault="006D6386">
      <w:pPr>
        <w:tabs>
          <w:tab w:val="left" w:pos="288"/>
        </w:tabs>
        <w:spacing w:after="120" w:line="228" w:lineRule="auto"/>
        <w:ind w:firstLine="288"/>
        <w:jc w:val="both"/>
        <w:rPr>
          <w:color w:val="000000" w:themeColor="text1"/>
        </w:rPr>
      </w:pPr>
      <w:r w:rsidRPr="006E4C8D">
        <w:rPr>
          <w:color w:val="000000" w:themeColor="text1"/>
        </w:rPr>
        <w:t xml:space="preserve">Pada </w:t>
      </w:r>
      <w:r w:rsidR="00D45812" w:rsidRPr="006E4C8D">
        <w:rPr>
          <w:color w:val="000000" w:themeColor="text1"/>
        </w:rPr>
        <w:t xml:space="preserve">tahap </w:t>
      </w:r>
      <w:r w:rsidRPr="006E4C8D">
        <w:rPr>
          <w:i/>
          <w:color w:val="000000" w:themeColor="text1"/>
        </w:rPr>
        <w:t>data pre-processing</w:t>
      </w:r>
      <w:r w:rsidRPr="006E4C8D">
        <w:rPr>
          <w:color w:val="000000" w:themeColor="text1"/>
        </w:rPr>
        <w:t xml:space="preserve"> tersebut, setelah dilakukan perhitungan </w:t>
      </w:r>
      <w:r w:rsidRPr="006E4C8D">
        <w:rPr>
          <w:i/>
          <w:color w:val="000000" w:themeColor="text1"/>
        </w:rPr>
        <w:t>moving average</w:t>
      </w:r>
      <w:r w:rsidRPr="006E4C8D">
        <w:rPr>
          <w:color w:val="000000" w:themeColor="text1"/>
        </w:rPr>
        <w:t>, baris-baris data yang mempunyai nilai tidak relevan, dihilangkan</w:t>
      </w:r>
      <w:r w:rsidR="007E7920" w:rsidRPr="006E4C8D">
        <w:rPr>
          <w:color w:val="000000" w:themeColor="text1"/>
        </w:rPr>
        <w:t>.</w:t>
      </w:r>
      <w:r w:rsidRPr="006E4C8D">
        <w:rPr>
          <w:color w:val="000000" w:themeColor="text1"/>
        </w:rPr>
        <w:t xml:space="preserve"> </w:t>
      </w:r>
      <w:r w:rsidR="007E7920" w:rsidRPr="006E4C8D">
        <w:rPr>
          <w:color w:val="000000" w:themeColor="text1"/>
        </w:rPr>
        <w:t>S</w:t>
      </w:r>
      <w:r w:rsidRPr="006E4C8D">
        <w:rPr>
          <w:color w:val="000000" w:themeColor="text1"/>
        </w:rPr>
        <w:t xml:space="preserve">ehingga diperoleh 1680 baris data dengan 132 </w:t>
      </w:r>
      <w:r w:rsidRPr="006E4C8D">
        <w:rPr>
          <w:i/>
          <w:color w:val="000000" w:themeColor="text1"/>
        </w:rPr>
        <w:t>attribute</w:t>
      </w:r>
      <w:r w:rsidR="00BA0489" w:rsidRPr="006E4C8D">
        <w:rPr>
          <w:i/>
          <w:color w:val="000000" w:themeColor="text1"/>
        </w:rPr>
        <w:t>s</w:t>
      </w:r>
      <w:r w:rsidR="00BA0489" w:rsidRPr="006E4C8D">
        <w:rPr>
          <w:color w:val="000000" w:themeColor="text1"/>
        </w:rPr>
        <w:t xml:space="preserve">. </w:t>
      </w:r>
      <w:r w:rsidRPr="006E4C8D">
        <w:rPr>
          <w:color w:val="000000" w:themeColor="text1"/>
        </w:rPr>
        <w:t xml:space="preserve"> </w:t>
      </w:r>
    </w:p>
    <w:p w14:paraId="6C9168B9" w14:textId="378155E4" w:rsidR="00D45812" w:rsidRPr="006E4C8D" w:rsidRDefault="00D45812">
      <w:pPr>
        <w:tabs>
          <w:tab w:val="left" w:pos="288"/>
        </w:tabs>
        <w:spacing w:after="120" w:line="228" w:lineRule="auto"/>
        <w:ind w:firstLine="288"/>
        <w:jc w:val="both"/>
        <w:rPr>
          <w:color w:val="000000" w:themeColor="text1"/>
        </w:rPr>
      </w:pPr>
      <w:r w:rsidRPr="006E4C8D">
        <w:rPr>
          <w:color w:val="000000" w:themeColor="text1"/>
        </w:rPr>
        <w:t xml:space="preserve">Selanjutnya data-data tersebut dimasukkan sebagai input dari ANN dengan berbagai kombinasi untuk mencari performansi terbaik yang diukur dengan </w:t>
      </w:r>
      <w:r w:rsidR="00D42ACD" w:rsidRPr="006E4C8D">
        <w:rPr>
          <w:color w:val="000000" w:themeColor="text1"/>
        </w:rPr>
        <w:t xml:space="preserve">kesalahan atau </w:t>
      </w:r>
      <w:r w:rsidRPr="006E4C8D">
        <w:rPr>
          <w:i/>
          <w:color w:val="000000" w:themeColor="text1"/>
        </w:rPr>
        <w:t>error</w:t>
      </w:r>
      <w:r w:rsidRPr="006E4C8D">
        <w:rPr>
          <w:color w:val="000000" w:themeColor="text1"/>
        </w:rPr>
        <w:t xml:space="preserve"> terkecil. Dilakukan eksperimen mulai dari satu input yaitu C saja; kemudian dua input CO, CL, CH; dan berbagai kemungkinan input lainnya. Salah satu contoh kombinasi input </w:t>
      </w:r>
      <w:r w:rsidR="001F0EA3" w:rsidRPr="006E4C8D">
        <w:rPr>
          <w:color w:val="000000" w:themeColor="text1"/>
        </w:rPr>
        <w:t>(C, O, L, H, C5, O5, AvgOC, AvHL) ditunjukkan pada Gambar 3</w:t>
      </w:r>
      <w:r w:rsidR="00E66ABD" w:rsidRPr="006E4C8D">
        <w:rPr>
          <w:color w:val="000000" w:themeColor="text1"/>
        </w:rPr>
        <w:t xml:space="preserve">. Pada eksperimen ini digunakan operator </w:t>
      </w:r>
      <w:r w:rsidR="00E66ABD" w:rsidRPr="006E4C8D">
        <w:rPr>
          <w:rFonts w:asciiTheme="majorHAnsi" w:hAnsiTheme="majorHAnsi"/>
          <w:color w:val="000000" w:themeColor="text1"/>
          <w:sz w:val="18"/>
        </w:rPr>
        <w:t>Neural Net</w:t>
      </w:r>
      <w:r w:rsidR="00E66ABD" w:rsidRPr="006E4C8D">
        <w:rPr>
          <w:color w:val="000000" w:themeColor="text1"/>
        </w:rPr>
        <w:t xml:space="preserve"> dengan 2 </w:t>
      </w:r>
      <w:r w:rsidR="00E66ABD" w:rsidRPr="006E4C8D">
        <w:rPr>
          <w:i/>
          <w:color w:val="000000" w:themeColor="text1"/>
        </w:rPr>
        <w:t>hidden layers</w:t>
      </w:r>
      <w:r w:rsidR="00E66ABD" w:rsidRPr="006E4C8D">
        <w:rPr>
          <w:color w:val="000000" w:themeColor="text1"/>
        </w:rPr>
        <w:t xml:space="preserve"> dan 200 </w:t>
      </w:r>
      <w:r w:rsidR="00E66ABD" w:rsidRPr="006E4C8D">
        <w:rPr>
          <w:i/>
          <w:color w:val="000000" w:themeColor="text1"/>
        </w:rPr>
        <w:t>training cycles</w:t>
      </w:r>
      <w:r w:rsidR="00E66ABD" w:rsidRPr="006E4C8D">
        <w:rPr>
          <w:color w:val="000000" w:themeColor="text1"/>
        </w:rPr>
        <w:t xml:space="preserve">, sedangkan parameter lainnya dibiarkan sesuai </w:t>
      </w:r>
      <w:r w:rsidR="00E66ABD" w:rsidRPr="006E4C8D">
        <w:rPr>
          <w:i/>
          <w:color w:val="000000" w:themeColor="text1"/>
        </w:rPr>
        <w:t>default</w:t>
      </w:r>
      <w:r w:rsidR="00E66ABD" w:rsidRPr="006E4C8D">
        <w:rPr>
          <w:color w:val="000000" w:themeColor="text1"/>
        </w:rPr>
        <w:t xml:space="preserve">. </w:t>
      </w:r>
      <w:r w:rsidRPr="006E4C8D">
        <w:rPr>
          <w:color w:val="000000" w:themeColor="text1"/>
        </w:rPr>
        <w:t xml:space="preserve"> </w:t>
      </w:r>
    </w:p>
    <w:p w14:paraId="6A3A6D9E" w14:textId="2B9390DE" w:rsidR="00832B83" w:rsidRPr="006E4C8D" w:rsidRDefault="00D45812" w:rsidP="00D45812">
      <w:pPr>
        <w:tabs>
          <w:tab w:val="left" w:pos="288"/>
        </w:tabs>
        <w:spacing w:after="120" w:line="228" w:lineRule="auto"/>
        <w:ind w:firstLine="288"/>
        <w:rPr>
          <w:color w:val="000000" w:themeColor="text1"/>
        </w:rPr>
      </w:pPr>
      <w:r w:rsidRPr="006E4C8D">
        <w:rPr>
          <w:noProof/>
          <w:color w:val="000000" w:themeColor="text1"/>
        </w:rPr>
        <w:drawing>
          <wp:inline distT="0" distB="0" distL="0" distR="0" wp14:anchorId="57296798" wp14:editId="4BD95B53">
            <wp:extent cx="1967326" cy="2717598"/>
            <wp:effectExtent l="603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 Config.1.pdf"/>
                    <pic:cNvPicPr/>
                  </pic:nvPicPr>
                  <pic:blipFill rotWithShape="1">
                    <a:blip r:embed="rId11">
                      <a:extLst>
                        <a:ext uri="{28A0092B-C50C-407E-A947-70E740481C1C}">
                          <a14:useLocalDpi xmlns:a14="http://schemas.microsoft.com/office/drawing/2010/main" val="0"/>
                        </a:ext>
                      </a:extLst>
                    </a:blip>
                    <a:srcRect l="35164" r="11672" b="48109"/>
                    <a:stretch/>
                  </pic:blipFill>
                  <pic:spPr bwMode="auto">
                    <a:xfrm rot="16200000">
                      <a:off x="0" y="0"/>
                      <a:ext cx="1974491" cy="2727496"/>
                    </a:xfrm>
                    <a:prstGeom prst="rect">
                      <a:avLst/>
                    </a:prstGeom>
                    <a:ln>
                      <a:noFill/>
                    </a:ln>
                    <a:extLst>
                      <a:ext uri="{53640926-AAD7-44D8-BBD7-CCE9431645EC}">
                        <a14:shadowObscured xmlns:a14="http://schemas.microsoft.com/office/drawing/2010/main"/>
                      </a:ext>
                    </a:extLst>
                  </pic:spPr>
                </pic:pic>
              </a:graphicData>
            </a:graphic>
          </wp:inline>
        </w:drawing>
      </w:r>
    </w:p>
    <w:p w14:paraId="40BEDA31" w14:textId="66ECDF95" w:rsidR="00B936B5" w:rsidRPr="006E4C8D" w:rsidRDefault="00D45812" w:rsidP="00D45812">
      <w:pPr>
        <w:tabs>
          <w:tab w:val="left" w:pos="0"/>
        </w:tabs>
        <w:spacing w:before="80" w:after="200"/>
        <w:rPr>
          <w:color w:val="000000" w:themeColor="text1"/>
        </w:rPr>
      </w:pPr>
      <w:r w:rsidRPr="006E4C8D">
        <w:rPr>
          <w:color w:val="000000" w:themeColor="text1"/>
          <w:sz w:val="16"/>
          <w:szCs w:val="16"/>
        </w:rPr>
        <w:t>Gambar 3.   ANN dengan Beberapa Input dan Dua Hidden Layer</w:t>
      </w:r>
    </w:p>
    <w:p w14:paraId="52E35E14" w14:textId="494F2401" w:rsidR="00B30016" w:rsidRPr="006E4C8D" w:rsidRDefault="0017591D" w:rsidP="009B7ED4">
      <w:pPr>
        <w:tabs>
          <w:tab w:val="left" w:pos="288"/>
        </w:tabs>
        <w:spacing w:after="120" w:line="228" w:lineRule="auto"/>
        <w:ind w:firstLine="288"/>
        <w:jc w:val="both"/>
        <w:rPr>
          <w:color w:val="000000" w:themeColor="text1"/>
        </w:rPr>
      </w:pPr>
      <w:r w:rsidRPr="006E4C8D">
        <w:rPr>
          <w:color w:val="000000" w:themeColor="text1"/>
        </w:rPr>
        <w:t>Selanjutnya, data dibagi dua menjadi data training (90%) dan data testing (10</w:t>
      </w:r>
      <w:r w:rsidR="00940517" w:rsidRPr="006E4C8D">
        <w:rPr>
          <w:color w:val="000000" w:themeColor="text1"/>
        </w:rPr>
        <w:t>%</w:t>
      </w:r>
      <w:r w:rsidRPr="006E4C8D">
        <w:rPr>
          <w:color w:val="000000" w:themeColor="text1"/>
        </w:rPr>
        <w:t xml:space="preserve">), dengan </w:t>
      </w:r>
      <w:r w:rsidR="00D42ACD" w:rsidRPr="006E4C8D">
        <w:rPr>
          <w:color w:val="000000" w:themeColor="text1"/>
        </w:rPr>
        <w:t xml:space="preserve">melalui </w:t>
      </w:r>
      <w:r w:rsidRPr="006E4C8D">
        <w:rPr>
          <w:color w:val="000000" w:themeColor="text1"/>
        </w:rPr>
        <w:t xml:space="preserve">operator </w:t>
      </w:r>
      <w:r w:rsidRPr="006E4C8D">
        <w:rPr>
          <w:rFonts w:asciiTheme="majorHAnsi" w:hAnsiTheme="majorHAnsi"/>
          <w:color w:val="000000" w:themeColor="text1"/>
          <w:sz w:val="18"/>
        </w:rPr>
        <w:t>Split Data</w:t>
      </w:r>
      <w:r w:rsidRPr="006E4C8D">
        <w:rPr>
          <w:color w:val="000000" w:themeColor="text1"/>
        </w:rPr>
        <w:t xml:space="preserve">. </w:t>
      </w:r>
      <w:r w:rsidR="00844FA3" w:rsidRPr="006E4C8D">
        <w:rPr>
          <w:color w:val="000000" w:themeColor="text1"/>
        </w:rPr>
        <w:t>Proses</w:t>
      </w:r>
      <w:r w:rsidR="00946EB7" w:rsidRPr="006E4C8D">
        <w:rPr>
          <w:color w:val="000000" w:themeColor="text1"/>
        </w:rPr>
        <w:t xml:space="preserve"> training</w:t>
      </w:r>
      <w:r w:rsidR="00844FA3" w:rsidRPr="006E4C8D">
        <w:rPr>
          <w:color w:val="000000" w:themeColor="text1"/>
        </w:rPr>
        <w:t xml:space="preserve"> akan menghasilkan model yang digunakan untuk memprediksi</w:t>
      </w:r>
      <w:r w:rsidR="009B7ED4" w:rsidRPr="006E4C8D">
        <w:rPr>
          <w:color w:val="000000" w:themeColor="text1"/>
        </w:rPr>
        <w:t xml:space="preserve">. Contoh hasil prediksi untuk indeks saham JKSE (warna hijau) dan data sebenarnya (warna biru), ditunjukkan pada </w:t>
      </w:r>
      <w:r w:rsidR="00B30016" w:rsidRPr="006E4C8D">
        <w:rPr>
          <w:color w:val="000000" w:themeColor="text1"/>
        </w:rPr>
        <w:t>G</w:t>
      </w:r>
      <w:r w:rsidR="009B7ED4" w:rsidRPr="006E4C8D">
        <w:rPr>
          <w:color w:val="000000" w:themeColor="text1"/>
        </w:rPr>
        <w:t>ambar</w:t>
      </w:r>
      <w:r w:rsidR="00B30016" w:rsidRPr="006E4C8D">
        <w:rPr>
          <w:color w:val="000000" w:themeColor="text1"/>
        </w:rPr>
        <w:t xml:space="preserve"> 4</w:t>
      </w:r>
      <w:r w:rsidR="009B7ED4" w:rsidRPr="006E4C8D">
        <w:rPr>
          <w:color w:val="000000" w:themeColor="text1"/>
        </w:rPr>
        <w:t xml:space="preserve"> di bawah ini. </w:t>
      </w:r>
      <w:r w:rsidR="002C6CC7" w:rsidRPr="006E4C8D">
        <w:rPr>
          <w:color w:val="000000" w:themeColor="text1"/>
        </w:rPr>
        <w:t>Dari contoh tersebut</w:t>
      </w:r>
      <w:r w:rsidR="00946EB7" w:rsidRPr="006E4C8D">
        <w:rPr>
          <w:color w:val="000000" w:themeColor="text1"/>
        </w:rPr>
        <w:t xml:space="preserve"> </w:t>
      </w:r>
      <w:r w:rsidR="002C6CC7" w:rsidRPr="006E4C8D">
        <w:rPr>
          <w:color w:val="000000" w:themeColor="text1"/>
        </w:rPr>
        <w:t>dapat dilihat bahwa hasil prediksi mendekati nilai sebenarnya.</w:t>
      </w:r>
    </w:p>
    <w:p w14:paraId="5C4CC7FB" w14:textId="358E74CE" w:rsidR="00B30016" w:rsidRPr="006E4C8D" w:rsidRDefault="00B30016" w:rsidP="00B30016">
      <w:pPr>
        <w:tabs>
          <w:tab w:val="left" w:pos="288"/>
        </w:tabs>
        <w:spacing w:after="120" w:line="228" w:lineRule="auto"/>
        <w:ind w:firstLine="288"/>
        <w:jc w:val="both"/>
        <w:rPr>
          <w:color w:val="000000" w:themeColor="text1"/>
        </w:rPr>
      </w:pPr>
      <w:r w:rsidRPr="006E4C8D">
        <w:rPr>
          <w:color w:val="000000" w:themeColor="text1"/>
        </w:rPr>
        <w:t xml:space="preserve">Tahap terakhir adalah melakukan evaluasi performansi akurasi hasil prediksi, dengan melakukan pengukuran </w:t>
      </w:r>
      <w:r w:rsidR="00D5058F" w:rsidRPr="00A24C3D">
        <w:rPr>
          <w:i/>
          <w:color w:val="000000" w:themeColor="text1"/>
        </w:rPr>
        <w:t>A</w:t>
      </w:r>
      <w:r w:rsidRPr="00A24C3D">
        <w:rPr>
          <w:i/>
          <w:color w:val="000000" w:themeColor="text1"/>
        </w:rPr>
        <w:t xml:space="preserve">verage </w:t>
      </w:r>
      <w:r w:rsidR="00A24C3D" w:rsidRPr="00A24C3D">
        <w:rPr>
          <w:i/>
          <w:color w:val="000000" w:themeColor="text1"/>
        </w:rPr>
        <w:t>R</w:t>
      </w:r>
      <w:r w:rsidRPr="00A24C3D">
        <w:rPr>
          <w:i/>
          <w:color w:val="000000" w:themeColor="text1"/>
        </w:rPr>
        <w:t xml:space="preserve">elative </w:t>
      </w:r>
      <w:r w:rsidR="00A24C3D" w:rsidRPr="00A24C3D">
        <w:rPr>
          <w:i/>
          <w:color w:val="000000" w:themeColor="text1"/>
        </w:rPr>
        <w:t>E</w:t>
      </w:r>
      <w:r w:rsidRPr="00A24C3D">
        <w:rPr>
          <w:i/>
          <w:color w:val="000000" w:themeColor="text1"/>
        </w:rPr>
        <w:t>rror</w:t>
      </w:r>
      <w:r w:rsidRPr="006E4C8D">
        <w:rPr>
          <w:color w:val="000000" w:themeColor="text1"/>
        </w:rPr>
        <w:t xml:space="preserve">, ARE, melalui operator </w:t>
      </w:r>
      <w:r w:rsidRPr="006E4C8D">
        <w:rPr>
          <w:rFonts w:asciiTheme="majorHAnsi" w:hAnsiTheme="majorHAnsi"/>
          <w:color w:val="000000" w:themeColor="text1"/>
          <w:sz w:val="18"/>
        </w:rPr>
        <w:t>Performance</w:t>
      </w:r>
      <w:r w:rsidRPr="006E4C8D">
        <w:rPr>
          <w:color w:val="000000" w:themeColor="text1"/>
        </w:rPr>
        <w:t xml:space="preserve"> pada Rapidminer. </w:t>
      </w:r>
    </w:p>
    <w:p w14:paraId="08A0CA6B" w14:textId="77777777" w:rsidR="00B30016" w:rsidRPr="006E4C8D" w:rsidRDefault="00B30016" w:rsidP="00B30016">
      <w:pPr>
        <w:tabs>
          <w:tab w:val="left" w:pos="288"/>
        </w:tabs>
        <w:spacing w:after="120" w:line="228" w:lineRule="auto"/>
        <w:ind w:firstLine="288"/>
        <w:jc w:val="both"/>
        <w:rPr>
          <w:color w:val="000000" w:themeColor="text1"/>
        </w:rPr>
      </w:pPr>
      <w:r w:rsidRPr="006E4C8D">
        <w:rPr>
          <w:color w:val="000000" w:themeColor="text1"/>
        </w:rPr>
        <w:t xml:space="preserve">Berikut ini akan disampaikan hasil pengukuran yang khusus mengevaluasi performansi dari penggunaan periode </w:t>
      </w:r>
      <w:r w:rsidRPr="006E4C8D">
        <w:rPr>
          <w:color w:val="000000" w:themeColor="text1"/>
        </w:rPr>
        <w:lastRenderedPageBreak/>
        <w:t xml:space="preserve">tertentu pada </w:t>
      </w:r>
      <w:r w:rsidRPr="006E4C8D">
        <w:rPr>
          <w:i/>
          <w:color w:val="000000" w:themeColor="text1"/>
        </w:rPr>
        <w:t>moving average</w:t>
      </w:r>
      <w:r w:rsidRPr="006E4C8D">
        <w:rPr>
          <w:color w:val="000000" w:themeColor="text1"/>
        </w:rPr>
        <w:t xml:space="preserve"> yang diaplikasikan pada parameter input O, H, L, dan C secara independen. Jadi untuk parameter O, mula-mula sebagai input adalah C saja; kemudian C dan O; C dan MA-5 dari O; C dan MA-10 dari O; dan seterusnya sampai C dan MA-89 dari O. Hal yang sama dilakukan untuk H, L, dan C. </w:t>
      </w:r>
    </w:p>
    <w:p w14:paraId="415FAC26" w14:textId="779CFAC1" w:rsidR="00DB6BA4" w:rsidRPr="006E4C8D" w:rsidRDefault="002C6CC7" w:rsidP="009B7ED4">
      <w:pPr>
        <w:tabs>
          <w:tab w:val="left" w:pos="288"/>
        </w:tabs>
        <w:spacing w:after="120" w:line="228" w:lineRule="auto"/>
        <w:ind w:firstLine="288"/>
        <w:jc w:val="both"/>
        <w:rPr>
          <w:color w:val="000000" w:themeColor="text1"/>
        </w:rPr>
      </w:pPr>
      <w:r w:rsidRPr="006E4C8D">
        <w:rPr>
          <w:color w:val="000000" w:themeColor="text1"/>
        </w:rPr>
        <w:t xml:space="preserve"> </w:t>
      </w:r>
    </w:p>
    <w:p w14:paraId="52F612C2" w14:textId="77777777" w:rsidR="00D47EF8" w:rsidRPr="006E4C8D" w:rsidRDefault="00D47EF8" w:rsidP="00EB40E4">
      <w:pPr>
        <w:tabs>
          <w:tab w:val="left" w:pos="288"/>
        </w:tabs>
        <w:spacing w:after="120" w:line="228" w:lineRule="auto"/>
        <w:jc w:val="left"/>
        <w:rPr>
          <w:color w:val="000000" w:themeColor="text1"/>
        </w:rPr>
      </w:pPr>
    </w:p>
    <w:p w14:paraId="0E5C0B3E" w14:textId="1BDB3776" w:rsidR="00DB6BA4" w:rsidRPr="006E4C8D" w:rsidRDefault="00EB40E4" w:rsidP="00EB40E4">
      <w:pPr>
        <w:tabs>
          <w:tab w:val="left" w:pos="288"/>
        </w:tabs>
        <w:spacing w:after="120" w:line="228" w:lineRule="auto"/>
        <w:jc w:val="left"/>
        <w:rPr>
          <w:color w:val="000000" w:themeColor="text1"/>
        </w:rPr>
      </w:pPr>
      <w:r w:rsidRPr="006E4C8D">
        <w:rPr>
          <w:noProof/>
          <w:color w:val="000000" w:themeColor="text1"/>
        </w:rPr>
        <w:drawing>
          <wp:inline distT="0" distB="0" distL="0" distR="0" wp14:anchorId="43EB6A15" wp14:editId="639C1AFB">
            <wp:extent cx="3243522" cy="181000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KSE Pred Test Plot-2.pdf"/>
                    <pic:cNvPicPr/>
                  </pic:nvPicPr>
                  <pic:blipFill rotWithShape="1">
                    <a:blip r:embed="rId12">
                      <a:extLst>
                        <a:ext uri="{28A0092B-C50C-407E-A947-70E740481C1C}">
                          <a14:useLocalDpi xmlns:a14="http://schemas.microsoft.com/office/drawing/2010/main" val="0"/>
                        </a:ext>
                      </a:extLst>
                    </a:blip>
                    <a:srcRect l="7546" t="17536" r="4579" b="13063"/>
                    <a:stretch/>
                  </pic:blipFill>
                  <pic:spPr bwMode="auto">
                    <a:xfrm>
                      <a:off x="0" y="0"/>
                      <a:ext cx="3255420" cy="1816648"/>
                    </a:xfrm>
                    <a:prstGeom prst="rect">
                      <a:avLst/>
                    </a:prstGeom>
                    <a:ln>
                      <a:noFill/>
                    </a:ln>
                    <a:extLst>
                      <a:ext uri="{53640926-AAD7-44D8-BBD7-CCE9431645EC}">
                        <a14:shadowObscured xmlns:a14="http://schemas.microsoft.com/office/drawing/2010/main"/>
                      </a:ext>
                    </a:extLst>
                  </pic:spPr>
                </pic:pic>
              </a:graphicData>
            </a:graphic>
          </wp:inline>
        </w:drawing>
      </w:r>
    </w:p>
    <w:p w14:paraId="56592B22" w14:textId="77B58AD2" w:rsidR="00EB40E4" w:rsidRPr="006E4C8D" w:rsidRDefault="00EB40E4" w:rsidP="00EB40E4">
      <w:pPr>
        <w:tabs>
          <w:tab w:val="left" w:pos="0"/>
        </w:tabs>
        <w:spacing w:before="80" w:after="200"/>
        <w:rPr>
          <w:color w:val="000000" w:themeColor="text1"/>
        </w:rPr>
      </w:pPr>
      <w:r w:rsidRPr="006E4C8D">
        <w:rPr>
          <w:color w:val="000000" w:themeColor="text1"/>
          <w:sz w:val="16"/>
          <w:szCs w:val="16"/>
        </w:rPr>
        <w:t xml:space="preserve">Gambar 4.   Hasil Prediksi </w:t>
      </w:r>
      <w:r w:rsidR="00844FA3" w:rsidRPr="006E4C8D">
        <w:rPr>
          <w:color w:val="000000" w:themeColor="text1"/>
          <w:sz w:val="16"/>
          <w:szCs w:val="16"/>
        </w:rPr>
        <w:t xml:space="preserve">JKSE </w:t>
      </w:r>
      <w:r w:rsidRPr="006E4C8D">
        <w:rPr>
          <w:color w:val="000000" w:themeColor="text1"/>
          <w:sz w:val="16"/>
          <w:szCs w:val="16"/>
        </w:rPr>
        <w:t>dan Data Sebenarnya</w:t>
      </w:r>
      <w:r w:rsidR="00844FA3" w:rsidRPr="006E4C8D">
        <w:rPr>
          <w:color w:val="000000" w:themeColor="text1"/>
          <w:sz w:val="16"/>
          <w:szCs w:val="16"/>
        </w:rPr>
        <w:t xml:space="preserve"> </w:t>
      </w:r>
    </w:p>
    <w:p w14:paraId="62487A01" w14:textId="5597436D" w:rsidR="003F3F20" w:rsidRPr="006E4C8D" w:rsidRDefault="00BB35B3" w:rsidP="00B30016">
      <w:pPr>
        <w:tabs>
          <w:tab w:val="left" w:pos="288"/>
        </w:tabs>
        <w:spacing w:after="120" w:line="228" w:lineRule="auto"/>
        <w:ind w:firstLine="288"/>
        <w:jc w:val="both"/>
        <w:rPr>
          <w:color w:val="000000" w:themeColor="text1"/>
        </w:rPr>
      </w:pPr>
      <w:r w:rsidRPr="006E4C8D">
        <w:rPr>
          <w:color w:val="000000" w:themeColor="text1"/>
        </w:rPr>
        <w:t xml:space="preserve">Hasil </w:t>
      </w:r>
      <w:r w:rsidR="00C7308E" w:rsidRPr="006E4C8D">
        <w:rPr>
          <w:color w:val="000000" w:themeColor="text1"/>
        </w:rPr>
        <w:t xml:space="preserve">simulasi di atas untuk </w:t>
      </w:r>
      <w:r w:rsidR="00FE21CE" w:rsidRPr="006E4C8D">
        <w:rPr>
          <w:color w:val="000000" w:themeColor="text1"/>
        </w:rPr>
        <w:t>ketiga indeks JKSE, NYA</w:t>
      </w:r>
      <w:r w:rsidR="00F5001A" w:rsidRPr="006E4C8D">
        <w:rPr>
          <w:color w:val="000000" w:themeColor="text1"/>
        </w:rPr>
        <w:t>, dan GDAXI,</w:t>
      </w:r>
      <w:r w:rsidR="00BD79F7" w:rsidRPr="006E4C8D">
        <w:rPr>
          <w:color w:val="000000" w:themeColor="text1"/>
        </w:rPr>
        <w:t xml:space="preserve"> </w:t>
      </w:r>
      <w:r w:rsidR="00F5001A" w:rsidRPr="006E4C8D">
        <w:rPr>
          <w:color w:val="000000" w:themeColor="text1"/>
        </w:rPr>
        <w:t xml:space="preserve">disampaikan pada Gambar 5, 6, dan 7 </w:t>
      </w:r>
      <w:r w:rsidR="00FE21CE" w:rsidRPr="006E4C8D">
        <w:rPr>
          <w:color w:val="000000" w:themeColor="text1"/>
        </w:rPr>
        <w:t xml:space="preserve">sebagai berikut. </w:t>
      </w:r>
    </w:p>
    <w:p w14:paraId="51CFA20F" w14:textId="1FA3E893" w:rsidR="00FE21CE" w:rsidRPr="006E4C8D" w:rsidRDefault="008948BF" w:rsidP="00FE21CE">
      <w:pPr>
        <w:tabs>
          <w:tab w:val="left" w:pos="29"/>
        </w:tabs>
        <w:spacing w:before="60" w:after="30"/>
        <w:rPr>
          <w:color w:val="000000" w:themeColor="text1"/>
        </w:rPr>
      </w:pPr>
      <w:r>
        <w:rPr>
          <w:noProof/>
          <w:color w:val="000000" w:themeColor="text1"/>
        </w:rPr>
        <w:drawing>
          <wp:inline distT="0" distB="0" distL="0" distR="0" wp14:anchorId="623C1B0A" wp14:editId="6E1E02CD">
            <wp:extent cx="3086100" cy="19113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chart.pdf"/>
                    <pic:cNvPicPr/>
                  </pic:nvPicPr>
                  <pic:blipFill>
                    <a:blip r:embed="rId13">
                      <a:extLst>
                        <a:ext uri="{28A0092B-C50C-407E-A947-70E740481C1C}">
                          <a14:useLocalDpi xmlns:a14="http://schemas.microsoft.com/office/drawing/2010/main" val="0"/>
                        </a:ext>
                      </a:extLst>
                    </a:blip>
                    <a:stretch>
                      <a:fillRect/>
                    </a:stretch>
                  </pic:blipFill>
                  <pic:spPr>
                    <a:xfrm>
                      <a:off x="0" y="0"/>
                      <a:ext cx="3086100" cy="1911350"/>
                    </a:xfrm>
                    <a:prstGeom prst="rect">
                      <a:avLst/>
                    </a:prstGeom>
                  </pic:spPr>
                </pic:pic>
              </a:graphicData>
            </a:graphic>
          </wp:inline>
        </w:drawing>
      </w:r>
    </w:p>
    <w:p w14:paraId="18F4679D" w14:textId="7ADB995B" w:rsidR="00170B83" w:rsidRPr="006E4C8D" w:rsidRDefault="00FE21CE" w:rsidP="00B30016">
      <w:pPr>
        <w:pStyle w:val="ListParagraph"/>
        <w:tabs>
          <w:tab w:val="left" w:pos="0"/>
        </w:tabs>
        <w:spacing w:before="80" w:after="200"/>
        <w:ind w:left="360"/>
        <w:rPr>
          <w:color w:val="000000" w:themeColor="text1"/>
          <w:sz w:val="16"/>
          <w:szCs w:val="16"/>
        </w:rPr>
      </w:pPr>
      <w:r w:rsidRPr="006E4C8D">
        <w:rPr>
          <w:color w:val="000000" w:themeColor="text1"/>
          <w:sz w:val="16"/>
          <w:szCs w:val="16"/>
        </w:rPr>
        <w:t xml:space="preserve">Gambar </w:t>
      </w:r>
      <w:r w:rsidR="00BD79F7" w:rsidRPr="006E4C8D">
        <w:rPr>
          <w:color w:val="000000" w:themeColor="text1"/>
          <w:sz w:val="16"/>
          <w:szCs w:val="16"/>
        </w:rPr>
        <w:t>5</w:t>
      </w:r>
      <w:r w:rsidRPr="006E4C8D">
        <w:rPr>
          <w:color w:val="000000" w:themeColor="text1"/>
          <w:sz w:val="16"/>
          <w:szCs w:val="16"/>
        </w:rPr>
        <w:t>.   Relative Error berbagai periode MA pada indeks JKSE</w:t>
      </w:r>
    </w:p>
    <w:p w14:paraId="0FCA2755" w14:textId="4325663E" w:rsidR="0073519B" w:rsidRPr="006E4C8D" w:rsidRDefault="004C158B" w:rsidP="0073519B">
      <w:pPr>
        <w:tabs>
          <w:tab w:val="left" w:pos="29"/>
        </w:tabs>
        <w:spacing w:before="60" w:after="30"/>
        <w:rPr>
          <w:color w:val="000000" w:themeColor="text1"/>
        </w:rPr>
      </w:pPr>
      <w:r>
        <w:rPr>
          <w:noProof/>
          <w:color w:val="000000" w:themeColor="text1"/>
        </w:rPr>
        <w:drawing>
          <wp:inline distT="0" distB="0" distL="0" distR="0" wp14:anchorId="60E2AC7D" wp14:editId="0CD020C2">
            <wp:extent cx="3086100" cy="191135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6 chart.pdf"/>
                    <pic:cNvPicPr/>
                  </pic:nvPicPr>
                  <pic:blipFill>
                    <a:blip r:embed="rId14">
                      <a:extLst>
                        <a:ext uri="{28A0092B-C50C-407E-A947-70E740481C1C}">
                          <a14:useLocalDpi xmlns:a14="http://schemas.microsoft.com/office/drawing/2010/main" val="0"/>
                        </a:ext>
                      </a:extLst>
                    </a:blip>
                    <a:stretch>
                      <a:fillRect/>
                    </a:stretch>
                  </pic:blipFill>
                  <pic:spPr>
                    <a:xfrm>
                      <a:off x="0" y="0"/>
                      <a:ext cx="3086100" cy="1911350"/>
                    </a:xfrm>
                    <a:prstGeom prst="rect">
                      <a:avLst/>
                    </a:prstGeom>
                  </pic:spPr>
                </pic:pic>
              </a:graphicData>
            </a:graphic>
          </wp:inline>
        </w:drawing>
      </w:r>
    </w:p>
    <w:p w14:paraId="59539DC0" w14:textId="2C3DF87E" w:rsidR="0073519B" w:rsidRPr="006E4C8D" w:rsidRDefault="0073519B" w:rsidP="0073519B">
      <w:pPr>
        <w:pStyle w:val="ListParagraph"/>
        <w:tabs>
          <w:tab w:val="left" w:pos="0"/>
        </w:tabs>
        <w:spacing w:before="80" w:after="200"/>
        <w:ind w:left="360"/>
        <w:rPr>
          <w:color w:val="000000" w:themeColor="text1"/>
        </w:rPr>
      </w:pPr>
      <w:r w:rsidRPr="006E4C8D">
        <w:rPr>
          <w:color w:val="000000" w:themeColor="text1"/>
          <w:sz w:val="16"/>
          <w:szCs w:val="16"/>
        </w:rPr>
        <w:t xml:space="preserve">Gambar </w:t>
      </w:r>
      <w:r w:rsidR="00BD79F7" w:rsidRPr="006E4C8D">
        <w:rPr>
          <w:color w:val="000000" w:themeColor="text1"/>
          <w:sz w:val="16"/>
          <w:szCs w:val="16"/>
        </w:rPr>
        <w:t>6</w:t>
      </w:r>
      <w:r w:rsidRPr="006E4C8D">
        <w:rPr>
          <w:color w:val="000000" w:themeColor="text1"/>
          <w:sz w:val="16"/>
          <w:szCs w:val="16"/>
        </w:rPr>
        <w:t>.   Relative Error berbagai periode MA pada indeks NYA</w:t>
      </w:r>
    </w:p>
    <w:p w14:paraId="7F4A5915" w14:textId="77777777" w:rsidR="003F3F20" w:rsidRPr="006E4C8D" w:rsidRDefault="003F3F20" w:rsidP="0073519B">
      <w:pPr>
        <w:tabs>
          <w:tab w:val="left" w:pos="288"/>
        </w:tabs>
        <w:spacing w:after="120" w:line="228" w:lineRule="auto"/>
        <w:ind w:firstLine="288"/>
        <w:jc w:val="both"/>
        <w:rPr>
          <w:color w:val="000000" w:themeColor="text1"/>
        </w:rPr>
      </w:pPr>
    </w:p>
    <w:p w14:paraId="0DD3DFDF" w14:textId="179313F6" w:rsidR="0073519B" w:rsidRPr="006E4C8D" w:rsidRDefault="00CC1690" w:rsidP="00CC1690">
      <w:pPr>
        <w:tabs>
          <w:tab w:val="left" w:pos="288"/>
        </w:tabs>
        <w:spacing w:after="120" w:line="228" w:lineRule="auto"/>
        <w:rPr>
          <w:color w:val="000000" w:themeColor="text1"/>
        </w:rPr>
      </w:pPr>
      <w:r>
        <w:rPr>
          <w:noProof/>
          <w:color w:val="000000" w:themeColor="text1"/>
        </w:rPr>
        <w:drawing>
          <wp:inline distT="0" distB="0" distL="0" distR="0" wp14:anchorId="27A364D5" wp14:editId="00719239">
            <wp:extent cx="3086100" cy="191135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7 chart.pdf"/>
                    <pic:cNvPicPr/>
                  </pic:nvPicPr>
                  <pic:blipFill>
                    <a:blip r:embed="rId15">
                      <a:extLst>
                        <a:ext uri="{28A0092B-C50C-407E-A947-70E740481C1C}">
                          <a14:useLocalDpi xmlns:a14="http://schemas.microsoft.com/office/drawing/2010/main" val="0"/>
                        </a:ext>
                      </a:extLst>
                    </a:blip>
                    <a:stretch>
                      <a:fillRect/>
                    </a:stretch>
                  </pic:blipFill>
                  <pic:spPr>
                    <a:xfrm>
                      <a:off x="0" y="0"/>
                      <a:ext cx="3086100" cy="1911350"/>
                    </a:xfrm>
                    <a:prstGeom prst="rect">
                      <a:avLst/>
                    </a:prstGeom>
                  </pic:spPr>
                </pic:pic>
              </a:graphicData>
            </a:graphic>
          </wp:inline>
        </w:drawing>
      </w:r>
    </w:p>
    <w:p w14:paraId="14403306" w14:textId="77777777" w:rsidR="0073519B" w:rsidRPr="006E4C8D" w:rsidRDefault="0073519B" w:rsidP="0073519B">
      <w:pPr>
        <w:pStyle w:val="ListParagraph"/>
        <w:tabs>
          <w:tab w:val="left" w:pos="0"/>
        </w:tabs>
        <w:spacing w:before="80" w:after="200"/>
        <w:ind w:left="360"/>
        <w:rPr>
          <w:color w:val="000000" w:themeColor="text1"/>
        </w:rPr>
      </w:pPr>
      <w:r w:rsidRPr="006E4C8D">
        <w:rPr>
          <w:color w:val="000000" w:themeColor="text1"/>
          <w:sz w:val="16"/>
          <w:szCs w:val="16"/>
        </w:rPr>
        <w:t>Gambar 7.   Relative Error berbagai periode MA pada indeks GDAXI</w:t>
      </w:r>
    </w:p>
    <w:p w14:paraId="15D2828D" w14:textId="5BF0AE56" w:rsidR="00FE21CE" w:rsidRPr="006E4C8D" w:rsidRDefault="00B30016" w:rsidP="00BB5334">
      <w:pPr>
        <w:tabs>
          <w:tab w:val="left" w:pos="288"/>
        </w:tabs>
        <w:spacing w:after="120" w:line="228" w:lineRule="auto"/>
        <w:ind w:firstLine="288"/>
        <w:jc w:val="both"/>
        <w:rPr>
          <w:color w:val="000000" w:themeColor="text1"/>
        </w:rPr>
      </w:pPr>
      <w:r w:rsidRPr="006E4C8D">
        <w:rPr>
          <w:color w:val="000000" w:themeColor="text1"/>
        </w:rPr>
        <w:t xml:space="preserve">Dari ketiga gambar tersebut, dapat dilihat bahwa secara umum semakin tinggi periode MA maka error akan semakin besar. Sedikit perkecualian untuk JKSE, mulai MA-50 ke atas error sedikit mengecil kembali. Dengan kata lain, dapat disampaikan bahwa hasil prediksi semakin akurat bila input menggunakan MA dengan periode </w:t>
      </w:r>
      <w:r w:rsidR="007350EE" w:rsidRPr="006E4C8D">
        <w:rPr>
          <w:color w:val="000000" w:themeColor="text1"/>
        </w:rPr>
        <w:t xml:space="preserve">yang </w:t>
      </w:r>
      <w:r w:rsidRPr="006E4C8D">
        <w:rPr>
          <w:color w:val="000000" w:themeColor="text1"/>
        </w:rPr>
        <w:t xml:space="preserve">rendah, yaitu 5. </w:t>
      </w:r>
    </w:p>
    <w:p w14:paraId="28B95F23" w14:textId="23CE3C18" w:rsidR="007C1D03" w:rsidRPr="006E4C8D" w:rsidRDefault="005465F0" w:rsidP="007C1D03">
      <w:pPr>
        <w:tabs>
          <w:tab w:val="left" w:pos="29"/>
        </w:tabs>
        <w:spacing w:before="60" w:after="30"/>
        <w:rPr>
          <w:color w:val="000000" w:themeColor="text1"/>
        </w:rPr>
      </w:pPr>
      <w:r>
        <w:rPr>
          <w:noProof/>
          <w:color w:val="000000" w:themeColor="text1"/>
        </w:rPr>
        <w:drawing>
          <wp:inline distT="0" distB="0" distL="0" distR="0" wp14:anchorId="6D393E2A" wp14:editId="39E42E60">
            <wp:extent cx="3086100" cy="354076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8   chart.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3540760"/>
                    </a:xfrm>
                    <a:prstGeom prst="rect">
                      <a:avLst/>
                    </a:prstGeom>
                  </pic:spPr>
                </pic:pic>
              </a:graphicData>
            </a:graphic>
          </wp:inline>
        </w:drawing>
      </w:r>
    </w:p>
    <w:p w14:paraId="6A838B5E" w14:textId="407B8F6E" w:rsidR="007C1D03" w:rsidRPr="006E4C8D" w:rsidRDefault="007C1D03" w:rsidP="007C1D03">
      <w:pPr>
        <w:pStyle w:val="ListParagraph"/>
        <w:tabs>
          <w:tab w:val="left" w:pos="0"/>
        </w:tabs>
        <w:spacing w:before="80" w:after="200"/>
        <w:ind w:left="360"/>
        <w:rPr>
          <w:color w:val="000000" w:themeColor="text1"/>
        </w:rPr>
      </w:pPr>
      <w:r w:rsidRPr="006E4C8D">
        <w:rPr>
          <w:color w:val="000000" w:themeColor="text1"/>
          <w:sz w:val="16"/>
          <w:szCs w:val="16"/>
        </w:rPr>
        <w:t xml:space="preserve">Gambar </w:t>
      </w:r>
      <w:r w:rsidR="00B9290B" w:rsidRPr="006E4C8D">
        <w:rPr>
          <w:color w:val="000000" w:themeColor="text1"/>
          <w:sz w:val="16"/>
          <w:szCs w:val="16"/>
        </w:rPr>
        <w:t>8</w:t>
      </w:r>
      <w:r w:rsidRPr="006E4C8D">
        <w:rPr>
          <w:color w:val="000000" w:themeColor="text1"/>
          <w:sz w:val="16"/>
          <w:szCs w:val="16"/>
        </w:rPr>
        <w:t xml:space="preserve">.   Relative Error berbagai Kombinasi </w:t>
      </w:r>
      <w:proofErr w:type="gramStart"/>
      <w:r w:rsidRPr="006E4C8D">
        <w:rPr>
          <w:color w:val="000000" w:themeColor="text1"/>
          <w:sz w:val="16"/>
          <w:szCs w:val="16"/>
        </w:rPr>
        <w:t>Input  pada</w:t>
      </w:r>
      <w:proofErr w:type="gramEnd"/>
      <w:r w:rsidRPr="006E4C8D">
        <w:rPr>
          <w:color w:val="000000" w:themeColor="text1"/>
          <w:sz w:val="16"/>
          <w:szCs w:val="16"/>
        </w:rPr>
        <w:t xml:space="preserve"> indeks JKSE</w:t>
      </w:r>
    </w:p>
    <w:p w14:paraId="11E2E3F8" w14:textId="77777777" w:rsidR="00BB5334" w:rsidRPr="006E4C8D" w:rsidRDefault="00BB5334" w:rsidP="00BB5334">
      <w:pPr>
        <w:tabs>
          <w:tab w:val="left" w:pos="288"/>
        </w:tabs>
        <w:spacing w:after="120" w:line="228" w:lineRule="auto"/>
        <w:ind w:firstLine="288"/>
        <w:jc w:val="both"/>
        <w:rPr>
          <w:color w:val="000000" w:themeColor="text1"/>
        </w:rPr>
      </w:pPr>
      <w:r w:rsidRPr="006E4C8D">
        <w:rPr>
          <w:color w:val="000000" w:themeColor="text1"/>
        </w:rPr>
        <w:t xml:space="preserve">Selanjutnya akan disampaikan hasil pengukuran dari simulasi yang mengkombinasikan berbagai input, termasuk rata-rata O dan C, rata-rata H dan L, serta </w:t>
      </w:r>
      <w:r w:rsidRPr="006E4C8D">
        <w:rPr>
          <w:i/>
          <w:color w:val="000000" w:themeColor="text1"/>
        </w:rPr>
        <w:t>moving average</w:t>
      </w:r>
      <w:r w:rsidRPr="006E4C8D">
        <w:rPr>
          <w:color w:val="000000" w:themeColor="text1"/>
        </w:rPr>
        <w:t xml:space="preserve"> dari parameter O, H, L, C. Dari sekian banyak kombinasi, berikut ini hanya disampaikan beberapa hasil yang signifikan dan menggambarkan perbedaan yang jelas, pada Gambar 8, 9, dan 10. </w:t>
      </w:r>
    </w:p>
    <w:p w14:paraId="48506654" w14:textId="77777777" w:rsidR="00BB5334" w:rsidRPr="006E4C8D" w:rsidRDefault="00BB5334" w:rsidP="00BB5334">
      <w:pPr>
        <w:tabs>
          <w:tab w:val="left" w:pos="288"/>
        </w:tabs>
        <w:spacing w:after="120" w:line="228" w:lineRule="auto"/>
        <w:ind w:firstLine="288"/>
        <w:jc w:val="both"/>
        <w:rPr>
          <w:color w:val="000000" w:themeColor="text1"/>
        </w:rPr>
      </w:pPr>
      <w:r w:rsidRPr="006E4C8D">
        <w:rPr>
          <w:color w:val="000000" w:themeColor="text1"/>
        </w:rPr>
        <w:t xml:space="preserve">Dari Gambar tersebut, dapat dilihat bahwa hasil prediksi </w:t>
      </w:r>
      <w:r w:rsidRPr="006E4C8D">
        <w:rPr>
          <w:color w:val="000000" w:themeColor="text1"/>
        </w:rPr>
        <w:lastRenderedPageBreak/>
        <w:t xml:space="preserve">terbaik, dengan error terkecil, diperoleh apabila digunakan tujuh parameter input yaitu C, O, L, H, MA-5 dari C, MA-5 dari O, dan rata-rata O &amp; C. </w:t>
      </w:r>
    </w:p>
    <w:p w14:paraId="53868431" w14:textId="1BCD3283" w:rsidR="007C1D03" w:rsidRPr="006E4C8D" w:rsidRDefault="00BB5334" w:rsidP="00BB5334">
      <w:pPr>
        <w:tabs>
          <w:tab w:val="left" w:pos="288"/>
        </w:tabs>
        <w:spacing w:after="120" w:line="228" w:lineRule="auto"/>
        <w:ind w:firstLine="288"/>
        <w:jc w:val="both"/>
        <w:rPr>
          <w:color w:val="000000" w:themeColor="text1"/>
        </w:rPr>
      </w:pPr>
      <w:r w:rsidRPr="006E4C8D">
        <w:rPr>
          <w:color w:val="000000" w:themeColor="text1"/>
        </w:rPr>
        <w:t xml:space="preserve">Sedikit catatan khususnya untuk JKSE, selain 7 parameter di atas, akurasi yang sama juga dapat diperoleh dengan kombinasi parameter C, O, L, H, MA-89 dari C, MA-89 dari O, dan rata-rata O &amp; C. </w:t>
      </w:r>
    </w:p>
    <w:p w14:paraId="6A8A2CFB" w14:textId="622D2555" w:rsidR="007C1D03" w:rsidRPr="006E4C8D" w:rsidRDefault="00107F3B" w:rsidP="007C1D03">
      <w:pPr>
        <w:tabs>
          <w:tab w:val="left" w:pos="29"/>
        </w:tabs>
        <w:spacing w:before="60" w:after="30"/>
        <w:rPr>
          <w:color w:val="000000" w:themeColor="text1"/>
        </w:rPr>
      </w:pPr>
      <w:r>
        <w:rPr>
          <w:noProof/>
          <w:color w:val="000000" w:themeColor="text1"/>
        </w:rPr>
        <w:drawing>
          <wp:inline distT="0" distB="0" distL="0" distR="0" wp14:anchorId="31E71F7B" wp14:editId="78FE07F1">
            <wp:extent cx="3086100" cy="34270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9   chart.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100" cy="3427095"/>
                    </a:xfrm>
                    <a:prstGeom prst="rect">
                      <a:avLst/>
                    </a:prstGeom>
                  </pic:spPr>
                </pic:pic>
              </a:graphicData>
            </a:graphic>
          </wp:inline>
        </w:drawing>
      </w:r>
    </w:p>
    <w:p w14:paraId="51EC8993" w14:textId="595E19C6" w:rsidR="007C1D03" w:rsidRPr="006E4C8D" w:rsidRDefault="007C1D03" w:rsidP="007C1D03">
      <w:pPr>
        <w:pStyle w:val="ListParagraph"/>
        <w:tabs>
          <w:tab w:val="left" w:pos="0"/>
        </w:tabs>
        <w:spacing w:before="80" w:after="200"/>
        <w:ind w:left="360"/>
        <w:rPr>
          <w:color w:val="000000" w:themeColor="text1"/>
        </w:rPr>
      </w:pPr>
      <w:r w:rsidRPr="006E4C8D">
        <w:rPr>
          <w:color w:val="000000" w:themeColor="text1"/>
          <w:sz w:val="16"/>
          <w:szCs w:val="16"/>
        </w:rPr>
        <w:t xml:space="preserve">Gambar </w:t>
      </w:r>
      <w:r w:rsidR="00B9290B" w:rsidRPr="006E4C8D">
        <w:rPr>
          <w:color w:val="000000" w:themeColor="text1"/>
          <w:sz w:val="16"/>
          <w:szCs w:val="16"/>
        </w:rPr>
        <w:t>9</w:t>
      </w:r>
      <w:r w:rsidRPr="006E4C8D">
        <w:rPr>
          <w:color w:val="000000" w:themeColor="text1"/>
          <w:sz w:val="16"/>
          <w:szCs w:val="16"/>
        </w:rPr>
        <w:t xml:space="preserve">.   Relative Error berbagai Kombinasi </w:t>
      </w:r>
      <w:proofErr w:type="gramStart"/>
      <w:r w:rsidRPr="006E4C8D">
        <w:rPr>
          <w:color w:val="000000" w:themeColor="text1"/>
          <w:sz w:val="16"/>
          <w:szCs w:val="16"/>
        </w:rPr>
        <w:t>Input  pada</w:t>
      </w:r>
      <w:proofErr w:type="gramEnd"/>
      <w:r w:rsidRPr="006E4C8D">
        <w:rPr>
          <w:color w:val="000000" w:themeColor="text1"/>
          <w:sz w:val="16"/>
          <w:szCs w:val="16"/>
        </w:rPr>
        <w:t xml:space="preserve"> indeks NYA</w:t>
      </w:r>
    </w:p>
    <w:p w14:paraId="6ADB223A" w14:textId="77777777" w:rsidR="00BB5334" w:rsidRPr="006E4C8D" w:rsidRDefault="00BB5334" w:rsidP="00BB5334">
      <w:pPr>
        <w:tabs>
          <w:tab w:val="left" w:pos="288"/>
        </w:tabs>
        <w:spacing w:after="120" w:line="228" w:lineRule="auto"/>
        <w:ind w:firstLine="288"/>
        <w:jc w:val="both"/>
        <w:rPr>
          <w:color w:val="000000" w:themeColor="text1"/>
        </w:rPr>
      </w:pPr>
      <w:r w:rsidRPr="006E4C8D">
        <w:rPr>
          <w:color w:val="000000" w:themeColor="text1"/>
        </w:rPr>
        <w:t xml:space="preserve">Dan akhirnya, akan disampaikan ringkasan perbandingan hasil penelitian ini dengan penelitian sebelumnya yang dilakukan oleh [1] pada Table I di bawah ini.  </w:t>
      </w:r>
    </w:p>
    <w:p w14:paraId="73BCFF35" w14:textId="77777777" w:rsidR="00BB5334" w:rsidRPr="006E4C8D" w:rsidRDefault="00BB5334" w:rsidP="00BB5334">
      <w:pPr>
        <w:numPr>
          <w:ilvl w:val="0"/>
          <w:numId w:val="6"/>
        </w:numPr>
        <w:spacing w:before="240" w:after="120" w:line="216" w:lineRule="auto"/>
        <w:rPr>
          <w:smallCaps/>
          <w:color w:val="000000" w:themeColor="text1"/>
        </w:rPr>
      </w:pPr>
      <w:r w:rsidRPr="006E4C8D">
        <w:rPr>
          <w:smallCaps/>
          <w:color w:val="000000" w:themeColor="text1"/>
          <w:sz w:val="16"/>
          <w:szCs w:val="16"/>
        </w:rPr>
        <w:t>Perbandingan dengan Peneliti Sebelumnya</w:t>
      </w:r>
    </w:p>
    <w:tbl>
      <w:tblPr>
        <w:tblStyle w:val="a"/>
        <w:tblW w:w="4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1701"/>
        <w:gridCol w:w="2312"/>
      </w:tblGrid>
      <w:tr w:rsidR="006E4C8D" w:rsidRPr="006E4C8D" w14:paraId="12AB44BD" w14:textId="77777777" w:rsidTr="00413E9A">
        <w:trPr>
          <w:trHeight w:val="240"/>
          <w:jc w:val="center"/>
        </w:trPr>
        <w:tc>
          <w:tcPr>
            <w:tcW w:w="848" w:type="dxa"/>
            <w:vAlign w:val="center"/>
          </w:tcPr>
          <w:p w14:paraId="34978313" w14:textId="77777777" w:rsidR="00BB5334" w:rsidRPr="006E4C8D" w:rsidRDefault="00BB5334" w:rsidP="00413E9A">
            <w:pPr>
              <w:rPr>
                <w:b/>
                <w:color w:val="000000" w:themeColor="text1"/>
                <w:sz w:val="16"/>
                <w:szCs w:val="16"/>
              </w:rPr>
            </w:pPr>
            <w:r w:rsidRPr="006E4C8D">
              <w:rPr>
                <w:b/>
                <w:color w:val="000000" w:themeColor="text1"/>
                <w:sz w:val="16"/>
                <w:szCs w:val="16"/>
              </w:rPr>
              <w:t>Metoda</w:t>
            </w:r>
          </w:p>
        </w:tc>
        <w:tc>
          <w:tcPr>
            <w:tcW w:w="1701" w:type="dxa"/>
            <w:vAlign w:val="center"/>
          </w:tcPr>
          <w:p w14:paraId="338C3C41" w14:textId="77777777" w:rsidR="00BB5334" w:rsidRPr="006E4C8D" w:rsidRDefault="00BB5334" w:rsidP="00413E9A">
            <w:pPr>
              <w:rPr>
                <w:b/>
                <w:color w:val="000000" w:themeColor="text1"/>
                <w:sz w:val="16"/>
                <w:szCs w:val="15"/>
              </w:rPr>
            </w:pPr>
            <w:r w:rsidRPr="006E4C8D">
              <w:rPr>
                <w:b/>
                <w:color w:val="000000" w:themeColor="text1"/>
                <w:sz w:val="16"/>
                <w:szCs w:val="15"/>
              </w:rPr>
              <w:t>Parameter Input Terbaik</w:t>
            </w:r>
          </w:p>
        </w:tc>
        <w:tc>
          <w:tcPr>
            <w:tcW w:w="2312" w:type="dxa"/>
            <w:vAlign w:val="center"/>
          </w:tcPr>
          <w:p w14:paraId="25F066FA" w14:textId="77777777" w:rsidR="00BB5334" w:rsidRPr="006E4C8D" w:rsidRDefault="00BB5334" w:rsidP="00413E9A">
            <w:pPr>
              <w:rPr>
                <w:b/>
                <w:color w:val="000000" w:themeColor="text1"/>
                <w:sz w:val="16"/>
                <w:szCs w:val="15"/>
              </w:rPr>
            </w:pPr>
            <w:r w:rsidRPr="006E4C8D">
              <w:rPr>
                <w:b/>
                <w:color w:val="000000" w:themeColor="text1"/>
                <w:sz w:val="16"/>
                <w:szCs w:val="15"/>
              </w:rPr>
              <w:t>Hasil Eksperimen Penulis</w:t>
            </w:r>
          </w:p>
        </w:tc>
      </w:tr>
      <w:tr w:rsidR="006E4C8D" w:rsidRPr="006E4C8D" w14:paraId="5D8F7FFF" w14:textId="77777777" w:rsidTr="00413E9A">
        <w:trPr>
          <w:trHeight w:val="320"/>
          <w:jc w:val="center"/>
        </w:trPr>
        <w:tc>
          <w:tcPr>
            <w:tcW w:w="848" w:type="dxa"/>
            <w:vAlign w:val="center"/>
          </w:tcPr>
          <w:p w14:paraId="4F78B7D0" w14:textId="77777777" w:rsidR="00BB5334" w:rsidRPr="006E4C8D" w:rsidRDefault="00BB5334" w:rsidP="00413E9A">
            <w:pPr>
              <w:jc w:val="both"/>
              <w:rPr>
                <w:color w:val="000000" w:themeColor="text1"/>
                <w:sz w:val="8"/>
                <w:szCs w:val="8"/>
              </w:rPr>
            </w:pPr>
            <w:r w:rsidRPr="006E4C8D">
              <w:rPr>
                <w:color w:val="000000" w:themeColor="text1"/>
                <w:sz w:val="16"/>
                <w:szCs w:val="16"/>
              </w:rPr>
              <w:t xml:space="preserve">Khorram </w:t>
            </w:r>
            <w:r w:rsidRPr="006E4C8D">
              <w:rPr>
                <w:i/>
                <w:color w:val="000000" w:themeColor="text1"/>
                <w:sz w:val="16"/>
                <w:szCs w:val="16"/>
              </w:rPr>
              <w:t xml:space="preserve">et al </w:t>
            </w:r>
            <w:r w:rsidRPr="006E4C8D">
              <w:rPr>
                <w:color w:val="000000" w:themeColor="text1"/>
                <w:sz w:val="16"/>
                <w:szCs w:val="16"/>
              </w:rPr>
              <w:t>[1]</w:t>
            </w:r>
          </w:p>
        </w:tc>
        <w:tc>
          <w:tcPr>
            <w:tcW w:w="1701" w:type="dxa"/>
            <w:vAlign w:val="center"/>
          </w:tcPr>
          <w:p w14:paraId="65308665" w14:textId="77777777" w:rsidR="00BB5334" w:rsidRPr="006E4C8D" w:rsidRDefault="00BB5334" w:rsidP="00413E9A">
            <w:pPr>
              <w:jc w:val="both"/>
              <w:rPr>
                <w:color w:val="000000" w:themeColor="text1"/>
                <w:sz w:val="16"/>
                <w:szCs w:val="16"/>
              </w:rPr>
            </w:pPr>
            <w:r w:rsidRPr="006E4C8D">
              <w:rPr>
                <w:color w:val="000000" w:themeColor="text1"/>
                <w:sz w:val="16"/>
                <w:szCs w:val="16"/>
              </w:rPr>
              <w:t>MA-5, 25, 48, 50, dan 89</w:t>
            </w:r>
          </w:p>
        </w:tc>
        <w:tc>
          <w:tcPr>
            <w:tcW w:w="2312" w:type="dxa"/>
            <w:vAlign w:val="center"/>
          </w:tcPr>
          <w:p w14:paraId="11A0B6BF" w14:textId="77777777" w:rsidR="00BB5334" w:rsidRPr="006E4C8D" w:rsidRDefault="00BB5334" w:rsidP="00413E9A">
            <w:pPr>
              <w:rPr>
                <w:color w:val="000000" w:themeColor="text1"/>
                <w:sz w:val="16"/>
                <w:szCs w:val="16"/>
              </w:rPr>
            </w:pPr>
            <w:r w:rsidRPr="006E4C8D">
              <w:rPr>
                <w:color w:val="000000" w:themeColor="text1"/>
                <w:sz w:val="16"/>
                <w:szCs w:val="16"/>
              </w:rPr>
              <w:t>Semakin kecil perioda maka semakin tinggi akurasi prediksi</w:t>
            </w:r>
          </w:p>
        </w:tc>
      </w:tr>
      <w:tr w:rsidR="006E4C8D" w:rsidRPr="006E4C8D" w14:paraId="35E24EA9" w14:textId="77777777" w:rsidTr="00413E9A">
        <w:trPr>
          <w:trHeight w:val="320"/>
          <w:jc w:val="center"/>
        </w:trPr>
        <w:tc>
          <w:tcPr>
            <w:tcW w:w="848" w:type="dxa"/>
            <w:vAlign w:val="center"/>
          </w:tcPr>
          <w:p w14:paraId="652E45D5" w14:textId="77777777" w:rsidR="00BB5334" w:rsidRPr="006E4C8D" w:rsidRDefault="00BB5334" w:rsidP="00413E9A">
            <w:pPr>
              <w:jc w:val="both"/>
              <w:rPr>
                <w:color w:val="000000" w:themeColor="text1"/>
                <w:sz w:val="16"/>
                <w:szCs w:val="16"/>
              </w:rPr>
            </w:pPr>
            <w:r w:rsidRPr="006E4C8D">
              <w:rPr>
                <w:color w:val="000000" w:themeColor="text1"/>
                <w:sz w:val="16"/>
                <w:szCs w:val="16"/>
              </w:rPr>
              <w:t>Usulan Penulis</w:t>
            </w:r>
          </w:p>
        </w:tc>
        <w:tc>
          <w:tcPr>
            <w:tcW w:w="1701" w:type="dxa"/>
            <w:vAlign w:val="center"/>
          </w:tcPr>
          <w:p w14:paraId="3B39E14F" w14:textId="3A01E661" w:rsidR="00BB5334" w:rsidRPr="006E4C8D" w:rsidRDefault="00533D19" w:rsidP="00413E9A">
            <w:pPr>
              <w:jc w:val="both"/>
              <w:rPr>
                <w:color w:val="000000" w:themeColor="text1"/>
                <w:sz w:val="16"/>
                <w:szCs w:val="16"/>
              </w:rPr>
            </w:pPr>
            <w:r>
              <w:rPr>
                <w:color w:val="000000" w:themeColor="text1"/>
                <w:sz w:val="16"/>
                <w:szCs w:val="16"/>
              </w:rPr>
              <w:t xml:space="preserve">Kombinasi </w:t>
            </w:r>
            <w:r w:rsidR="00BB5334" w:rsidRPr="006E4C8D">
              <w:rPr>
                <w:color w:val="000000" w:themeColor="text1"/>
                <w:sz w:val="16"/>
                <w:szCs w:val="16"/>
              </w:rPr>
              <w:t xml:space="preserve">C, O, L, H, MA-5 dari C, MA-5 dari O, dan rata-rata O &amp; C </w:t>
            </w:r>
          </w:p>
        </w:tc>
        <w:tc>
          <w:tcPr>
            <w:tcW w:w="2312" w:type="dxa"/>
            <w:vAlign w:val="center"/>
          </w:tcPr>
          <w:p w14:paraId="368560E0" w14:textId="77777777" w:rsidR="00BB5334" w:rsidRPr="006E4C8D" w:rsidRDefault="00BB5334" w:rsidP="00413E9A">
            <w:pPr>
              <w:rPr>
                <w:color w:val="000000" w:themeColor="text1"/>
                <w:sz w:val="16"/>
                <w:szCs w:val="16"/>
              </w:rPr>
            </w:pPr>
            <w:r w:rsidRPr="006E4C8D">
              <w:rPr>
                <w:color w:val="000000" w:themeColor="text1"/>
                <w:sz w:val="16"/>
                <w:szCs w:val="16"/>
              </w:rPr>
              <w:t>Kombinasi 7 parameter input ini menghasilkan akurasi prediksi yang lebih baik</w:t>
            </w:r>
          </w:p>
        </w:tc>
      </w:tr>
    </w:tbl>
    <w:p w14:paraId="7A66B7EC" w14:textId="77777777" w:rsidR="007C1D03" w:rsidRPr="006E4C8D" w:rsidRDefault="007C1D03" w:rsidP="007C1D03">
      <w:pPr>
        <w:tabs>
          <w:tab w:val="left" w:pos="288"/>
        </w:tabs>
        <w:spacing w:after="120" w:line="228" w:lineRule="auto"/>
        <w:ind w:firstLine="288"/>
        <w:jc w:val="both"/>
        <w:rPr>
          <w:color w:val="000000" w:themeColor="text1"/>
        </w:rPr>
      </w:pPr>
    </w:p>
    <w:p w14:paraId="168E31F3" w14:textId="38410448" w:rsidR="00BB5334" w:rsidRPr="006E4C8D" w:rsidRDefault="00BB5334" w:rsidP="00BB5334">
      <w:pPr>
        <w:tabs>
          <w:tab w:val="left" w:pos="288"/>
        </w:tabs>
        <w:spacing w:after="120" w:line="228" w:lineRule="auto"/>
        <w:ind w:firstLine="288"/>
        <w:jc w:val="both"/>
        <w:rPr>
          <w:color w:val="000000" w:themeColor="text1"/>
        </w:rPr>
      </w:pPr>
      <w:r w:rsidRPr="006E4C8D">
        <w:rPr>
          <w:color w:val="000000" w:themeColor="text1"/>
        </w:rPr>
        <w:t>Tabel di atas menggambarkan bahwa penulis melakukan eksperimen dengan menguji parameter input yang diusulkan oleh [1], dimana diperoleh gambaran yang sejenis bahwa semakin kecil perioda maka semakin tinggi akurasi prediksi. Namun demikian hal tersebut tidak spesifik hanya untuk MA-5, 25, 48, 50, dan 89 saja; karena hasil tersebut juga berlaku untuk MA-10, 20, 25, 30, 40, 48, 50, 60, 70, 80, dan 89 yang disimulasikan.</w:t>
      </w:r>
    </w:p>
    <w:p w14:paraId="3C655582" w14:textId="63CF292A" w:rsidR="00BB5334" w:rsidRPr="006E4C8D" w:rsidRDefault="00BB5334" w:rsidP="00276672">
      <w:pPr>
        <w:tabs>
          <w:tab w:val="left" w:pos="288"/>
        </w:tabs>
        <w:spacing w:after="120" w:line="228" w:lineRule="auto"/>
        <w:jc w:val="both"/>
        <w:rPr>
          <w:color w:val="000000" w:themeColor="text1"/>
        </w:rPr>
      </w:pPr>
      <w:r w:rsidRPr="006E4C8D">
        <w:rPr>
          <w:color w:val="000000" w:themeColor="text1"/>
        </w:rPr>
        <w:tab/>
        <w:t xml:space="preserve">Lebih jauh, dari simulasi yang dilakukan, penulis juga mendapatkan bahwa kombinasi parameter input C, O, L, H, MA-5 dari C, MA-5 dari O, dan rata-rata O &amp; C menghasilkan </w:t>
      </w:r>
      <w:r w:rsidRPr="006E4C8D">
        <w:rPr>
          <w:color w:val="000000" w:themeColor="text1"/>
        </w:rPr>
        <w:lastRenderedPageBreak/>
        <w:t xml:space="preserve">hasil prediksi yang lebih akurat. Sebagai contoh, untuk indeks saham GDAXI, akurasi terbaik metoda [1] adalah dengan nilai Average Relative Error 0.79% (dengan input MA-5 dari C), sedangkan dengan menggunakan metoda yang penulis usulkan, diperoleh error yang lebih kecil, yaitu </w:t>
      </w:r>
      <w:proofErr w:type="gramStart"/>
      <w:r w:rsidRPr="006E4C8D">
        <w:rPr>
          <w:color w:val="000000" w:themeColor="text1"/>
        </w:rPr>
        <w:t>sebesar  0.21</w:t>
      </w:r>
      <w:proofErr w:type="gramEnd"/>
      <w:r w:rsidRPr="006E4C8D">
        <w:rPr>
          <w:color w:val="000000" w:themeColor="text1"/>
        </w:rPr>
        <w:t xml:space="preserve">%. </w:t>
      </w:r>
    </w:p>
    <w:p w14:paraId="51AACBAC" w14:textId="2E88AFBF" w:rsidR="007C1D03" w:rsidRPr="006E4C8D" w:rsidRDefault="00FF0E53" w:rsidP="00FF0E53">
      <w:pPr>
        <w:tabs>
          <w:tab w:val="left" w:pos="0"/>
        </w:tabs>
        <w:spacing w:after="120" w:line="228" w:lineRule="auto"/>
        <w:ind w:firstLine="288"/>
        <w:rPr>
          <w:color w:val="000000" w:themeColor="text1"/>
        </w:rPr>
      </w:pPr>
      <w:r>
        <w:rPr>
          <w:noProof/>
          <w:color w:val="000000" w:themeColor="text1"/>
        </w:rPr>
        <w:drawing>
          <wp:inline distT="0" distB="0" distL="0" distR="0" wp14:anchorId="3EC9946B" wp14:editId="4CCAFC0A">
            <wp:extent cx="3086100" cy="3376295"/>
            <wp:effectExtent l="0" t="0" r="1270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0   chart.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3376295"/>
                    </a:xfrm>
                    <a:prstGeom prst="rect">
                      <a:avLst/>
                    </a:prstGeom>
                  </pic:spPr>
                </pic:pic>
              </a:graphicData>
            </a:graphic>
          </wp:inline>
        </w:drawing>
      </w:r>
    </w:p>
    <w:p w14:paraId="2C9E1D2D" w14:textId="7291172F" w:rsidR="001751F2" w:rsidRPr="006E4C8D" w:rsidRDefault="007C1D03" w:rsidP="00CC6FEC">
      <w:pPr>
        <w:pStyle w:val="ListParagraph"/>
        <w:tabs>
          <w:tab w:val="left" w:pos="0"/>
        </w:tabs>
        <w:spacing w:before="80" w:after="200"/>
        <w:ind w:left="360"/>
        <w:rPr>
          <w:color w:val="000000" w:themeColor="text1"/>
        </w:rPr>
      </w:pPr>
      <w:r w:rsidRPr="006E4C8D">
        <w:rPr>
          <w:color w:val="000000" w:themeColor="text1"/>
          <w:sz w:val="16"/>
          <w:szCs w:val="16"/>
        </w:rPr>
        <w:t xml:space="preserve">Gambar </w:t>
      </w:r>
      <w:r w:rsidR="00B9290B" w:rsidRPr="006E4C8D">
        <w:rPr>
          <w:color w:val="000000" w:themeColor="text1"/>
          <w:sz w:val="16"/>
          <w:szCs w:val="16"/>
        </w:rPr>
        <w:t>10</w:t>
      </w:r>
      <w:r w:rsidRPr="006E4C8D">
        <w:rPr>
          <w:color w:val="000000" w:themeColor="text1"/>
          <w:sz w:val="16"/>
          <w:szCs w:val="16"/>
        </w:rPr>
        <w:t xml:space="preserve">.   Relative Error berbagai Kombinasi </w:t>
      </w:r>
      <w:proofErr w:type="gramStart"/>
      <w:r w:rsidRPr="006E4C8D">
        <w:rPr>
          <w:color w:val="000000" w:themeColor="text1"/>
          <w:sz w:val="16"/>
          <w:szCs w:val="16"/>
        </w:rPr>
        <w:t>Input  pada</w:t>
      </w:r>
      <w:proofErr w:type="gramEnd"/>
      <w:r w:rsidRPr="006E4C8D">
        <w:rPr>
          <w:color w:val="000000" w:themeColor="text1"/>
          <w:sz w:val="16"/>
          <w:szCs w:val="16"/>
        </w:rPr>
        <w:t xml:space="preserve"> </w:t>
      </w:r>
      <w:r w:rsidR="00EB614A" w:rsidRPr="006E4C8D">
        <w:rPr>
          <w:color w:val="000000" w:themeColor="text1"/>
          <w:sz w:val="16"/>
          <w:szCs w:val="16"/>
        </w:rPr>
        <w:t>GDAXI</w:t>
      </w:r>
    </w:p>
    <w:p w14:paraId="35636005" w14:textId="447C8280" w:rsidR="00C442FF" w:rsidRPr="006E4C8D" w:rsidRDefault="00C442FF" w:rsidP="00C442FF">
      <w:pPr>
        <w:pStyle w:val="Heading1"/>
        <w:numPr>
          <w:ilvl w:val="0"/>
          <w:numId w:val="1"/>
        </w:numPr>
        <w:rPr>
          <w:color w:val="000000" w:themeColor="text1"/>
        </w:rPr>
      </w:pPr>
      <w:r w:rsidRPr="006E4C8D">
        <w:rPr>
          <w:color w:val="000000" w:themeColor="text1"/>
        </w:rPr>
        <w:t>Kesimpulan</w:t>
      </w:r>
    </w:p>
    <w:p w14:paraId="36BF7130" w14:textId="760133A2" w:rsidR="00D17577" w:rsidRDefault="006866FA" w:rsidP="00C442FF">
      <w:pPr>
        <w:tabs>
          <w:tab w:val="left" w:pos="288"/>
        </w:tabs>
        <w:spacing w:after="120" w:line="228" w:lineRule="auto"/>
        <w:ind w:firstLine="288"/>
        <w:jc w:val="both"/>
        <w:rPr>
          <w:color w:val="000000" w:themeColor="text1"/>
        </w:rPr>
      </w:pPr>
      <w:r w:rsidRPr="006E4C8D">
        <w:rPr>
          <w:color w:val="000000" w:themeColor="text1"/>
        </w:rPr>
        <w:t>Dari hasil pembahasan di atas dapat disampaikan bahwa</w:t>
      </w:r>
      <w:r w:rsidR="007F1841">
        <w:rPr>
          <w:color w:val="000000" w:themeColor="text1"/>
        </w:rPr>
        <w:t xml:space="preserve"> penelitian </w:t>
      </w:r>
      <w:r w:rsidR="00D17577">
        <w:rPr>
          <w:color w:val="000000" w:themeColor="text1"/>
        </w:rPr>
        <w:t>dengan menggunakan al</w:t>
      </w:r>
      <w:r w:rsidR="007F1841">
        <w:rPr>
          <w:color w:val="000000" w:themeColor="text1"/>
        </w:rPr>
        <w:t>g</w:t>
      </w:r>
      <w:r w:rsidR="00D17577">
        <w:rPr>
          <w:color w:val="000000" w:themeColor="text1"/>
        </w:rPr>
        <w:t>o</w:t>
      </w:r>
      <w:r w:rsidR="007F1841">
        <w:rPr>
          <w:color w:val="000000" w:themeColor="text1"/>
        </w:rPr>
        <w:t>ritma Artificial Neural Network yang dilakukan untuk meningkatkan akurasi prediksi ini</w:t>
      </w:r>
      <w:r w:rsidR="00D17577">
        <w:rPr>
          <w:color w:val="000000" w:themeColor="text1"/>
        </w:rPr>
        <w:t xml:space="preserve"> menghasilkan beberapa </w:t>
      </w:r>
      <w:r w:rsidR="00435C82">
        <w:rPr>
          <w:color w:val="000000" w:themeColor="text1"/>
        </w:rPr>
        <w:t>hal</w:t>
      </w:r>
      <w:r w:rsidR="005D4E7A">
        <w:rPr>
          <w:color w:val="000000" w:themeColor="text1"/>
        </w:rPr>
        <w:t xml:space="preserve"> sebagai berikut</w:t>
      </w:r>
      <w:r w:rsidR="00D17577">
        <w:rPr>
          <w:color w:val="000000" w:themeColor="text1"/>
        </w:rPr>
        <w:t xml:space="preserve">. </w:t>
      </w:r>
    </w:p>
    <w:p w14:paraId="02BB9651" w14:textId="41121735" w:rsidR="00D17577" w:rsidRDefault="00D17577" w:rsidP="00C442FF">
      <w:pPr>
        <w:tabs>
          <w:tab w:val="left" w:pos="288"/>
        </w:tabs>
        <w:spacing w:after="120" w:line="228" w:lineRule="auto"/>
        <w:ind w:firstLine="288"/>
        <w:jc w:val="both"/>
        <w:rPr>
          <w:color w:val="000000" w:themeColor="text1"/>
        </w:rPr>
      </w:pPr>
      <w:r>
        <w:rPr>
          <w:color w:val="000000" w:themeColor="text1"/>
        </w:rPr>
        <w:t xml:space="preserve">Pertama adalah bahwa akurasi prediksi ANN sangat tergantung dari input yang dimasukkan. </w:t>
      </w:r>
      <w:r w:rsidR="00533D19">
        <w:rPr>
          <w:color w:val="000000" w:themeColor="text1"/>
        </w:rPr>
        <w:t>Kemudian, untuk akurasi prediksi index harga saham ini, parameter harga C, O, L, H berperan penting. Penelitian ini juga mengamati tingkat akurasi dari prediksi</w:t>
      </w:r>
      <w:r w:rsidR="007F371B">
        <w:rPr>
          <w:color w:val="000000" w:themeColor="text1"/>
        </w:rPr>
        <w:t>.</w:t>
      </w:r>
      <w:r w:rsidR="00533D19">
        <w:rPr>
          <w:color w:val="000000" w:themeColor="text1"/>
        </w:rPr>
        <w:t xml:space="preserve"> </w:t>
      </w:r>
      <w:r w:rsidR="007F371B">
        <w:rPr>
          <w:color w:val="000000" w:themeColor="text1"/>
        </w:rPr>
        <w:t>A</w:t>
      </w:r>
      <w:r w:rsidR="00533D19">
        <w:rPr>
          <w:color w:val="000000" w:themeColor="text1"/>
        </w:rPr>
        <w:t xml:space="preserve">pabila ditambahkan input filtering </w:t>
      </w:r>
      <w:r w:rsidR="00533D19" w:rsidRPr="00533D19">
        <w:rPr>
          <w:i/>
          <w:color w:val="000000" w:themeColor="text1"/>
        </w:rPr>
        <w:t>moving average</w:t>
      </w:r>
      <w:r w:rsidR="00533D19">
        <w:rPr>
          <w:color w:val="000000" w:themeColor="text1"/>
        </w:rPr>
        <w:t xml:space="preserve"> dengan berbagai perioda untuk parameter tersebut di atas</w:t>
      </w:r>
      <w:r w:rsidR="007F371B">
        <w:rPr>
          <w:color w:val="000000" w:themeColor="text1"/>
        </w:rPr>
        <w:t>, d</w:t>
      </w:r>
      <w:r w:rsidR="00533D19">
        <w:rPr>
          <w:color w:val="000000" w:themeColor="text1"/>
        </w:rPr>
        <w:t xml:space="preserve">iperoleh hasil bahwa semakin rendah perioda MA, akan memberikan error yang lebih kecil atau akurasi prediksi yang lebih baik. </w:t>
      </w:r>
    </w:p>
    <w:p w14:paraId="2E23C947" w14:textId="2D12D03C" w:rsidR="006866FA" w:rsidRPr="006E4C8D" w:rsidRDefault="00533D19" w:rsidP="00C442FF">
      <w:pPr>
        <w:tabs>
          <w:tab w:val="left" w:pos="288"/>
        </w:tabs>
        <w:spacing w:after="120" w:line="228" w:lineRule="auto"/>
        <w:ind w:firstLine="288"/>
        <w:jc w:val="both"/>
        <w:rPr>
          <w:color w:val="000000" w:themeColor="text1"/>
        </w:rPr>
      </w:pPr>
      <w:r>
        <w:rPr>
          <w:color w:val="000000" w:themeColor="text1"/>
        </w:rPr>
        <w:t>Dan paper ini juga mengusulkan kombinasi input parameter yang dapat menghasilkan akurasi tertinggi yaitu k</w:t>
      </w:r>
      <w:r w:rsidRPr="00533D19">
        <w:rPr>
          <w:color w:val="000000" w:themeColor="text1"/>
        </w:rPr>
        <w:t xml:space="preserve">ombinasi </w:t>
      </w:r>
      <w:r>
        <w:rPr>
          <w:color w:val="000000" w:themeColor="text1"/>
        </w:rPr>
        <w:t xml:space="preserve">dari parameter input </w:t>
      </w:r>
      <w:r w:rsidRPr="00533D19">
        <w:rPr>
          <w:color w:val="000000" w:themeColor="text1"/>
        </w:rPr>
        <w:t>C, O, L, H, MA-5 dari C, MA-5 dari O, dan rata-rata O &amp; C</w:t>
      </w:r>
      <w:r>
        <w:rPr>
          <w:color w:val="000000" w:themeColor="text1"/>
        </w:rPr>
        <w:t xml:space="preserve">. </w:t>
      </w:r>
    </w:p>
    <w:p w14:paraId="6A8C77B1" w14:textId="2ACB990F" w:rsidR="001F5E9D" w:rsidRPr="006E4C8D" w:rsidRDefault="007F42E4" w:rsidP="00C442FF">
      <w:pPr>
        <w:tabs>
          <w:tab w:val="left" w:pos="288"/>
        </w:tabs>
        <w:spacing w:after="120" w:line="228" w:lineRule="auto"/>
        <w:ind w:firstLine="288"/>
        <w:jc w:val="both"/>
        <w:rPr>
          <w:color w:val="000000" w:themeColor="text1"/>
        </w:rPr>
      </w:pPr>
      <w:r w:rsidRPr="006E4C8D">
        <w:rPr>
          <w:color w:val="000000" w:themeColor="text1"/>
        </w:rPr>
        <w:lastRenderedPageBreak/>
        <w:t>Mengingat pada penelitian i</w:t>
      </w:r>
      <w:r w:rsidR="00AF545C" w:rsidRPr="006E4C8D">
        <w:rPr>
          <w:color w:val="000000" w:themeColor="text1"/>
        </w:rPr>
        <w:t>ni digunakan Simple Moving Average</w:t>
      </w:r>
      <w:r w:rsidRPr="006E4C8D">
        <w:rPr>
          <w:color w:val="000000" w:themeColor="text1"/>
        </w:rPr>
        <w:t xml:space="preserve"> (SMA), </w:t>
      </w:r>
      <w:r w:rsidR="00451945">
        <w:rPr>
          <w:color w:val="000000" w:themeColor="text1"/>
        </w:rPr>
        <w:t xml:space="preserve">maka </w:t>
      </w:r>
      <w:r w:rsidRPr="006E4C8D">
        <w:rPr>
          <w:color w:val="000000" w:themeColor="text1"/>
        </w:rPr>
        <w:t>pada p</w:t>
      </w:r>
      <w:r w:rsidR="001F5E9D" w:rsidRPr="006E4C8D">
        <w:rPr>
          <w:color w:val="000000" w:themeColor="text1"/>
        </w:rPr>
        <w:t xml:space="preserve">enelitian selanjutnya dapat </w:t>
      </w:r>
      <w:r w:rsidRPr="006E4C8D">
        <w:rPr>
          <w:color w:val="000000" w:themeColor="text1"/>
        </w:rPr>
        <w:t xml:space="preserve">fokus pada jenis moving average lainnya, seperti Exponential moving average (EMA), Weighted </w:t>
      </w:r>
      <w:r w:rsidR="007B54CC" w:rsidRPr="006E4C8D">
        <w:rPr>
          <w:color w:val="000000" w:themeColor="text1"/>
        </w:rPr>
        <w:t>M</w:t>
      </w:r>
      <w:r w:rsidRPr="006E4C8D">
        <w:rPr>
          <w:color w:val="000000" w:themeColor="text1"/>
        </w:rPr>
        <w:t xml:space="preserve">oving </w:t>
      </w:r>
      <w:r w:rsidR="007B54CC" w:rsidRPr="006E4C8D">
        <w:rPr>
          <w:color w:val="000000" w:themeColor="text1"/>
        </w:rPr>
        <w:t>A</w:t>
      </w:r>
      <w:r w:rsidRPr="006E4C8D">
        <w:rPr>
          <w:color w:val="000000" w:themeColor="text1"/>
        </w:rPr>
        <w:t xml:space="preserve">verage (WMA), Sinus </w:t>
      </w:r>
      <w:r w:rsidR="007B54CC" w:rsidRPr="006E4C8D">
        <w:rPr>
          <w:color w:val="000000" w:themeColor="text1"/>
        </w:rPr>
        <w:t>W</w:t>
      </w:r>
      <w:r w:rsidRPr="006E4C8D">
        <w:rPr>
          <w:color w:val="000000" w:themeColor="text1"/>
        </w:rPr>
        <w:t xml:space="preserve">eighted </w:t>
      </w:r>
      <w:r w:rsidR="007B54CC" w:rsidRPr="006E4C8D">
        <w:rPr>
          <w:color w:val="000000" w:themeColor="text1"/>
        </w:rPr>
        <w:t>M</w:t>
      </w:r>
      <w:r w:rsidRPr="006E4C8D">
        <w:rPr>
          <w:color w:val="000000" w:themeColor="text1"/>
        </w:rPr>
        <w:t xml:space="preserve">oving </w:t>
      </w:r>
      <w:r w:rsidR="007B54CC" w:rsidRPr="006E4C8D">
        <w:rPr>
          <w:color w:val="000000" w:themeColor="text1"/>
        </w:rPr>
        <w:t>A</w:t>
      </w:r>
      <w:r w:rsidRPr="006E4C8D">
        <w:rPr>
          <w:color w:val="000000" w:themeColor="text1"/>
        </w:rPr>
        <w:t xml:space="preserve">verage (SWMA), Double </w:t>
      </w:r>
      <w:r w:rsidR="007B54CC" w:rsidRPr="006E4C8D">
        <w:rPr>
          <w:color w:val="000000" w:themeColor="text1"/>
        </w:rPr>
        <w:t>E</w:t>
      </w:r>
      <w:r w:rsidRPr="006E4C8D">
        <w:rPr>
          <w:color w:val="000000" w:themeColor="text1"/>
        </w:rPr>
        <w:t xml:space="preserve">xponential </w:t>
      </w:r>
      <w:r w:rsidR="007B54CC" w:rsidRPr="006E4C8D">
        <w:rPr>
          <w:color w:val="000000" w:themeColor="text1"/>
        </w:rPr>
        <w:t>M</w:t>
      </w:r>
      <w:r w:rsidRPr="006E4C8D">
        <w:rPr>
          <w:color w:val="000000" w:themeColor="text1"/>
        </w:rPr>
        <w:t xml:space="preserve">oving </w:t>
      </w:r>
      <w:r w:rsidR="007B54CC" w:rsidRPr="006E4C8D">
        <w:rPr>
          <w:color w:val="000000" w:themeColor="text1"/>
        </w:rPr>
        <w:t>A</w:t>
      </w:r>
      <w:r w:rsidRPr="006E4C8D">
        <w:rPr>
          <w:color w:val="000000" w:themeColor="text1"/>
        </w:rPr>
        <w:t xml:space="preserve">verage (DEMA), Triple </w:t>
      </w:r>
      <w:r w:rsidR="007B54CC" w:rsidRPr="006E4C8D">
        <w:rPr>
          <w:color w:val="000000" w:themeColor="text1"/>
        </w:rPr>
        <w:t>S</w:t>
      </w:r>
      <w:r w:rsidRPr="006E4C8D">
        <w:rPr>
          <w:color w:val="000000" w:themeColor="text1"/>
        </w:rPr>
        <w:t xml:space="preserve">moothed </w:t>
      </w:r>
      <w:r w:rsidR="007B54CC" w:rsidRPr="006E4C8D">
        <w:rPr>
          <w:color w:val="000000" w:themeColor="text1"/>
        </w:rPr>
        <w:t>E</w:t>
      </w:r>
      <w:r w:rsidRPr="006E4C8D">
        <w:rPr>
          <w:color w:val="000000" w:themeColor="text1"/>
        </w:rPr>
        <w:t xml:space="preserve">xponential </w:t>
      </w:r>
      <w:r w:rsidR="007B54CC" w:rsidRPr="006E4C8D">
        <w:rPr>
          <w:color w:val="000000" w:themeColor="text1"/>
        </w:rPr>
        <w:t>M</w:t>
      </w:r>
      <w:r w:rsidRPr="006E4C8D">
        <w:rPr>
          <w:color w:val="000000" w:themeColor="text1"/>
        </w:rPr>
        <w:t xml:space="preserve">oving </w:t>
      </w:r>
      <w:r w:rsidR="007B54CC" w:rsidRPr="006E4C8D">
        <w:rPr>
          <w:color w:val="000000" w:themeColor="text1"/>
        </w:rPr>
        <w:t>A</w:t>
      </w:r>
      <w:r w:rsidRPr="006E4C8D">
        <w:rPr>
          <w:color w:val="000000" w:themeColor="text1"/>
        </w:rPr>
        <w:t xml:space="preserve">verage (TSEMA), Zero lag </w:t>
      </w:r>
      <w:r w:rsidR="009C59B3" w:rsidRPr="006E4C8D">
        <w:rPr>
          <w:color w:val="000000" w:themeColor="text1"/>
        </w:rPr>
        <w:t>M</w:t>
      </w:r>
      <w:r w:rsidRPr="006E4C8D">
        <w:rPr>
          <w:color w:val="000000" w:themeColor="text1"/>
        </w:rPr>
        <w:t xml:space="preserve">oving </w:t>
      </w:r>
      <w:r w:rsidR="009C59B3" w:rsidRPr="006E4C8D">
        <w:rPr>
          <w:color w:val="000000" w:themeColor="text1"/>
        </w:rPr>
        <w:t>A</w:t>
      </w:r>
      <w:r w:rsidRPr="006E4C8D">
        <w:rPr>
          <w:color w:val="000000" w:themeColor="text1"/>
        </w:rPr>
        <w:t xml:space="preserve">verage (ZMA), Kaufman </w:t>
      </w:r>
      <w:r w:rsidR="009C59B3" w:rsidRPr="006E4C8D">
        <w:rPr>
          <w:color w:val="000000" w:themeColor="text1"/>
        </w:rPr>
        <w:t>M</w:t>
      </w:r>
      <w:r w:rsidRPr="006E4C8D">
        <w:rPr>
          <w:color w:val="000000" w:themeColor="text1"/>
        </w:rPr>
        <w:t xml:space="preserve">oving </w:t>
      </w:r>
      <w:r w:rsidR="009C59B3" w:rsidRPr="006E4C8D">
        <w:rPr>
          <w:color w:val="000000" w:themeColor="text1"/>
        </w:rPr>
        <w:t>A</w:t>
      </w:r>
      <w:r w:rsidRPr="006E4C8D">
        <w:rPr>
          <w:color w:val="000000" w:themeColor="text1"/>
        </w:rPr>
        <w:t xml:space="preserve">verage (KAMA), atau </w:t>
      </w:r>
      <w:r w:rsidR="009C59B3" w:rsidRPr="006E4C8D">
        <w:rPr>
          <w:color w:val="000000" w:themeColor="text1"/>
        </w:rPr>
        <w:t>C</w:t>
      </w:r>
      <w:r w:rsidRPr="006E4C8D">
        <w:rPr>
          <w:color w:val="000000" w:themeColor="text1"/>
        </w:rPr>
        <w:t xml:space="preserve">ustom </w:t>
      </w:r>
      <w:r w:rsidR="009C59B3" w:rsidRPr="006E4C8D">
        <w:rPr>
          <w:color w:val="000000" w:themeColor="text1"/>
        </w:rPr>
        <w:t>M</w:t>
      </w:r>
      <w:r w:rsidRPr="006E4C8D">
        <w:rPr>
          <w:color w:val="000000" w:themeColor="text1"/>
        </w:rPr>
        <w:t xml:space="preserve">oving </w:t>
      </w:r>
      <w:r w:rsidR="00D50258">
        <w:rPr>
          <w:color w:val="000000" w:themeColor="text1"/>
        </w:rPr>
        <w:t>A</w:t>
      </w:r>
      <w:r w:rsidRPr="006E4C8D">
        <w:rPr>
          <w:color w:val="000000" w:themeColor="text1"/>
        </w:rPr>
        <w:t>verage (CMA) [</w:t>
      </w:r>
      <w:r w:rsidR="0095373E" w:rsidRPr="006E4C8D">
        <w:rPr>
          <w:color w:val="000000" w:themeColor="text1"/>
        </w:rPr>
        <w:t>11</w:t>
      </w:r>
      <w:r w:rsidRPr="006E4C8D">
        <w:rPr>
          <w:color w:val="000000" w:themeColor="text1"/>
        </w:rPr>
        <w:t xml:space="preserve">]. </w:t>
      </w:r>
    </w:p>
    <w:p w14:paraId="79B5B625" w14:textId="6CBA0957" w:rsidR="00914DE2" w:rsidRDefault="00D9002D" w:rsidP="001F0628">
      <w:pPr>
        <w:tabs>
          <w:tab w:val="left" w:pos="288"/>
        </w:tabs>
        <w:spacing w:after="120" w:line="228" w:lineRule="auto"/>
        <w:ind w:firstLine="288"/>
        <w:jc w:val="both"/>
        <w:rPr>
          <w:color w:val="000000" w:themeColor="text1"/>
        </w:rPr>
      </w:pPr>
      <w:r w:rsidRPr="006E4C8D">
        <w:rPr>
          <w:color w:val="000000" w:themeColor="text1"/>
        </w:rPr>
        <w:t>Selain itu, penelitian berikutnya juga dapat menguji te</w:t>
      </w:r>
      <w:r w:rsidR="00AD57BB">
        <w:rPr>
          <w:color w:val="000000" w:themeColor="text1"/>
        </w:rPr>
        <w:t>muan saat ini untuk berbagai al</w:t>
      </w:r>
      <w:r w:rsidRPr="006E4C8D">
        <w:rPr>
          <w:color w:val="000000" w:themeColor="text1"/>
        </w:rPr>
        <w:t>g</w:t>
      </w:r>
      <w:r w:rsidR="00AD57BB">
        <w:rPr>
          <w:color w:val="000000" w:themeColor="text1"/>
        </w:rPr>
        <w:t>or</w:t>
      </w:r>
      <w:r w:rsidRPr="006E4C8D">
        <w:rPr>
          <w:color w:val="000000" w:themeColor="text1"/>
        </w:rPr>
        <w:t xml:space="preserve">itma </w:t>
      </w:r>
      <w:r w:rsidRPr="006E4C8D">
        <w:rPr>
          <w:i/>
          <w:color w:val="000000" w:themeColor="text1"/>
        </w:rPr>
        <w:t>machine learning</w:t>
      </w:r>
      <w:r w:rsidRPr="006E4C8D">
        <w:rPr>
          <w:color w:val="000000" w:themeColor="text1"/>
        </w:rPr>
        <w:t xml:space="preserve"> lainnya, untuk mendapatkan performansi yang lebih baik. </w:t>
      </w:r>
    </w:p>
    <w:p w14:paraId="6524B5D1" w14:textId="77777777" w:rsidR="00272DC7" w:rsidRPr="006E4C8D" w:rsidRDefault="00272DC7" w:rsidP="001F0628">
      <w:pPr>
        <w:tabs>
          <w:tab w:val="left" w:pos="288"/>
        </w:tabs>
        <w:spacing w:after="120" w:line="228" w:lineRule="auto"/>
        <w:ind w:firstLine="288"/>
        <w:jc w:val="both"/>
        <w:rPr>
          <w:color w:val="000000" w:themeColor="text1"/>
        </w:rPr>
      </w:pPr>
    </w:p>
    <w:p w14:paraId="08054E7A" w14:textId="5C972569" w:rsidR="00914DE2" w:rsidRPr="006E4C8D" w:rsidRDefault="00CB6D9E" w:rsidP="00C73498">
      <w:pPr>
        <w:pStyle w:val="Heading5"/>
        <w:rPr>
          <w:color w:val="000000" w:themeColor="text1"/>
        </w:rPr>
      </w:pPr>
      <w:r w:rsidRPr="006E4C8D">
        <w:rPr>
          <w:color w:val="000000" w:themeColor="text1"/>
        </w:rPr>
        <w:t>References</w:t>
      </w:r>
    </w:p>
    <w:p w14:paraId="09E3C264" w14:textId="77777777" w:rsidR="000E0F1E" w:rsidRPr="006E4C8D" w:rsidRDefault="000E0F1E" w:rsidP="000E0F1E">
      <w:pPr>
        <w:numPr>
          <w:ilvl w:val="0"/>
          <w:numId w:val="5"/>
        </w:numPr>
        <w:spacing w:after="50"/>
        <w:jc w:val="both"/>
        <w:rPr>
          <w:color w:val="000000" w:themeColor="text1"/>
        </w:rPr>
      </w:pPr>
      <w:r w:rsidRPr="006E4C8D">
        <w:rPr>
          <w:color w:val="000000" w:themeColor="text1"/>
          <w:sz w:val="16"/>
          <w:szCs w:val="16"/>
        </w:rPr>
        <w:t xml:space="preserve">M. Khorram, M. Sheshmani, “What Period of Time is better to Use for Moving Average to Predict Stock Price in Tehran Stock Exchange?”, Indian Journal of Science and Technology, Vol 8 (27) October 2015 </w:t>
      </w:r>
    </w:p>
    <w:p w14:paraId="15010A39" w14:textId="1CAE6DB5" w:rsidR="00810339" w:rsidRPr="006E4C8D" w:rsidRDefault="00810339" w:rsidP="00810339">
      <w:pPr>
        <w:numPr>
          <w:ilvl w:val="0"/>
          <w:numId w:val="5"/>
        </w:numPr>
        <w:spacing w:after="50"/>
        <w:jc w:val="both"/>
        <w:rPr>
          <w:color w:val="000000" w:themeColor="text1"/>
        </w:rPr>
      </w:pPr>
      <w:r w:rsidRPr="006E4C8D">
        <w:rPr>
          <w:color w:val="000000" w:themeColor="text1"/>
          <w:sz w:val="16"/>
          <w:szCs w:val="16"/>
        </w:rPr>
        <w:t>A. Syukur, D. Istiawan, “Prediction of LQ45 Index in Indonesia Stock Exchange: A Comparative Study of Machine Learning Techniques”, International Journal of Intelligent Engineering and Systems, Vol.14, No.1, 2021</w:t>
      </w:r>
    </w:p>
    <w:p w14:paraId="39F90344" w14:textId="3B0D610C" w:rsidR="00810339" w:rsidRPr="006E4C8D" w:rsidRDefault="00810339" w:rsidP="00810339">
      <w:pPr>
        <w:numPr>
          <w:ilvl w:val="0"/>
          <w:numId w:val="5"/>
        </w:numPr>
        <w:spacing w:after="50"/>
        <w:jc w:val="both"/>
        <w:rPr>
          <w:color w:val="000000" w:themeColor="text1"/>
        </w:rPr>
      </w:pPr>
      <w:r w:rsidRPr="006E4C8D">
        <w:rPr>
          <w:color w:val="000000" w:themeColor="text1"/>
          <w:sz w:val="16"/>
          <w:szCs w:val="16"/>
        </w:rPr>
        <w:t xml:space="preserve">L. Li, Y. Wu, Y. Ou, Q. Li, Y. Zhou and D. Chen, "Research on </w:t>
      </w:r>
      <w:r w:rsidR="005A1512" w:rsidRPr="006E4C8D">
        <w:rPr>
          <w:color w:val="000000" w:themeColor="text1"/>
          <w:sz w:val="16"/>
          <w:szCs w:val="16"/>
        </w:rPr>
        <w:t>Machine Learning Algorithms</w:t>
      </w:r>
      <w:r w:rsidRPr="006E4C8D">
        <w:rPr>
          <w:color w:val="000000" w:themeColor="text1"/>
          <w:sz w:val="16"/>
          <w:szCs w:val="16"/>
        </w:rPr>
        <w:t xml:space="preserve"> and </w:t>
      </w:r>
      <w:r w:rsidR="005A1512" w:rsidRPr="006E4C8D">
        <w:rPr>
          <w:color w:val="000000" w:themeColor="text1"/>
          <w:sz w:val="16"/>
          <w:szCs w:val="16"/>
        </w:rPr>
        <w:t xml:space="preserve">Feature Extraction </w:t>
      </w:r>
      <w:proofErr w:type="gramStart"/>
      <w:r w:rsidR="005A1512" w:rsidRPr="006E4C8D">
        <w:rPr>
          <w:color w:val="000000" w:themeColor="text1"/>
          <w:sz w:val="16"/>
          <w:szCs w:val="16"/>
        </w:rPr>
        <w:t>For</w:t>
      </w:r>
      <w:proofErr w:type="gramEnd"/>
      <w:r w:rsidR="005A1512" w:rsidRPr="006E4C8D">
        <w:rPr>
          <w:color w:val="000000" w:themeColor="text1"/>
          <w:sz w:val="16"/>
          <w:szCs w:val="16"/>
        </w:rPr>
        <w:t xml:space="preserve"> Time Series</w:t>
      </w:r>
      <w:r w:rsidRPr="006E4C8D">
        <w:rPr>
          <w:color w:val="000000" w:themeColor="text1"/>
          <w:sz w:val="16"/>
          <w:szCs w:val="16"/>
        </w:rPr>
        <w:t xml:space="preserve">," 2017 IEEE 28th Annual International Symposium on Personal, Indoor, and Mobile Radio Communications (PIMRC), 2017, pp. 1-5. </w:t>
      </w:r>
    </w:p>
    <w:p w14:paraId="4584656B" w14:textId="77777777" w:rsidR="00810339" w:rsidRPr="006E4C8D" w:rsidRDefault="00810339" w:rsidP="00810339">
      <w:pPr>
        <w:numPr>
          <w:ilvl w:val="0"/>
          <w:numId w:val="5"/>
        </w:numPr>
        <w:spacing w:after="50"/>
        <w:jc w:val="both"/>
        <w:rPr>
          <w:color w:val="000000" w:themeColor="text1"/>
        </w:rPr>
      </w:pPr>
      <w:r w:rsidRPr="006E4C8D">
        <w:rPr>
          <w:color w:val="000000" w:themeColor="text1"/>
          <w:sz w:val="16"/>
          <w:szCs w:val="16"/>
        </w:rPr>
        <w:t xml:space="preserve">M. Vijk, D. Chandola, V.A. Tikkiwal, </w:t>
      </w:r>
      <w:proofErr w:type="gramStart"/>
      <w:r w:rsidRPr="006E4C8D">
        <w:rPr>
          <w:color w:val="000000" w:themeColor="text1"/>
          <w:sz w:val="16"/>
          <w:szCs w:val="16"/>
        </w:rPr>
        <w:t>A.Kumar</w:t>
      </w:r>
      <w:proofErr w:type="gramEnd"/>
      <w:r w:rsidRPr="006E4C8D">
        <w:rPr>
          <w:color w:val="000000" w:themeColor="text1"/>
          <w:sz w:val="16"/>
          <w:szCs w:val="16"/>
        </w:rPr>
        <w:t xml:space="preserve">, “Stock Closing Price Prediction using Machine Learning Techniques”, Procedia Computer Science 167, 2020, pp. 599–606 </w:t>
      </w:r>
    </w:p>
    <w:p w14:paraId="67DA8AEB" w14:textId="77777777" w:rsidR="00810339" w:rsidRPr="006E4C8D" w:rsidRDefault="00810339" w:rsidP="00810339">
      <w:pPr>
        <w:numPr>
          <w:ilvl w:val="0"/>
          <w:numId w:val="5"/>
        </w:numPr>
        <w:spacing w:after="50"/>
        <w:jc w:val="both"/>
        <w:rPr>
          <w:color w:val="000000" w:themeColor="text1"/>
        </w:rPr>
      </w:pPr>
      <w:r w:rsidRPr="006E4C8D">
        <w:rPr>
          <w:color w:val="000000" w:themeColor="text1"/>
          <w:sz w:val="16"/>
          <w:szCs w:val="16"/>
        </w:rPr>
        <w:t xml:space="preserve">M. Jarrah, N. Salim, “A Recurrent Neural Network and a Discrete Wavelet Transform to Predict the Saudi Stock Price Trends”, International Journal of Advanced Computer Science and Applications, Vol. 10, No. 4, 2019 </w:t>
      </w:r>
    </w:p>
    <w:p w14:paraId="4982BB8A" w14:textId="77777777" w:rsidR="00810339" w:rsidRPr="006E4C8D" w:rsidRDefault="00810339" w:rsidP="00810339">
      <w:pPr>
        <w:numPr>
          <w:ilvl w:val="0"/>
          <w:numId w:val="5"/>
        </w:numPr>
        <w:spacing w:after="50"/>
        <w:jc w:val="both"/>
        <w:rPr>
          <w:color w:val="000000" w:themeColor="text1"/>
          <w:sz w:val="16"/>
          <w:szCs w:val="16"/>
        </w:rPr>
      </w:pPr>
      <w:r w:rsidRPr="006E4C8D">
        <w:rPr>
          <w:color w:val="000000" w:themeColor="text1"/>
          <w:sz w:val="16"/>
          <w:szCs w:val="16"/>
        </w:rPr>
        <w:t xml:space="preserve">Yahoo Finance, </w:t>
      </w:r>
      <w:hyperlink r:id="rId19" w:history="1">
        <w:r w:rsidRPr="006B4866">
          <w:rPr>
            <w:rStyle w:val="Hyperlink"/>
            <w:color w:val="000000" w:themeColor="text1"/>
            <w:sz w:val="16"/>
            <w:szCs w:val="16"/>
            <w:u w:val="none"/>
          </w:rPr>
          <w:t>https://finance.yahoo.com/</w:t>
        </w:r>
      </w:hyperlink>
      <w:r w:rsidRPr="006E4C8D">
        <w:rPr>
          <w:color w:val="000000" w:themeColor="text1"/>
          <w:sz w:val="16"/>
          <w:szCs w:val="16"/>
        </w:rPr>
        <w:t xml:space="preserve">   </w:t>
      </w:r>
    </w:p>
    <w:p w14:paraId="4005565D" w14:textId="7EC52F38" w:rsidR="00810339" w:rsidRPr="006E4C8D" w:rsidRDefault="00810339" w:rsidP="00810339">
      <w:pPr>
        <w:numPr>
          <w:ilvl w:val="0"/>
          <w:numId w:val="5"/>
        </w:numPr>
        <w:spacing w:after="50"/>
        <w:jc w:val="both"/>
        <w:rPr>
          <w:color w:val="000000" w:themeColor="text1"/>
          <w:sz w:val="16"/>
          <w:szCs w:val="16"/>
        </w:rPr>
      </w:pPr>
      <w:r w:rsidRPr="006E4C8D">
        <w:rPr>
          <w:color w:val="000000" w:themeColor="text1"/>
          <w:sz w:val="16"/>
          <w:szCs w:val="16"/>
        </w:rPr>
        <w:t xml:space="preserve">RapidMiner, “RapidMiner Studio Manual”, 2014, </w:t>
      </w:r>
      <w:r w:rsidR="00201B80" w:rsidRPr="00201B80">
        <w:rPr>
          <w:color w:val="000000" w:themeColor="text1"/>
          <w:sz w:val="16"/>
          <w:szCs w:val="16"/>
        </w:rPr>
        <w:t>https://docs.rapidminer.com/</w:t>
      </w:r>
      <w:r w:rsidR="006B4866">
        <w:rPr>
          <w:color w:val="000000" w:themeColor="text1"/>
          <w:sz w:val="16"/>
          <w:szCs w:val="16"/>
        </w:rPr>
        <w:t xml:space="preserve"> </w:t>
      </w:r>
      <w:r w:rsidR="00201B80">
        <w:rPr>
          <w:color w:val="000000" w:themeColor="text1"/>
          <w:sz w:val="16"/>
          <w:szCs w:val="16"/>
        </w:rPr>
        <w:t xml:space="preserve"> </w:t>
      </w:r>
      <w:r w:rsidRPr="006E4C8D">
        <w:rPr>
          <w:color w:val="000000" w:themeColor="text1"/>
          <w:sz w:val="16"/>
          <w:szCs w:val="16"/>
        </w:rPr>
        <w:t xml:space="preserve"> </w:t>
      </w:r>
    </w:p>
    <w:p w14:paraId="32F418CA" w14:textId="77777777" w:rsidR="00955747" w:rsidRPr="006E4C8D" w:rsidRDefault="00955747" w:rsidP="00955747">
      <w:pPr>
        <w:numPr>
          <w:ilvl w:val="0"/>
          <w:numId w:val="5"/>
        </w:numPr>
        <w:spacing w:after="50"/>
        <w:jc w:val="both"/>
        <w:rPr>
          <w:color w:val="000000" w:themeColor="text1"/>
          <w:sz w:val="16"/>
          <w:szCs w:val="16"/>
        </w:rPr>
      </w:pPr>
      <w:r w:rsidRPr="006E4C8D">
        <w:rPr>
          <w:color w:val="000000" w:themeColor="text1"/>
          <w:sz w:val="16"/>
          <w:szCs w:val="16"/>
        </w:rPr>
        <w:t xml:space="preserve">Z. Berradi, M. Lazaar, “Integration of Principal Component Analysis and Recurrent NeuralNetwork to Forecast the Stock Price of </w:t>
      </w:r>
      <w:proofErr w:type="gramStart"/>
      <w:r w:rsidRPr="006E4C8D">
        <w:rPr>
          <w:color w:val="000000" w:themeColor="text1"/>
          <w:sz w:val="16"/>
          <w:szCs w:val="16"/>
        </w:rPr>
        <w:t>Casablanca  Stock</w:t>
      </w:r>
      <w:proofErr w:type="gramEnd"/>
      <w:r w:rsidRPr="006E4C8D">
        <w:rPr>
          <w:color w:val="000000" w:themeColor="text1"/>
          <w:sz w:val="16"/>
          <w:szCs w:val="16"/>
        </w:rPr>
        <w:t xml:space="preserve"> Exchange”, Procedia Computer Science 148 (2019) pp. 55–61 </w:t>
      </w:r>
    </w:p>
    <w:p w14:paraId="10FAC2B2" w14:textId="77777777" w:rsidR="0095373E" w:rsidRPr="006E4C8D" w:rsidRDefault="0095373E" w:rsidP="0095373E">
      <w:pPr>
        <w:numPr>
          <w:ilvl w:val="0"/>
          <w:numId w:val="5"/>
        </w:numPr>
        <w:spacing w:after="50"/>
        <w:jc w:val="both"/>
        <w:rPr>
          <w:color w:val="000000" w:themeColor="text1"/>
        </w:rPr>
      </w:pPr>
      <w:r w:rsidRPr="006E4C8D">
        <w:rPr>
          <w:color w:val="000000" w:themeColor="text1"/>
          <w:sz w:val="16"/>
          <w:szCs w:val="16"/>
        </w:rPr>
        <w:t xml:space="preserve">H. Zhang, “The Forecasting Model of Stock Price Based on PCA and BP Neural Network”, Journal of Financial Risk Management, 2018, 7, pp. 369-385  </w:t>
      </w:r>
    </w:p>
    <w:p w14:paraId="1A0404E3" w14:textId="77777777" w:rsidR="0095373E" w:rsidRPr="006E4C8D" w:rsidRDefault="0095373E" w:rsidP="0095373E">
      <w:pPr>
        <w:numPr>
          <w:ilvl w:val="0"/>
          <w:numId w:val="5"/>
        </w:numPr>
        <w:spacing w:after="50"/>
        <w:jc w:val="both"/>
        <w:rPr>
          <w:color w:val="000000" w:themeColor="text1"/>
        </w:rPr>
      </w:pPr>
      <w:r w:rsidRPr="006E4C8D">
        <w:rPr>
          <w:color w:val="000000" w:themeColor="text1"/>
          <w:sz w:val="16"/>
          <w:szCs w:val="16"/>
        </w:rPr>
        <w:t xml:space="preserve">O.B. Sezer, A.M. Ozbayoglu, E. Dogdu, “An Artificial Neural Network-based Stock Trading System Using Technical Analysis and Big Data Framework”, ACM SE '17: Proceedings of the SouthEast Conference, April 2017, pp. 223–226 </w:t>
      </w:r>
    </w:p>
    <w:p w14:paraId="37582634" w14:textId="77777777" w:rsidR="0095373E" w:rsidRPr="006E4C8D" w:rsidRDefault="0095373E" w:rsidP="0095373E">
      <w:pPr>
        <w:numPr>
          <w:ilvl w:val="0"/>
          <w:numId w:val="5"/>
        </w:numPr>
        <w:spacing w:after="50"/>
        <w:jc w:val="both"/>
        <w:rPr>
          <w:color w:val="000000" w:themeColor="text1"/>
        </w:rPr>
      </w:pPr>
      <w:r w:rsidRPr="006E4C8D">
        <w:rPr>
          <w:color w:val="000000" w:themeColor="text1"/>
          <w:sz w:val="16"/>
          <w:szCs w:val="16"/>
        </w:rPr>
        <w:t>A. Raudys, Z. Pabarskaite</w:t>
      </w:r>
      <w:proofErr w:type="gramStart"/>
      <w:r w:rsidRPr="006E4C8D">
        <w:rPr>
          <w:color w:val="000000" w:themeColor="text1"/>
          <w:sz w:val="16"/>
          <w:szCs w:val="16"/>
        </w:rPr>
        <w:t>, ”Optimising</w:t>
      </w:r>
      <w:proofErr w:type="gramEnd"/>
      <w:r w:rsidRPr="006E4C8D">
        <w:rPr>
          <w:color w:val="000000" w:themeColor="text1"/>
          <w:sz w:val="16"/>
          <w:szCs w:val="16"/>
        </w:rPr>
        <w:t xml:space="preserve"> The Smoothness and Accuracy of Moving Average for Stock Price Data”, Technological and Economic Development of Economy, 2018, 24(3): pp. 984–1003 </w:t>
      </w:r>
    </w:p>
    <w:p w14:paraId="1008AF51" w14:textId="77777777" w:rsidR="0095373E" w:rsidRPr="006E4C8D" w:rsidRDefault="0095373E" w:rsidP="0095373E">
      <w:pPr>
        <w:numPr>
          <w:ilvl w:val="0"/>
          <w:numId w:val="5"/>
        </w:numPr>
        <w:spacing w:after="50"/>
        <w:jc w:val="both"/>
        <w:rPr>
          <w:color w:val="000000" w:themeColor="text1"/>
        </w:rPr>
      </w:pPr>
      <w:r w:rsidRPr="006E4C8D">
        <w:rPr>
          <w:color w:val="000000" w:themeColor="text1"/>
          <w:sz w:val="16"/>
          <w:szCs w:val="16"/>
        </w:rPr>
        <w:t xml:space="preserve">A.H. Moghaddam, M.H. Moghaddam, M. Esfandyari, “Stock market index prediction using artificial neural network”, Journal of Economics, Finance and Administrative Science 21, 2016, pp. 89–93.  </w:t>
      </w:r>
    </w:p>
    <w:p w14:paraId="71FAAD46" w14:textId="77777777" w:rsidR="00914DE2" w:rsidRPr="006E4C8D" w:rsidRDefault="00914DE2">
      <w:pPr>
        <w:spacing w:after="50"/>
        <w:ind w:left="360" w:hanging="360"/>
        <w:jc w:val="both"/>
        <w:rPr>
          <w:color w:val="000000" w:themeColor="text1"/>
          <w:sz w:val="16"/>
          <w:szCs w:val="16"/>
        </w:rPr>
      </w:pPr>
    </w:p>
    <w:p w14:paraId="307694C6" w14:textId="77777777" w:rsidR="00E41A75" w:rsidRPr="006E4C8D" w:rsidRDefault="00E41A75">
      <w:pPr>
        <w:spacing w:after="50"/>
        <w:ind w:left="360" w:hanging="360"/>
        <w:jc w:val="both"/>
        <w:rPr>
          <w:color w:val="000000" w:themeColor="text1"/>
          <w:sz w:val="16"/>
          <w:szCs w:val="16"/>
        </w:rPr>
        <w:sectPr w:rsidR="00E41A75" w:rsidRPr="006E4C8D">
          <w:type w:val="continuous"/>
          <w:pgSz w:w="11909" w:h="16834"/>
          <w:pgMar w:top="1080" w:right="734" w:bottom="2434" w:left="734" w:header="0" w:footer="720" w:gutter="0"/>
          <w:cols w:num="2" w:space="720" w:equalWidth="0">
            <w:col w:w="5040" w:space="360"/>
            <w:col w:w="5040" w:space="0"/>
          </w:cols>
        </w:sectPr>
      </w:pPr>
    </w:p>
    <w:p w14:paraId="0EEF1765" w14:textId="77777777" w:rsidR="003C549E" w:rsidRPr="006E4C8D" w:rsidRDefault="003C549E">
      <w:pPr>
        <w:jc w:val="both"/>
        <w:rPr>
          <w:color w:val="000000" w:themeColor="text1"/>
        </w:rPr>
      </w:pPr>
    </w:p>
    <w:sectPr w:rsidR="003C549E" w:rsidRPr="006E4C8D">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26037" w14:textId="77777777" w:rsidR="00BF5C46" w:rsidRDefault="00BF5C46" w:rsidP="003C549E">
      <w:r>
        <w:separator/>
      </w:r>
    </w:p>
  </w:endnote>
  <w:endnote w:type="continuationSeparator" w:id="0">
    <w:p w14:paraId="57A8DB76" w14:textId="77777777" w:rsidR="00BF5C46" w:rsidRDefault="00BF5C46"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4A41D5" w14:paraId="3E814BA6" w14:textId="77777777" w:rsidTr="00AE59FB">
      <w:tc>
        <w:tcPr>
          <w:tcW w:w="10657" w:type="dxa"/>
        </w:tcPr>
        <w:p w14:paraId="524BBC3D" w14:textId="77777777" w:rsidR="004A41D5" w:rsidRDefault="004A41D5"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434260C7" wp14:editId="64877E9B">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BECC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3D10ED68" wp14:editId="4D70743D">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6266"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4A41D5" w14:paraId="0D06C079" w14:textId="77777777" w:rsidTr="00AE59FB">
      <w:tc>
        <w:tcPr>
          <w:tcW w:w="10657" w:type="dxa"/>
        </w:tcPr>
        <w:p w14:paraId="013FF0D5" w14:textId="77777777" w:rsidR="004A41D5" w:rsidRDefault="004A41D5" w:rsidP="00AE59FB">
          <w:pPr>
            <w:pStyle w:val="Footer"/>
            <w:tabs>
              <w:tab w:val="left" w:pos="851"/>
            </w:tabs>
          </w:pPr>
          <w:r>
            <w:rPr>
              <w:sz w:val="22"/>
            </w:rPr>
            <w:t>DOI : 10.32736/sisfokom.xx.xx, Copyright ©2020</w:t>
          </w:r>
        </w:p>
      </w:tc>
    </w:tr>
    <w:tr w:rsidR="004A41D5" w14:paraId="7E7A4650" w14:textId="77777777" w:rsidTr="00AE59FB">
      <w:tc>
        <w:tcPr>
          <w:tcW w:w="10657" w:type="dxa"/>
        </w:tcPr>
        <w:p w14:paraId="57129210" w14:textId="77777777" w:rsidR="004A41D5" w:rsidRDefault="004A41D5"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33E87322" w14:textId="77777777" w:rsidR="004A41D5" w:rsidRDefault="004A41D5" w:rsidP="003C549E">
        <w:pPr>
          <w:pStyle w:val="Footer"/>
          <w:jc w:val="right"/>
        </w:pPr>
        <w:r>
          <w:fldChar w:fldCharType="begin"/>
        </w:r>
        <w:r>
          <w:instrText xml:space="preserve"> PAGE   \* MERGEFORMAT </w:instrText>
        </w:r>
        <w:r>
          <w:fldChar w:fldCharType="separate"/>
        </w:r>
        <w:r w:rsidR="00391374">
          <w:rPr>
            <w:noProof/>
          </w:rPr>
          <w:t>1</w:t>
        </w:r>
        <w:r>
          <w:rPr>
            <w:noProof/>
          </w:rPr>
          <w:fldChar w:fldCharType="end"/>
        </w:r>
      </w:p>
    </w:sdtContent>
  </w:sdt>
  <w:p w14:paraId="7795B3CB" w14:textId="77777777" w:rsidR="004A41D5" w:rsidRDefault="004A41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DB083" w14:textId="77777777" w:rsidR="00BF5C46" w:rsidRDefault="00BF5C46" w:rsidP="003C549E">
      <w:r>
        <w:separator/>
      </w:r>
    </w:p>
  </w:footnote>
  <w:footnote w:type="continuationSeparator" w:id="0">
    <w:p w14:paraId="288F9859" w14:textId="77777777" w:rsidR="00BF5C46" w:rsidRDefault="00BF5C46" w:rsidP="003C54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F7F23" w14:textId="77777777" w:rsidR="004A41D5" w:rsidRDefault="004A41D5" w:rsidP="003C549E">
    <w:pPr>
      <w:pStyle w:val="Header"/>
    </w:pPr>
  </w:p>
  <w:p w14:paraId="0A8D448D" w14:textId="77777777" w:rsidR="004A41D5" w:rsidRDefault="004A41D5" w:rsidP="003C549E">
    <w:pPr>
      <w:pStyle w:val="Header"/>
    </w:pPr>
  </w:p>
  <w:p w14:paraId="688B78BD" w14:textId="77777777" w:rsidR="004A41D5" w:rsidRPr="001876E2" w:rsidRDefault="004A41D5"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14:paraId="49A3C83F" w14:textId="77777777" w:rsidR="004A41D5" w:rsidRDefault="004A41D5" w:rsidP="003C549E">
    <w:pPr>
      <w:pStyle w:val="Header"/>
    </w:pPr>
    <w:r>
      <w:rPr>
        <w:noProof/>
      </w:rPr>
      <mc:AlternateContent>
        <mc:Choice Requires="wps">
          <w:drawing>
            <wp:anchor distT="4294967295" distB="4294967295" distL="114300" distR="114300" simplePos="0" relativeHeight="251653632" behindDoc="0" locked="0" layoutInCell="1" allowOverlap="1" wp14:anchorId="26BA52B4" wp14:editId="550377EA">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C07DF"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011C3284" wp14:editId="31CA91A6">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995A1"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14:paraId="2B45EDB5" w14:textId="77777777" w:rsidR="004A41D5" w:rsidRDefault="004A41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A4602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FCA43B4"/>
    <w:multiLevelType w:val="hybridMultilevel"/>
    <w:tmpl w:val="1334094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5190530C"/>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8"/>
  </w:num>
  <w:num w:numId="3">
    <w:abstractNumId w:val="5"/>
  </w:num>
  <w:num w:numId="4">
    <w:abstractNumId w:val="1"/>
  </w:num>
  <w:num w:numId="5">
    <w:abstractNumId w:val="3"/>
  </w:num>
  <w:num w:numId="6">
    <w:abstractNumId w:val="11"/>
  </w:num>
  <w:num w:numId="7">
    <w:abstractNumId w:val="2"/>
  </w:num>
  <w:num w:numId="8">
    <w:abstractNumId w:val="10"/>
  </w:num>
  <w:num w:numId="9">
    <w:abstractNumId w:val="7"/>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displayBackgroundShap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4DE2"/>
    <w:rsid w:val="000053EA"/>
    <w:rsid w:val="0000679D"/>
    <w:rsid w:val="00044069"/>
    <w:rsid w:val="000454F0"/>
    <w:rsid w:val="00045BB6"/>
    <w:rsid w:val="000526DF"/>
    <w:rsid w:val="000527C6"/>
    <w:rsid w:val="0005414E"/>
    <w:rsid w:val="00060C64"/>
    <w:rsid w:val="00061C31"/>
    <w:rsid w:val="00064B2B"/>
    <w:rsid w:val="00065F02"/>
    <w:rsid w:val="00075A71"/>
    <w:rsid w:val="00084D33"/>
    <w:rsid w:val="0008696D"/>
    <w:rsid w:val="000873F5"/>
    <w:rsid w:val="00090B94"/>
    <w:rsid w:val="00095DF6"/>
    <w:rsid w:val="000A2E46"/>
    <w:rsid w:val="000A332D"/>
    <w:rsid w:val="000A6430"/>
    <w:rsid w:val="000B207C"/>
    <w:rsid w:val="000B3A2F"/>
    <w:rsid w:val="000C2B19"/>
    <w:rsid w:val="000C79D0"/>
    <w:rsid w:val="000D3941"/>
    <w:rsid w:val="000E0F1E"/>
    <w:rsid w:val="000E4F30"/>
    <w:rsid w:val="000F1F76"/>
    <w:rsid w:val="000F35AF"/>
    <w:rsid w:val="00100FFF"/>
    <w:rsid w:val="00101585"/>
    <w:rsid w:val="001020FC"/>
    <w:rsid w:val="00107F3B"/>
    <w:rsid w:val="00111C04"/>
    <w:rsid w:val="001148C2"/>
    <w:rsid w:val="00116420"/>
    <w:rsid w:val="00136CEC"/>
    <w:rsid w:val="001374FA"/>
    <w:rsid w:val="001428A9"/>
    <w:rsid w:val="00153487"/>
    <w:rsid w:val="0015558E"/>
    <w:rsid w:val="00161C25"/>
    <w:rsid w:val="0016706D"/>
    <w:rsid w:val="00170B83"/>
    <w:rsid w:val="00171EBA"/>
    <w:rsid w:val="00172968"/>
    <w:rsid w:val="001751F2"/>
    <w:rsid w:val="0017591D"/>
    <w:rsid w:val="00185035"/>
    <w:rsid w:val="00193086"/>
    <w:rsid w:val="00193D94"/>
    <w:rsid w:val="001A1A29"/>
    <w:rsid w:val="001A2C57"/>
    <w:rsid w:val="001B239B"/>
    <w:rsid w:val="001B5BF0"/>
    <w:rsid w:val="001B601D"/>
    <w:rsid w:val="001C040D"/>
    <w:rsid w:val="001C5C85"/>
    <w:rsid w:val="001D2407"/>
    <w:rsid w:val="001D5DF4"/>
    <w:rsid w:val="001E4767"/>
    <w:rsid w:val="001F00C5"/>
    <w:rsid w:val="001F0628"/>
    <w:rsid w:val="001F0EA3"/>
    <w:rsid w:val="001F5E9D"/>
    <w:rsid w:val="001F6AE0"/>
    <w:rsid w:val="00201B80"/>
    <w:rsid w:val="002024B4"/>
    <w:rsid w:val="00211F16"/>
    <w:rsid w:val="00213620"/>
    <w:rsid w:val="00217503"/>
    <w:rsid w:val="002227A2"/>
    <w:rsid w:val="00232CC9"/>
    <w:rsid w:val="002408D4"/>
    <w:rsid w:val="0024400E"/>
    <w:rsid w:val="0025013B"/>
    <w:rsid w:val="00264392"/>
    <w:rsid w:val="00270D4A"/>
    <w:rsid w:val="00270F07"/>
    <w:rsid w:val="00272DC7"/>
    <w:rsid w:val="002764AD"/>
    <w:rsid w:val="00276672"/>
    <w:rsid w:val="00283A41"/>
    <w:rsid w:val="002A306B"/>
    <w:rsid w:val="002A700E"/>
    <w:rsid w:val="002B45A2"/>
    <w:rsid w:val="002B6AAE"/>
    <w:rsid w:val="002B7859"/>
    <w:rsid w:val="002C2960"/>
    <w:rsid w:val="002C6CC7"/>
    <w:rsid w:val="002D0786"/>
    <w:rsid w:val="002F1FFE"/>
    <w:rsid w:val="002F2068"/>
    <w:rsid w:val="002F287D"/>
    <w:rsid w:val="00302992"/>
    <w:rsid w:val="003071E2"/>
    <w:rsid w:val="00313258"/>
    <w:rsid w:val="0031525A"/>
    <w:rsid w:val="00320B2A"/>
    <w:rsid w:val="003274BF"/>
    <w:rsid w:val="00327786"/>
    <w:rsid w:val="00330809"/>
    <w:rsid w:val="00335AF3"/>
    <w:rsid w:val="00336BDF"/>
    <w:rsid w:val="00342D41"/>
    <w:rsid w:val="00343D8F"/>
    <w:rsid w:val="003506B8"/>
    <w:rsid w:val="00362203"/>
    <w:rsid w:val="00371D12"/>
    <w:rsid w:val="00373173"/>
    <w:rsid w:val="00386C7E"/>
    <w:rsid w:val="00391374"/>
    <w:rsid w:val="003B14AD"/>
    <w:rsid w:val="003B3D04"/>
    <w:rsid w:val="003C2506"/>
    <w:rsid w:val="003C425F"/>
    <w:rsid w:val="003C4B2D"/>
    <w:rsid w:val="003C549E"/>
    <w:rsid w:val="003C6133"/>
    <w:rsid w:val="003E09E5"/>
    <w:rsid w:val="003E0B1A"/>
    <w:rsid w:val="003E3754"/>
    <w:rsid w:val="003F2E1E"/>
    <w:rsid w:val="003F3F20"/>
    <w:rsid w:val="003F6806"/>
    <w:rsid w:val="00405A7D"/>
    <w:rsid w:val="00406D3C"/>
    <w:rsid w:val="00412247"/>
    <w:rsid w:val="004131A1"/>
    <w:rsid w:val="004152BD"/>
    <w:rsid w:val="00416772"/>
    <w:rsid w:val="004171F0"/>
    <w:rsid w:val="004175F9"/>
    <w:rsid w:val="00424C14"/>
    <w:rsid w:val="00430AE5"/>
    <w:rsid w:val="00433109"/>
    <w:rsid w:val="00435C82"/>
    <w:rsid w:val="004514CA"/>
    <w:rsid w:val="00451945"/>
    <w:rsid w:val="0045361D"/>
    <w:rsid w:val="00457C2F"/>
    <w:rsid w:val="0046348B"/>
    <w:rsid w:val="004639DC"/>
    <w:rsid w:val="004756FF"/>
    <w:rsid w:val="00496B2F"/>
    <w:rsid w:val="004A13D6"/>
    <w:rsid w:val="004A3959"/>
    <w:rsid w:val="004A41D5"/>
    <w:rsid w:val="004B4F66"/>
    <w:rsid w:val="004B775F"/>
    <w:rsid w:val="004C158B"/>
    <w:rsid w:val="004D65BC"/>
    <w:rsid w:val="004F3930"/>
    <w:rsid w:val="004F5582"/>
    <w:rsid w:val="004F55F8"/>
    <w:rsid w:val="00500131"/>
    <w:rsid w:val="00501303"/>
    <w:rsid w:val="005140C5"/>
    <w:rsid w:val="00520DF1"/>
    <w:rsid w:val="00525318"/>
    <w:rsid w:val="00531160"/>
    <w:rsid w:val="00533D19"/>
    <w:rsid w:val="00536370"/>
    <w:rsid w:val="00540356"/>
    <w:rsid w:val="005465F0"/>
    <w:rsid w:val="0055201C"/>
    <w:rsid w:val="0056256C"/>
    <w:rsid w:val="00563150"/>
    <w:rsid w:val="00563D90"/>
    <w:rsid w:val="00573F15"/>
    <w:rsid w:val="005765AF"/>
    <w:rsid w:val="00577213"/>
    <w:rsid w:val="00582397"/>
    <w:rsid w:val="005825D1"/>
    <w:rsid w:val="00590D1C"/>
    <w:rsid w:val="005951CA"/>
    <w:rsid w:val="005971D2"/>
    <w:rsid w:val="005A1512"/>
    <w:rsid w:val="005A473B"/>
    <w:rsid w:val="005A5D28"/>
    <w:rsid w:val="005A7F9F"/>
    <w:rsid w:val="005B0CB3"/>
    <w:rsid w:val="005C3934"/>
    <w:rsid w:val="005C661A"/>
    <w:rsid w:val="005D436E"/>
    <w:rsid w:val="005D4E7A"/>
    <w:rsid w:val="005D6C59"/>
    <w:rsid w:val="005E0177"/>
    <w:rsid w:val="005E57EF"/>
    <w:rsid w:val="005E5C65"/>
    <w:rsid w:val="005F1E7C"/>
    <w:rsid w:val="005F4E71"/>
    <w:rsid w:val="0060135A"/>
    <w:rsid w:val="0060324A"/>
    <w:rsid w:val="006046D1"/>
    <w:rsid w:val="00606319"/>
    <w:rsid w:val="006137E1"/>
    <w:rsid w:val="00632D66"/>
    <w:rsid w:val="0063349E"/>
    <w:rsid w:val="00646430"/>
    <w:rsid w:val="00654618"/>
    <w:rsid w:val="00661B27"/>
    <w:rsid w:val="00662036"/>
    <w:rsid w:val="00684543"/>
    <w:rsid w:val="006866FA"/>
    <w:rsid w:val="0069286A"/>
    <w:rsid w:val="006A5CAE"/>
    <w:rsid w:val="006A608B"/>
    <w:rsid w:val="006A7446"/>
    <w:rsid w:val="006A7734"/>
    <w:rsid w:val="006B4866"/>
    <w:rsid w:val="006B6366"/>
    <w:rsid w:val="006B7D79"/>
    <w:rsid w:val="006C397C"/>
    <w:rsid w:val="006C7283"/>
    <w:rsid w:val="006D6386"/>
    <w:rsid w:val="006E073A"/>
    <w:rsid w:val="006E1713"/>
    <w:rsid w:val="006E42BB"/>
    <w:rsid w:val="006E4C8D"/>
    <w:rsid w:val="006E6E16"/>
    <w:rsid w:val="006E7BB2"/>
    <w:rsid w:val="006F3790"/>
    <w:rsid w:val="0071205C"/>
    <w:rsid w:val="00714288"/>
    <w:rsid w:val="00716979"/>
    <w:rsid w:val="007350EE"/>
    <w:rsid w:val="0073519B"/>
    <w:rsid w:val="00750B7A"/>
    <w:rsid w:val="00755055"/>
    <w:rsid w:val="00761C2C"/>
    <w:rsid w:val="00766DAF"/>
    <w:rsid w:val="007673D6"/>
    <w:rsid w:val="007744F0"/>
    <w:rsid w:val="00774BBD"/>
    <w:rsid w:val="00780C7A"/>
    <w:rsid w:val="00781AB4"/>
    <w:rsid w:val="007823FE"/>
    <w:rsid w:val="00783D1D"/>
    <w:rsid w:val="0078577D"/>
    <w:rsid w:val="00787E44"/>
    <w:rsid w:val="00792F89"/>
    <w:rsid w:val="007931F5"/>
    <w:rsid w:val="00795D17"/>
    <w:rsid w:val="00796238"/>
    <w:rsid w:val="007A1F21"/>
    <w:rsid w:val="007B3E7C"/>
    <w:rsid w:val="007B5085"/>
    <w:rsid w:val="007B54CC"/>
    <w:rsid w:val="007B5F5F"/>
    <w:rsid w:val="007C08EB"/>
    <w:rsid w:val="007C0987"/>
    <w:rsid w:val="007C0B25"/>
    <w:rsid w:val="007C112A"/>
    <w:rsid w:val="007C1D03"/>
    <w:rsid w:val="007C461C"/>
    <w:rsid w:val="007D20B2"/>
    <w:rsid w:val="007D7553"/>
    <w:rsid w:val="007E285A"/>
    <w:rsid w:val="007E7920"/>
    <w:rsid w:val="007F1841"/>
    <w:rsid w:val="007F371B"/>
    <w:rsid w:val="007F42E4"/>
    <w:rsid w:val="007F7FCB"/>
    <w:rsid w:val="00805DBE"/>
    <w:rsid w:val="00810339"/>
    <w:rsid w:val="00832B83"/>
    <w:rsid w:val="008333D0"/>
    <w:rsid w:val="00836275"/>
    <w:rsid w:val="00844FA3"/>
    <w:rsid w:val="008715E5"/>
    <w:rsid w:val="00871DEF"/>
    <w:rsid w:val="008761CE"/>
    <w:rsid w:val="00886C02"/>
    <w:rsid w:val="008948BF"/>
    <w:rsid w:val="00895868"/>
    <w:rsid w:val="00896C66"/>
    <w:rsid w:val="008B10F9"/>
    <w:rsid w:val="008B22A2"/>
    <w:rsid w:val="008B4B90"/>
    <w:rsid w:val="008B4C32"/>
    <w:rsid w:val="008B64E6"/>
    <w:rsid w:val="008C2BB5"/>
    <w:rsid w:val="008C62ED"/>
    <w:rsid w:val="008D1281"/>
    <w:rsid w:val="008D553B"/>
    <w:rsid w:val="008F000D"/>
    <w:rsid w:val="008F72A3"/>
    <w:rsid w:val="008F73E0"/>
    <w:rsid w:val="009034D3"/>
    <w:rsid w:val="00911D50"/>
    <w:rsid w:val="009124CF"/>
    <w:rsid w:val="00912CEB"/>
    <w:rsid w:val="00914DE2"/>
    <w:rsid w:val="009272EA"/>
    <w:rsid w:val="009275CB"/>
    <w:rsid w:val="009277AC"/>
    <w:rsid w:val="009338A2"/>
    <w:rsid w:val="0093577F"/>
    <w:rsid w:val="00940517"/>
    <w:rsid w:val="009429BF"/>
    <w:rsid w:val="00946EB7"/>
    <w:rsid w:val="0095373E"/>
    <w:rsid w:val="00955747"/>
    <w:rsid w:val="0096769D"/>
    <w:rsid w:val="009702FB"/>
    <w:rsid w:val="00971564"/>
    <w:rsid w:val="00975797"/>
    <w:rsid w:val="00977687"/>
    <w:rsid w:val="009934E4"/>
    <w:rsid w:val="009A2C7F"/>
    <w:rsid w:val="009B60E8"/>
    <w:rsid w:val="009B611F"/>
    <w:rsid w:val="009B7ED4"/>
    <w:rsid w:val="009C58C0"/>
    <w:rsid w:val="009C59B3"/>
    <w:rsid w:val="009C6391"/>
    <w:rsid w:val="009C7B9A"/>
    <w:rsid w:val="009D487D"/>
    <w:rsid w:val="009E1F07"/>
    <w:rsid w:val="009E34F5"/>
    <w:rsid w:val="009E569C"/>
    <w:rsid w:val="009F7FB3"/>
    <w:rsid w:val="00A00080"/>
    <w:rsid w:val="00A00F8F"/>
    <w:rsid w:val="00A12495"/>
    <w:rsid w:val="00A136D6"/>
    <w:rsid w:val="00A1581E"/>
    <w:rsid w:val="00A16D44"/>
    <w:rsid w:val="00A23192"/>
    <w:rsid w:val="00A24C3D"/>
    <w:rsid w:val="00A462EC"/>
    <w:rsid w:val="00A53A3C"/>
    <w:rsid w:val="00A61580"/>
    <w:rsid w:val="00A62AA3"/>
    <w:rsid w:val="00A676CA"/>
    <w:rsid w:val="00A8232C"/>
    <w:rsid w:val="00A84253"/>
    <w:rsid w:val="00A91F31"/>
    <w:rsid w:val="00A968A5"/>
    <w:rsid w:val="00AA29AE"/>
    <w:rsid w:val="00AA3442"/>
    <w:rsid w:val="00AB17F6"/>
    <w:rsid w:val="00AB26AD"/>
    <w:rsid w:val="00AC5E64"/>
    <w:rsid w:val="00AC7330"/>
    <w:rsid w:val="00AD347E"/>
    <w:rsid w:val="00AD57BB"/>
    <w:rsid w:val="00AE04C8"/>
    <w:rsid w:val="00AE3E84"/>
    <w:rsid w:val="00AE59FB"/>
    <w:rsid w:val="00AE617F"/>
    <w:rsid w:val="00AF545C"/>
    <w:rsid w:val="00B07AC7"/>
    <w:rsid w:val="00B11297"/>
    <w:rsid w:val="00B2132C"/>
    <w:rsid w:val="00B25E87"/>
    <w:rsid w:val="00B30016"/>
    <w:rsid w:val="00B32BF2"/>
    <w:rsid w:val="00B35E23"/>
    <w:rsid w:val="00B409A6"/>
    <w:rsid w:val="00B41597"/>
    <w:rsid w:val="00B543A2"/>
    <w:rsid w:val="00B546CE"/>
    <w:rsid w:val="00B66DEA"/>
    <w:rsid w:val="00B67A00"/>
    <w:rsid w:val="00B73C9F"/>
    <w:rsid w:val="00B74EDD"/>
    <w:rsid w:val="00B80447"/>
    <w:rsid w:val="00B82972"/>
    <w:rsid w:val="00B87A40"/>
    <w:rsid w:val="00B9290B"/>
    <w:rsid w:val="00B92A33"/>
    <w:rsid w:val="00B936B5"/>
    <w:rsid w:val="00B96A17"/>
    <w:rsid w:val="00BA0489"/>
    <w:rsid w:val="00BA3C0C"/>
    <w:rsid w:val="00BA5DAE"/>
    <w:rsid w:val="00BB2F3B"/>
    <w:rsid w:val="00BB35B3"/>
    <w:rsid w:val="00BB3BF6"/>
    <w:rsid w:val="00BB51EB"/>
    <w:rsid w:val="00BB5334"/>
    <w:rsid w:val="00BC0BD5"/>
    <w:rsid w:val="00BC11FD"/>
    <w:rsid w:val="00BC39B6"/>
    <w:rsid w:val="00BD79F7"/>
    <w:rsid w:val="00BE6717"/>
    <w:rsid w:val="00BF5C46"/>
    <w:rsid w:val="00C20B34"/>
    <w:rsid w:val="00C34017"/>
    <w:rsid w:val="00C442FF"/>
    <w:rsid w:val="00C457A3"/>
    <w:rsid w:val="00C505FD"/>
    <w:rsid w:val="00C55107"/>
    <w:rsid w:val="00C61F7A"/>
    <w:rsid w:val="00C62876"/>
    <w:rsid w:val="00C63047"/>
    <w:rsid w:val="00C63384"/>
    <w:rsid w:val="00C634B2"/>
    <w:rsid w:val="00C7180D"/>
    <w:rsid w:val="00C7308E"/>
    <w:rsid w:val="00C73498"/>
    <w:rsid w:val="00C83402"/>
    <w:rsid w:val="00C84079"/>
    <w:rsid w:val="00C8465E"/>
    <w:rsid w:val="00C86F56"/>
    <w:rsid w:val="00C87ACF"/>
    <w:rsid w:val="00C935AE"/>
    <w:rsid w:val="00C96DDB"/>
    <w:rsid w:val="00CA5536"/>
    <w:rsid w:val="00CB532F"/>
    <w:rsid w:val="00CB6D9E"/>
    <w:rsid w:val="00CC1690"/>
    <w:rsid w:val="00CC3B15"/>
    <w:rsid w:val="00CC6FEC"/>
    <w:rsid w:val="00CC77B1"/>
    <w:rsid w:val="00CD46B2"/>
    <w:rsid w:val="00CE6D22"/>
    <w:rsid w:val="00CE6D2B"/>
    <w:rsid w:val="00CF7A98"/>
    <w:rsid w:val="00D06186"/>
    <w:rsid w:val="00D13E18"/>
    <w:rsid w:val="00D1737E"/>
    <w:rsid w:val="00D17577"/>
    <w:rsid w:val="00D27416"/>
    <w:rsid w:val="00D30B89"/>
    <w:rsid w:val="00D31EB5"/>
    <w:rsid w:val="00D3331D"/>
    <w:rsid w:val="00D34FA7"/>
    <w:rsid w:val="00D42244"/>
    <w:rsid w:val="00D42ACD"/>
    <w:rsid w:val="00D45812"/>
    <w:rsid w:val="00D47EF8"/>
    <w:rsid w:val="00D50258"/>
    <w:rsid w:val="00D5058F"/>
    <w:rsid w:val="00D526F7"/>
    <w:rsid w:val="00D52CBF"/>
    <w:rsid w:val="00D60613"/>
    <w:rsid w:val="00D610E7"/>
    <w:rsid w:val="00D6172C"/>
    <w:rsid w:val="00D632EA"/>
    <w:rsid w:val="00D64608"/>
    <w:rsid w:val="00D70743"/>
    <w:rsid w:val="00D71261"/>
    <w:rsid w:val="00D75930"/>
    <w:rsid w:val="00D9002D"/>
    <w:rsid w:val="00DA5BF2"/>
    <w:rsid w:val="00DB181F"/>
    <w:rsid w:val="00DB192F"/>
    <w:rsid w:val="00DB5DB1"/>
    <w:rsid w:val="00DB5DDC"/>
    <w:rsid w:val="00DB6BA4"/>
    <w:rsid w:val="00DB77BB"/>
    <w:rsid w:val="00DC066B"/>
    <w:rsid w:val="00DC3C72"/>
    <w:rsid w:val="00DC3D0E"/>
    <w:rsid w:val="00DC6322"/>
    <w:rsid w:val="00DD1493"/>
    <w:rsid w:val="00DD5F12"/>
    <w:rsid w:val="00DD619D"/>
    <w:rsid w:val="00DE009A"/>
    <w:rsid w:val="00DE08B0"/>
    <w:rsid w:val="00DE2539"/>
    <w:rsid w:val="00DE69FD"/>
    <w:rsid w:val="00DE6D23"/>
    <w:rsid w:val="00E145B3"/>
    <w:rsid w:val="00E15AF0"/>
    <w:rsid w:val="00E174A2"/>
    <w:rsid w:val="00E201B2"/>
    <w:rsid w:val="00E25003"/>
    <w:rsid w:val="00E30C8A"/>
    <w:rsid w:val="00E33524"/>
    <w:rsid w:val="00E33FC0"/>
    <w:rsid w:val="00E41A75"/>
    <w:rsid w:val="00E45978"/>
    <w:rsid w:val="00E522F8"/>
    <w:rsid w:val="00E536EB"/>
    <w:rsid w:val="00E563DA"/>
    <w:rsid w:val="00E56607"/>
    <w:rsid w:val="00E612D1"/>
    <w:rsid w:val="00E66ABD"/>
    <w:rsid w:val="00E704BA"/>
    <w:rsid w:val="00E80189"/>
    <w:rsid w:val="00E81207"/>
    <w:rsid w:val="00E87FAF"/>
    <w:rsid w:val="00E95049"/>
    <w:rsid w:val="00E978AE"/>
    <w:rsid w:val="00EA48F1"/>
    <w:rsid w:val="00EA70C5"/>
    <w:rsid w:val="00EB40E4"/>
    <w:rsid w:val="00EB614A"/>
    <w:rsid w:val="00EC6A10"/>
    <w:rsid w:val="00ED208B"/>
    <w:rsid w:val="00ED2844"/>
    <w:rsid w:val="00EE43E5"/>
    <w:rsid w:val="00EE547C"/>
    <w:rsid w:val="00EE625A"/>
    <w:rsid w:val="00EF0F23"/>
    <w:rsid w:val="00EF5C57"/>
    <w:rsid w:val="00F03C0C"/>
    <w:rsid w:val="00F06BB9"/>
    <w:rsid w:val="00F14362"/>
    <w:rsid w:val="00F208EF"/>
    <w:rsid w:val="00F33CA0"/>
    <w:rsid w:val="00F35D45"/>
    <w:rsid w:val="00F5001A"/>
    <w:rsid w:val="00F52400"/>
    <w:rsid w:val="00F60F1D"/>
    <w:rsid w:val="00F644A4"/>
    <w:rsid w:val="00F8361B"/>
    <w:rsid w:val="00F9501D"/>
    <w:rsid w:val="00FA665E"/>
    <w:rsid w:val="00FB1CAB"/>
    <w:rsid w:val="00FB4E31"/>
    <w:rsid w:val="00FC3C20"/>
    <w:rsid w:val="00FD0A41"/>
    <w:rsid w:val="00FD480F"/>
    <w:rsid w:val="00FD4D14"/>
    <w:rsid w:val="00FD6C45"/>
    <w:rsid w:val="00FE0A0C"/>
    <w:rsid w:val="00FE21CE"/>
    <w:rsid w:val="00FE3452"/>
    <w:rsid w:val="00FF0E53"/>
    <w:rsid w:val="00FF21C9"/>
    <w:rsid w:val="00FF2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DB275"/>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611F"/>
    <w:pPr>
      <w:ind w:left="720"/>
      <w:contextualSpacing/>
    </w:pPr>
  </w:style>
  <w:style w:type="character" w:styleId="Hyperlink">
    <w:name w:val="Hyperlink"/>
    <w:basedOn w:val="DefaultParagraphFont"/>
    <w:uiPriority w:val="99"/>
    <w:unhideWhenUsed/>
    <w:rsid w:val="00684543"/>
    <w:rPr>
      <w:color w:val="0000FF" w:themeColor="hyperlink"/>
      <w:u w:val="single"/>
    </w:rPr>
  </w:style>
  <w:style w:type="paragraph" w:styleId="Revision">
    <w:name w:val="Revision"/>
    <w:hidden/>
    <w:uiPriority w:val="99"/>
    <w:semiHidden/>
    <w:rsid w:val="00EA48F1"/>
    <w:pPr>
      <w:widowControl/>
      <w:pBdr>
        <w:top w:val="none" w:sz="0" w:space="0" w:color="auto"/>
        <w:left w:val="none" w:sz="0" w:space="0" w:color="auto"/>
        <w:bottom w:val="none" w:sz="0" w:space="0" w:color="auto"/>
        <w:right w:val="none" w:sz="0" w:space="0" w:color="auto"/>
        <w:between w:val="none" w:sz="0" w:space="0" w:color="auto"/>
      </w:pBd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923706">
      <w:bodyDiv w:val="1"/>
      <w:marLeft w:val="0"/>
      <w:marRight w:val="0"/>
      <w:marTop w:val="0"/>
      <w:marBottom w:val="0"/>
      <w:divBdr>
        <w:top w:val="none" w:sz="0" w:space="0" w:color="auto"/>
        <w:left w:val="none" w:sz="0" w:space="0" w:color="auto"/>
        <w:bottom w:val="none" w:sz="0" w:space="0" w:color="auto"/>
        <w:right w:val="none" w:sz="0" w:space="0" w:color="auto"/>
      </w:divBdr>
    </w:div>
    <w:div w:id="19879746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yperlink" Target="https://finance.yahoo.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3430</Words>
  <Characters>19552</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5</cp:revision>
  <cp:lastPrinted>2021-05-22T06:23:00Z</cp:lastPrinted>
  <dcterms:created xsi:type="dcterms:W3CDTF">2021-05-23T13:32:00Z</dcterms:created>
  <dcterms:modified xsi:type="dcterms:W3CDTF">2021-05-31T03:13:00Z</dcterms:modified>
  <cp:category/>
</cp:coreProperties>
</file>