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E4D30EF" w14:textId="4F536B17" w:rsidR="00914DE2" w:rsidRPr="0059352D" w:rsidRDefault="008E42E2" w:rsidP="0059352D">
      <w:pPr>
        <w:spacing w:after="120"/>
        <w:rPr>
          <w:sz w:val="28"/>
          <w:szCs w:val="28"/>
        </w:rPr>
      </w:pPr>
      <w:r>
        <w:rPr>
          <w:sz w:val="48"/>
          <w:szCs w:val="48"/>
          <w:lang w:val="id-ID"/>
        </w:rPr>
        <w:t xml:space="preserve">  </w:t>
      </w:r>
      <w:r w:rsidR="00B31D2C">
        <w:rPr>
          <w:sz w:val="48"/>
          <w:szCs w:val="48"/>
        </w:rPr>
        <w:t>Prediction of</w:t>
      </w:r>
      <w:r w:rsidR="0059352D" w:rsidRPr="0059352D">
        <w:rPr>
          <w:sz w:val="48"/>
          <w:szCs w:val="48"/>
        </w:rPr>
        <w:t xml:space="preserve"> Grade Point Average (GPA) for </w:t>
      </w:r>
      <w:r w:rsidR="00B31D2C">
        <w:rPr>
          <w:sz w:val="48"/>
          <w:szCs w:val="48"/>
        </w:rPr>
        <w:t xml:space="preserve">Students at Informatics and Computer Engineering Education – </w:t>
      </w:r>
      <w:proofErr w:type="spellStart"/>
      <w:r w:rsidR="00B31D2C">
        <w:rPr>
          <w:sz w:val="48"/>
          <w:szCs w:val="48"/>
        </w:rPr>
        <w:t>Universitas</w:t>
      </w:r>
      <w:proofErr w:type="spellEnd"/>
      <w:r w:rsidR="0059352D">
        <w:rPr>
          <w:sz w:val="48"/>
          <w:szCs w:val="48"/>
          <w:lang w:val="id-ID"/>
        </w:rPr>
        <w:t xml:space="preserve"> Negeri Jakarta</w:t>
      </w:r>
      <w:r w:rsidR="00B31D2C">
        <w:rPr>
          <w:sz w:val="48"/>
          <w:szCs w:val="48"/>
        </w:rPr>
        <w:t xml:space="preserve"> d</w:t>
      </w:r>
      <w:r w:rsidR="0059352D" w:rsidRPr="0059352D">
        <w:rPr>
          <w:sz w:val="48"/>
          <w:szCs w:val="48"/>
        </w:rPr>
        <w:t>uring Online Learning Using Naive Bayes Algorithm</w:t>
      </w:r>
    </w:p>
    <w:p w14:paraId="525B2EBE" w14:textId="77777777" w:rsidR="00914DE2" w:rsidRDefault="00914DE2">
      <w:pPr>
        <w:spacing w:before="360" w:after="40"/>
        <w:rPr>
          <w:sz w:val="22"/>
          <w:szCs w:val="22"/>
        </w:rPr>
        <w:sectPr w:rsidR="00914DE2">
          <w:headerReference w:type="default" r:id="rId8"/>
          <w:footerReference w:type="default" r:id="rId9"/>
          <w:pgSz w:w="11909" w:h="16834"/>
          <w:pgMar w:top="1080" w:right="734" w:bottom="2434" w:left="734" w:header="0" w:footer="720" w:gutter="0"/>
          <w:pgNumType w:start="1"/>
          <w:cols w:space="720"/>
        </w:sectPr>
      </w:pPr>
    </w:p>
    <w:p w14:paraId="0F1D1AC6" w14:textId="412D0A95" w:rsidR="00CB6D9E" w:rsidRDefault="000848A6" w:rsidP="00CB6D9E">
      <w:pPr>
        <w:spacing w:before="360" w:after="40"/>
        <w:rPr>
          <w:sz w:val="22"/>
          <w:szCs w:val="22"/>
        </w:rPr>
      </w:pPr>
      <w:r>
        <w:rPr>
          <w:sz w:val="22"/>
          <w:szCs w:val="22"/>
          <w:lang w:val="id-ID"/>
        </w:rPr>
        <w:t>Miftahul Jannah</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lang w:val="id-ID"/>
        </w:rPr>
        <w:t>Widodo</w:t>
      </w:r>
      <w:r w:rsidR="00CB6D9E">
        <w:rPr>
          <w:sz w:val="22"/>
          <w:szCs w:val="22"/>
          <w:vertAlign w:val="superscript"/>
        </w:rPr>
        <w:t>[2</w:t>
      </w:r>
      <w:r w:rsidR="00CB6D9E" w:rsidRPr="00CB6D9E">
        <w:rPr>
          <w:sz w:val="22"/>
          <w:szCs w:val="22"/>
          <w:vertAlign w:val="superscript"/>
        </w:rPr>
        <w:t>]</w:t>
      </w:r>
      <w:r w:rsidR="00CB6D9E">
        <w:rPr>
          <w:sz w:val="22"/>
          <w:szCs w:val="22"/>
        </w:rPr>
        <w:t xml:space="preserve">, </w:t>
      </w:r>
      <w:r>
        <w:rPr>
          <w:sz w:val="22"/>
          <w:szCs w:val="22"/>
          <w:lang w:val="id-ID"/>
        </w:rPr>
        <w:t>Hamidillah Ajie</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6A98D90C" w14:textId="63F02158" w:rsidR="00914DE2" w:rsidRDefault="00280D3E">
      <w:r>
        <w:t>Informatics and Computer Engineering Education</w:t>
      </w:r>
      <w:r w:rsidR="009937BD">
        <w:rPr>
          <w:lang w:val="id-ID"/>
        </w:rPr>
        <w:t>, Fa</w:t>
      </w:r>
      <w:r w:rsidR="00514692">
        <w:rPr>
          <w:lang w:val="id-ID"/>
        </w:rPr>
        <w:t xml:space="preserve">culty of </w:t>
      </w:r>
      <w:proofErr w:type="gramStart"/>
      <w:r w:rsidR="00514692">
        <w:rPr>
          <w:lang w:val="id-ID"/>
        </w:rPr>
        <w:t>Engineering</w:t>
      </w:r>
      <w:r w:rsidR="00CB6D9E" w:rsidRPr="00CB6D9E">
        <w:rPr>
          <w:vertAlign w:val="superscript"/>
        </w:rPr>
        <w:t>[</w:t>
      </w:r>
      <w:proofErr w:type="gramEnd"/>
      <w:r w:rsidR="00CB6D9E" w:rsidRPr="00CB6D9E">
        <w:rPr>
          <w:vertAlign w:val="superscript"/>
        </w:rPr>
        <w:t>1], [2], [3]</w:t>
      </w:r>
    </w:p>
    <w:p w14:paraId="04CB8744" w14:textId="0BE81211" w:rsidR="00914DE2" w:rsidRPr="00280D3E" w:rsidRDefault="00280D3E">
      <w:proofErr w:type="spellStart"/>
      <w:r>
        <w:t>Universitas</w:t>
      </w:r>
      <w:proofErr w:type="spellEnd"/>
      <w:r>
        <w:t xml:space="preserve"> </w:t>
      </w:r>
      <w:proofErr w:type="spellStart"/>
      <w:r>
        <w:t>Negeri</w:t>
      </w:r>
      <w:proofErr w:type="spellEnd"/>
      <w:r>
        <w:t xml:space="preserve"> Jakarta</w:t>
      </w:r>
    </w:p>
    <w:p w14:paraId="0F10F062" w14:textId="49DFBE88" w:rsidR="00914DE2" w:rsidRPr="009937BD" w:rsidRDefault="009937BD">
      <w:pPr>
        <w:rPr>
          <w:lang w:val="id-ID"/>
        </w:rPr>
      </w:pPr>
      <w:r>
        <w:rPr>
          <w:lang w:val="id-ID"/>
        </w:rPr>
        <w:t>Jakarta, Indonesia</w:t>
      </w:r>
    </w:p>
    <w:p w14:paraId="17E28751" w14:textId="77C53D6F" w:rsidR="00914DE2" w:rsidRDefault="009937BD">
      <w:r>
        <w:rPr>
          <w:lang w:val="id-ID"/>
        </w:rPr>
        <w:t>miftahuljnnh294@gmail.com</w:t>
      </w:r>
      <w:r w:rsidR="00CB6D9E" w:rsidRPr="00CB6D9E">
        <w:rPr>
          <w:vertAlign w:val="superscript"/>
        </w:rPr>
        <w:t>[1]</w:t>
      </w:r>
      <w:r>
        <w:rPr>
          <w:lang w:val="id-ID"/>
        </w:rPr>
        <w:t>, widodo@unj.ac.id</w:t>
      </w:r>
      <w:r w:rsidR="00CB6D9E" w:rsidRPr="00CB6D9E">
        <w:rPr>
          <w:vertAlign w:val="superscript"/>
        </w:rPr>
        <w:t xml:space="preserve"> [2]</w:t>
      </w:r>
      <w:r>
        <w:rPr>
          <w:lang w:val="id-ID"/>
        </w:rPr>
        <w:t>, hamidillah@unj.ac.id</w:t>
      </w:r>
      <w:r w:rsidRPr="00CB6D9E">
        <w:rPr>
          <w:vertAlign w:val="superscript"/>
        </w:rPr>
        <w:t xml:space="preserve"> </w:t>
      </w:r>
      <w:r w:rsidR="00CB6D9E" w:rsidRPr="00CB6D9E">
        <w:rPr>
          <w:vertAlign w:val="superscript"/>
        </w:rPr>
        <w:t>[3]</w:t>
      </w:r>
    </w:p>
    <w:p w14:paraId="686DEC3D" w14:textId="77777777" w:rsidR="00CB6D9E" w:rsidRDefault="00CB6D9E">
      <w:pPr>
        <w:sectPr w:rsidR="00CB6D9E">
          <w:type w:val="continuous"/>
          <w:pgSz w:w="11909" w:h="16834"/>
          <w:pgMar w:top="1080" w:right="734" w:bottom="2434" w:left="734" w:header="0" w:footer="720" w:gutter="0"/>
          <w:cols w:space="720"/>
        </w:sectPr>
      </w:pPr>
    </w:p>
    <w:p w14:paraId="5C0CDABE" w14:textId="77777777" w:rsidR="00914DE2" w:rsidRDefault="00914DE2"/>
    <w:p w14:paraId="74308B27" w14:textId="77777777" w:rsidR="00914DE2" w:rsidRDefault="00914DE2"/>
    <w:p w14:paraId="05575919" w14:textId="77777777" w:rsidR="00914DE2" w:rsidRDefault="00914DE2">
      <w:pPr>
        <w:sectPr w:rsidR="00914DE2">
          <w:type w:val="continuous"/>
          <w:pgSz w:w="11909" w:h="16834"/>
          <w:pgMar w:top="1080" w:right="734" w:bottom="2434" w:left="734" w:header="0" w:footer="720" w:gutter="0"/>
          <w:cols w:space="720"/>
        </w:sectPr>
      </w:pPr>
    </w:p>
    <w:p w14:paraId="0301C65D" w14:textId="1EB52C74" w:rsidR="00914DE2" w:rsidRDefault="00CB6D9E">
      <w:pPr>
        <w:spacing w:after="200"/>
        <w:ind w:firstLine="274"/>
        <w:jc w:val="both"/>
        <w:rPr>
          <w:b/>
          <w:sz w:val="18"/>
          <w:szCs w:val="18"/>
        </w:rPr>
      </w:pPr>
      <w:r>
        <w:rPr>
          <w:b/>
          <w:i/>
          <w:sz w:val="18"/>
          <w:szCs w:val="18"/>
        </w:rPr>
        <w:t>Abstract</w:t>
      </w:r>
      <w:r>
        <w:rPr>
          <w:b/>
          <w:sz w:val="18"/>
          <w:szCs w:val="18"/>
        </w:rPr>
        <w:t>—</w:t>
      </w:r>
      <w:r w:rsidR="006C7283" w:rsidRPr="006C7283">
        <w:t xml:space="preserve"> </w:t>
      </w:r>
      <w:proofErr w:type="gramStart"/>
      <w:r w:rsidR="00E86485" w:rsidRPr="00E86485">
        <w:rPr>
          <w:b/>
          <w:sz w:val="18"/>
          <w:szCs w:val="18"/>
        </w:rPr>
        <w:t>This</w:t>
      </w:r>
      <w:proofErr w:type="gramEnd"/>
      <w:r w:rsidR="00E86485" w:rsidRPr="00E86485">
        <w:rPr>
          <w:b/>
          <w:sz w:val="18"/>
          <w:szCs w:val="18"/>
        </w:rPr>
        <w:t xml:space="preserve"> study aims to determine the performance of the algorithm model using data mining classification techniques in predicting the Semest</w:t>
      </w:r>
      <w:r w:rsidR="00C720A8">
        <w:rPr>
          <w:b/>
          <w:sz w:val="18"/>
          <w:szCs w:val="18"/>
        </w:rPr>
        <w:t xml:space="preserve">er Grade Point Average (GPA) </w:t>
      </w:r>
      <w:r w:rsidR="00E86485" w:rsidRPr="00E86485">
        <w:rPr>
          <w:b/>
          <w:sz w:val="18"/>
          <w:szCs w:val="18"/>
        </w:rPr>
        <w:t xml:space="preserve">Informatics and Computer Engineering Education students at </w:t>
      </w:r>
      <w:proofErr w:type="spellStart"/>
      <w:r w:rsidR="00E86485" w:rsidRPr="00E86485">
        <w:rPr>
          <w:b/>
          <w:sz w:val="18"/>
          <w:szCs w:val="18"/>
        </w:rPr>
        <w:t>Universitas</w:t>
      </w:r>
      <w:proofErr w:type="spellEnd"/>
      <w:r w:rsidR="00E86485" w:rsidRPr="00E86485">
        <w:rPr>
          <w:b/>
          <w:sz w:val="18"/>
          <w:szCs w:val="18"/>
        </w:rPr>
        <w:t xml:space="preserve"> </w:t>
      </w:r>
      <w:proofErr w:type="spellStart"/>
      <w:r w:rsidR="00E86485" w:rsidRPr="00E86485">
        <w:rPr>
          <w:b/>
          <w:sz w:val="18"/>
          <w:szCs w:val="18"/>
        </w:rPr>
        <w:t>Negeri</w:t>
      </w:r>
      <w:proofErr w:type="spellEnd"/>
      <w:r w:rsidR="00E86485" w:rsidRPr="00E86485">
        <w:rPr>
          <w:b/>
          <w:sz w:val="18"/>
          <w:szCs w:val="18"/>
        </w:rPr>
        <w:t xml:space="preserve"> Jakarta during online learning. The prediction uses the Naive Bayes algorithm and the datase</w:t>
      </w:r>
      <w:bookmarkStart w:id="0" w:name="_GoBack"/>
      <w:bookmarkEnd w:id="0"/>
      <w:r w:rsidR="00E86485" w:rsidRPr="00E86485">
        <w:rPr>
          <w:b/>
          <w:sz w:val="18"/>
          <w:szCs w:val="18"/>
        </w:rPr>
        <w:t>t obtained from collecting questionnaires of 2020 and 2021 students batches. The total data obtained is 155 records with 13 (thirteen) attributes in the form of 1 (one) ID attribute namely NIM, 11 (eleven) regular attributes namely gender, college entrance, smartphone facilities, network conditions, preferred online applications, interest in learning, learning attitudes, learning creativity, parental support, study groups, and other activities outside of lectures during online learning, and 1 (one) the label attribute namely the Semester Grade Point Average for students in semester 117. This research evaluates using the confusion matrix and the ROC (Receiver Operating Characteristic) curve. Evaluation of the confusion matrix produces an accuracy of 75%, precision of 28.33%, recall of 26.43% and the ROC curve produces an AUC value of 0.679 which is categorized as a bad classification. This study also applies the SMOTE data balancing technique which results in a confusion matrix evaluation of 88.46% accuracy, 57.43% precision, 52.14% recall and the ROC curve produces an AUC value of 0.809 which is categorized as a good classification.</w:t>
      </w:r>
    </w:p>
    <w:p w14:paraId="44728519" w14:textId="7AC6726F" w:rsidR="00CB0B2E" w:rsidRPr="00CB0B2E" w:rsidRDefault="00CB6D9E" w:rsidP="00FF31F1">
      <w:pPr>
        <w:spacing w:after="120"/>
        <w:ind w:firstLine="274"/>
        <w:jc w:val="both"/>
        <w:rPr>
          <w:b/>
          <w:i/>
          <w:sz w:val="18"/>
          <w:szCs w:val="18"/>
          <w:lang w:val="id-ID"/>
        </w:rPr>
      </w:pPr>
      <w:r>
        <w:rPr>
          <w:b/>
          <w:i/>
          <w:sz w:val="18"/>
          <w:szCs w:val="18"/>
        </w:rPr>
        <w:t>Keywords—</w:t>
      </w:r>
      <w:r w:rsidR="008B64E6" w:rsidRPr="008B64E6">
        <w:t xml:space="preserve"> </w:t>
      </w:r>
      <w:r w:rsidR="00E86485" w:rsidRPr="00E86485">
        <w:rPr>
          <w:b/>
          <w:i/>
          <w:sz w:val="18"/>
          <w:szCs w:val="18"/>
        </w:rPr>
        <w:t xml:space="preserve">Prediction, Data Mining, Naive Bayes, Online Learning, </w:t>
      </w:r>
      <w:r w:rsidR="00E86485">
        <w:rPr>
          <w:b/>
          <w:i/>
          <w:sz w:val="18"/>
          <w:szCs w:val="18"/>
          <w:lang w:val="id-ID"/>
        </w:rPr>
        <w:t>Grade Point Average</w:t>
      </w:r>
    </w:p>
    <w:p w14:paraId="1ECD8653" w14:textId="1BAA9943" w:rsidR="00914DE2" w:rsidRDefault="00CB6D9E">
      <w:pPr>
        <w:pStyle w:val="Heading1"/>
        <w:numPr>
          <w:ilvl w:val="0"/>
          <w:numId w:val="1"/>
        </w:numPr>
      </w:pPr>
      <w:r>
        <w:t xml:space="preserve"> </w:t>
      </w:r>
      <w:r w:rsidR="00CB0B2E">
        <w:rPr>
          <w:lang w:val="id-ID"/>
        </w:rPr>
        <w:t>INTRODUCTION</w:t>
      </w:r>
    </w:p>
    <w:p w14:paraId="735398AF" w14:textId="77777777" w:rsidR="00DE2304" w:rsidRDefault="00DE2304" w:rsidP="00085F7A">
      <w:pPr>
        <w:tabs>
          <w:tab w:val="left" w:pos="288"/>
        </w:tabs>
        <w:spacing w:after="120" w:line="228" w:lineRule="auto"/>
        <w:ind w:firstLine="288"/>
        <w:jc w:val="both"/>
      </w:pPr>
      <w:r w:rsidRPr="00DE2304">
        <w:t>The COVID-19 pandemic that has affected Indonesia since early 2020 has impacted various sectors of community life, one of which is education. The transition from face-to-face learning to online learning has had various effects on its implementation. Several studies have found that online learning has a positive influence on the improvement of students' academic achievements. These studies explain that students' academic performance during online learning tends to be higher compared to before the implementation of online learning</w:t>
      </w:r>
      <w:r w:rsidR="000A44E5">
        <w:rPr>
          <w:lang w:val="id-ID"/>
        </w:rPr>
        <w:t xml:space="preserve"> </w:t>
      </w:r>
      <w:sdt>
        <w:sdtPr>
          <w:rPr>
            <w:lang w:val="id-ID"/>
          </w:rPr>
          <w:tag w:val="MENDELEY_CITATION_v3_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"/>
          <w:id w:val="1779524541"/>
          <w:placeholder>
            <w:docPart w:val="DefaultPlaceholder_-1854013440"/>
          </w:placeholder>
        </w:sdtPr>
        <w:sdtEndPr/>
        <w:sdtContent>
          <w:r w:rsidR="00C20DEC" w:rsidRPr="00C20DEC">
            <w:rPr>
              <w:lang w:val="id-ID"/>
            </w:rPr>
            <w:t>[1]</w:t>
          </w:r>
        </w:sdtContent>
      </w:sdt>
      <w:r w:rsidR="00085F7A">
        <w:t xml:space="preserve">. </w:t>
      </w:r>
      <w:r w:rsidRPr="00DE2304">
        <w:t>Therefore, online learning can be a promising instructional model to enhance academic performance</w:t>
      </w:r>
      <w:r w:rsidR="00085F7A">
        <w:t xml:space="preserve"> </w:t>
      </w:r>
      <w:sdt>
        <w:sdtPr>
          <w:tag w:val="MENDELEY_CITATION_v3_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"/>
          <w:id w:val="-732234632"/>
          <w:placeholder>
            <w:docPart w:val="DefaultPlaceholder_-1854013440"/>
          </w:placeholder>
        </w:sdtPr>
        <w:sdtEndPr/>
        <w:sdtContent>
          <w:r w:rsidR="00C20DEC" w:rsidRPr="00C20DEC">
            <w:t>[2]</w:t>
          </w:r>
        </w:sdtContent>
      </w:sdt>
      <w:r w:rsidR="00085F7A">
        <w:t xml:space="preserve">.  </w:t>
      </w:r>
      <w:r w:rsidRPr="00DE2304">
        <w:t xml:space="preserve">The academic achievement of students during online learning can be observed through the attainment of the Grade Point Average (GPA). </w:t>
      </w:r>
      <w:r w:rsidRPr="00DE2304">
        <w:t>Academic performance in this research is assessed based on the Semester Grade Point Average (GPA).</w:t>
      </w:r>
    </w:p>
    <w:p w14:paraId="27AC0D49" w14:textId="2D01DE98" w:rsidR="00085F7A" w:rsidRDefault="00DE2304" w:rsidP="00085F7A">
      <w:pPr>
        <w:tabs>
          <w:tab w:val="left" w:pos="288"/>
        </w:tabs>
        <w:spacing w:after="120" w:line="228" w:lineRule="auto"/>
        <w:ind w:firstLine="288"/>
        <w:jc w:val="both"/>
      </w:pPr>
      <w:r w:rsidRPr="00DE2304">
        <w:t xml:space="preserve">The Semester Grade Point Average (GPA) is an assessment of students' learning outcomes during one semester, which can be viewed at the end of the semester. The GPA serves as a reference in calculating the achievement of students' learning outcomes at the end of their studies, expressed in the Cumulative Grade Point Average (CGPA). The students' CGPA </w:t>
      </w:r>
      <w:proofErr w:type="gramStart"/>
      <w:r w:rsidRPr="00DE2304">
        <w:t>is</w:t>
      </w:r>
      <w:proofErr w:type="gramEnd"/>
      <w:r w:rsidRPr="00DE2304">
        <w:t xml:space="preserve"> a crucial indicator used to determine graduation and as a measure of the quality of an educational institution</w:t>
      </w:r>
      <w:r w:rsidR="0080489D">
        <w:rPr>
          <w:lang w:val="id-ID"/>
        </w:rPr>
        <w:t xml:space="preserve"> </w:t>
      </w:r>
      <w:sdt>
        <w:sdtPr>
          <w:rPr>
            <w:lang w:val="id-ID"/>
          </w:rPr>
          <w:tag w:val="MENDELEY_CITATION_v3_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"/>
          <w:id w:val="-513694879"/>
          <w:placeholder>
            <w:docPart w:val="DefaultPlaceholder_-1854013440"/>
          </w:placeholder>
        </w:sdtPr>
        <w:sdtEndPr/>
        <w:sdtContent>
          <w:r w:rsidR="00C20DEC" w:rsidRPr="00C20DEC">
            <w:rPr>
              <w:lang w:val="id-ID"/>
            </w:rPr>
            <w:t>[3]</w:t>
          </w:r>
        </w:sdtContent>
      </w:sdt>
      <w:r w:rsidR="00085F7A">
        <w:t xml:space="preserve">. </w:t>
      </w:r>
      <w:r w:rsidRPr="00DE2304">
        <w:t>The importance of the CGPA encourages students to obtain the best possible GPA. There are many factors that can influence the acquisition of students' GPAs, including factors originating from the students' internal aspects, which encompass physiological and psychological factors</w:t>
      </w:r>
      <w:r w:rsidR="0080489D">
        <w:rPr>
          <w:lang w:val="id-ID"/>
        </w:rPr>
        <w:t xml:space="preserve"> </w:t>
      </w:r>
      <w:sdt>
        <w:sdtPr>
          <w:rPr>
            <w:lang w:val="id-ID"/>
          </w:rPr>
          <w:tag w:val="MENDELEY_CITATION_v3_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"/>
          <w:id w:val="-981620121"/>
          <w:placeholder>
            <w:docPart w:val="DefaultPlaceholder_-1854013440"/>
          </w:placeholder>
        </w:sdtPr>
        <w:sdtEndPr/>
        <w:sdtContent>
          <w:r w:rsidR="00C20DEC" w:rsidRPr="00C20DEC">
            <w:rPr>
              <w:lang w:val="id-ID"/>
            </w:rPr>
            <w:t>[4]</w:t>
          </w:r>
        </w:sdtContent>
      </w:sdt>
      <w:r w:rsidR="00085F7A">
        <w:t xml:space="preserve">. </w:t>
      </w:r>
      <w:r w:rsidRPr="00DE2304">
        <w:t>The shift in the learning paradigm from face-to-face to online has affected students' ability to adapt physically, psychologically, and socially. Thus, psychological factors can be a reference for predicting students' GPA during online learning because they influence the students' academic performance, as reflected in the Semester Grade Point Average (GPA). Academic achievements can be influenced by interest, motivation, time management skills, family relationships, living conditions, social conditions, students' ability to adapt to the learning environment, and the teaching methods of instructors</w:t>
      </w:r>
      <w:r w:rsidR="0080489D">
        <w:rPr>
          <w:lang w:val="id-ID"/>
        </w:rPr>
        <w:t xml:space="preserve"> </w:t>
      </w:r>
      <w:sdt>
        <w:sdtPr>
          <w:rPr>
            <w:lang w:val="id-ID"/>
          </w:rPr>
          <w:tag w:val="MENDELEY_CITATION_v3_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"/>
          <w:id w:val="-2116588437"/>
          <w:placeholder>
            <w:docPart w:val="DefaultPlaceholder_-1854013440"/>
          </w:placeholder>
        </w:sdtPr>
        <w:sdtEndPr/>
        <w:sdtContent>
          <w:r w:rsidR="00C20DEC" w:rsidRPr="00C20DEC">
            <w:rPr>
              <w:lang w:val="id-ID"/>
            </w:rPr>
            <w:t>[5]</w:t>
          </w:r>
        </w:sdtContent>
      </w:sdt>
      <w:r w:rsidR="00085F7A">
        <w:t xml:space="preserve">. </w:t>
      </w:r>
    </w:p>
    <w:p w14:paraId="0E868430" w14:textId="60D66FE0" w:rsidR="00085F7A" w:rsidRPr="007A5EC9" w:rsidRDefault="00DE2304" w:rsidP="00085F7A">
      <w:pPr>
        <w:tabs>
          <w:tab w:val="left" w:pos="288"/>
        </w:tabs>
        <w:spacing w:after="120" w:line="228" w:lineRule="auto"/>
        <w:ind w:firstLine="288"/>
        <w:jc w:val="both"/>
        <w:rPr>
          <w:lang w:val="id-ID"/>
        </w:rPr>
      </w:pPr>
      <w:r w:rsidRPr="00DE2304">
        <w:t>Classification techniques are widely used in making predictions. One frequently employed algorithm for classification is the Naive Bayes algorithm. The Naive Bayes algorithm is a simple classification algorithm that has the advantage of handling data with irrelevant attributes and producing high accuracy</w:t>
      </w:r>
      <w:r w:rsidR="007A5EC9">
        <w:rPr>
          <w:lang w:val="id-ID"/>
        </w:rPr>
        <w:t xml:space="preserve"> </w:t>
      </w:r>
      <w:sdt>
        <w:sdtPr>
          <w:rPr>
            <w:lang w:val="id-ID"/>
          </w:rPr>
          <w:tag w:val="MENDELEY_CITATION_v3_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"/>
          <w:id w:val="1836950366"/>
          <w:placeholder>
            <w:docPart w:val="DefaultPlaceholder_-1854013440"/>
          </w:placeholder>
        </w:sdtPr>
        <w:sdtEndPr/>
        <w:sdtContent>
          <w:r w:rsidR="00C20DEC" w:rsidRPr="00C20DEC">
            <w:rPr>
              <w:lang w:val="id-ID"/>
            </w:rPr>
            <w:t>[7]</w:t>
          </w:r>
        </w:sdtContent>
      </w:sdt>
      <w:r w:rsidR="007A5EC9">
        <w:rPr>
          <w:lang w:val="id-ID"/>
        </w:rPr>
        <w:t>.</w:t>
      </w:r>
    </w:p>
    <w:p w14:paraId="4DA6E0FD" w14:textId="5D4EEE35" w:rsidR="00914DE2" w:rsidRDefault="00DE2304" w:rsidP="00085F7A">
      <w:pPr>
        <w:tabs>
          <w:tab w:val="left" w:pos="288"/>
        </w:tabs>
        <w:spacing w:after="120" w:line="228" w:lineRule="auto"/>
        <w:ind w:firstLine="288"/>
        <w:jc w:val="both"/>
      </w:pPr>
      <w:r w:rsidRPr="00DE2304">
        <w:t xml:space="preserve">Based on the </w:t>
      </w:r>
      <w:r w:rsidR="00D57768" w:rsidRPr="00DE2304">
        <w:t>background</w:t>
      </w:r>
      <w:r w:rsidR="00B31D2C">
        <w:t xml:space="preserve">, this research </w:t>
      </w:r>
      <w:r w:rsidRPr="00DE2304">
        <w:t xml:space="preserve">apply prediction using the classification data mining technique with the Naive Bayes algorithm to predict the Grade Point Average (GPA) of students during </w:t>
      </w:r>
      <w:r w:rsidR="00B31D2C">
        <w:t>online learning. This study</w:t>
      </w:r>
      <w:r w:rsidRPr="00DE2304">
        <w:t xml:space="preserve"> predict the semester Grade Point Average using psychological factors that influence students' learning outcomes during onlin</w:t>
      </w:r>
      <w:r w:rsidR="00B31D2C">
        <w:t xml:space="preserve">e learning. The prediction </w:t>
      </w:r>
      <w:r w:rsidRPr="00DE2304">
        <w:t xml:space="preserve">utilize data from students of </w:t>
      </w:r>
      <w:proofErr w:type="spellStart"/>
      <w:r w:rsidRPr="00DE2304">
        <w:t>Universitas</w:t>
      </w:r>
      <w:proofErr w:type="spellEnd"/>
      <w:r w:rsidRPr="00DE2304">
        <w:t xml:space="preserve"> </w:t>
      </w:r>
      <w:proofErr w:type="spellStart"/>
      <w:r w:rsidRPr="00DE2304">
        <w:t>Negeri</w:t>
      </w:r>
      <w:proofErr w:type="spellEnd"/>
      <w:r w:rsidRPr="00DE2304">
        <w:t xml:space="preserve"> Jak</w:t>
      </w:r>
      <w:r w:rsidR="00C720A8">
        <w:t xml:space="preserve">arta, majoring in Informatics and Computer Engineering </w:t>
      </w:r>
      <w:r w:rsidR="00C720A8">
        <w:lastRenderedPageBreak/>
        <w:t>Education</w:t>
      </w:r>
      <w:r w:rsidRPr="00DE2304">
        <w:t>, from the 2020 cohort who attended online lectures in the 5th semester and the 2021 cohort who attended online lectures in the 3rd semester. The data collected includes 13 attributes, consisting of 1 (one) ID attribute, namely the student ID (NIM), 11 (eleven) regular attributes, namely gender, admission pathway, smartphone facilities, network conditions in their area, preferred online learning applications, interest in learning during online learning, learning attitude, learning creativity, parental support, study groups (online discussions), and other activities outside of lectures during online learning. Additionally, there is 1 (one) class label attribute, which is the Grade Point Average (GPA) of the students in the 117th semester</w:t>
      </w:r>
      <w:r w:rsidR="008F03D9">
        <w:rPr>
          <w:lang w:val="id-ID"/>
        </w:rPr>
        <w:t xml:space="preserve"> </w:t>
      </w:r>
      <w:sdt>
        <w:sdtPr>
          <w:rPr>
            <w:lang w:val="id-ID"/>
          </w:rPr>
          <w:tag w:val="MENDELEY_CITATION_v3_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"/>
          <w:id w:val="1719392663"/>
          <w:placeholder>
            <w:docPart w:val="DefaultPlaceholder_-1854013440"/>
          </w:placeholder>
        </w:sdtPr>
        <w:sdtEndPr/>
        <w:sdtContent>
          <w:r w:rsidR="00C20DEC" w:rsidRPr="00C20DEC">
            <w:rPr>
              <w:lang w:val="id-ID"/>
            </w:rPr>
            <w:t>[5]</w:t>
          </w:r>
        </w:sdtContent>
      </w:sdt>
      <w:r w:rsidR="00085F7A">
        <w:t xml:space="preserve">. </w:t>
      </w:r>
      <w:r w:rsidRPr="00DE2304">
        <w:t>It is expected that th</w:t>
      </w:r>
      <w:r w:rsidR="00B31D2C">
        <w:t xml:space="preserve">e results of this research </w:t>
      </w:r>
      <w:r w:rsidRPr="00DE2304">
        <w:t>accurately predict the Grade Point Average (GPA) of students during online learning, thereby assisting students, mentors, universities, and decision-makers in making better policies for future online learning.</w:t>
      </w:r>
    </w:p>
    <w:p w14:paraId="53F0D661" w14:textId="3A9FB850" w:rsidR="009B4199" w:rsidRDefault="00375658">
      <w:pPr>
        <w:pStyle w:val="Heading1"/>
        <w:numPr>
          <w:ilvl w:val="0"/>
          <w:numId w:val="1"/>
        </w:numPr>
        <w:rPr>
          <w:lang w:val="id-ID"/>
        </w:rPr>
      </w:pPr>
      <w:r>
        <w:rPr>
          <w:lang w:val="id-ID"/>
        </w:rPr>
        <w:t>LITERATURE REVIEW</w:t>
      </w:r>
    </w:p>
    <w:p w14:paraId="20E9A966" w14:textId="7D5F1E4D" w:rsidR="009B4199" w:rsidRDefault="009B4199" w:rsidP="009B4199">
      <w:pPr>
        <w:pStyle w:val="Heading2"/>
        <w:numPr>
          <w:ilvl w:val="1"/>
          <w:numId w:val="2"/>
        </w:numPr>
        <w:rPr>
          <w:i w:val="0"/>
          <w:iCs/>
          <w:lang w:val="id-ID"/>
        </w:rPr>
      </w:pPr>
      <w:r>
        <w:rPr>
          <w:i w:val="0"/>
          <w:iCs/>
          <w:lang w:val="id-ID"/>
        </w:rPr>
        <w:t>Naive Bayes</w:t>
      </w:r>
    </w:p>
    <w:p w14:paraId="38440486" w14:textId="25D4EC07" w:rsidR="009B4199" w:rsidRPr="00375658" w:rsidRDefault="00375658" w:rsidP="009B4199">
      <w:pPr>
        <w:ind w:firstLine="284"/>
        <w:jc w:val="both"/>
        <w:rPr>
          <w:lang w:val="id-ID"/>
        </w:rPr>
      </w:pPr>
      <w:r w:rsidRPr="00375658">
        <w:t>The Naive Bayes Classifier algorithm, commonly known as Naive Bayes, is one of the algorithms in the classification technique of data mining. Naive Bayes utilizes statistical principles in making predictions through simple probabilistic theory with the assumption of strong attribute independence (naive). This means that the presence or absence of other features in the data is not correlated with that feature</w:t>
      </w:r>
      <w:r w:rsidR="00F914B9">
        <w:rPr>
          <w:lang w:val="id-ID"/>
        </w:rPr>
        <w:t xml:space="preserve"> </w:t>
      </w:r>
      <w:sdt>
        <w:sdtPr>
          <w:rPr>
            <w:lang w:val="id-ID"/>
          </w:rPr>
          <w:tag w:val="MENDELEY_CITATION_v3_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"/>
          <w:id w:val="-1096469140"/>
          <w:placeholder>
            <w:docPart w:val="DefaultPlaceholder_-1854013440"/>
          </w:placeholder>
        </w:sdtPr>
        <w:sdtEndPr/>
        <w:sdtContent>
          <w:r w:rsidR="00C20DEC" w:rsidRPr="00C20DEC">
            <w:rPr>
              <w:lang w:val="id-ID"/>
            </w:rPr>
            <w:t>[8]</w:t>
          </w:r>
        </w:sdtContent>
      </w:sdt>
      <w:r w:rsidR="009B4199" w:rsidRPr="00877B05">
        <w:t xml:space="preserve">.  </w:t>
      </w:r>
      <w:r w:rsidRPr="00375658">
        <w:t>Similar to other classification algorithms, the classification process with the Naive Bayes algorithm begins by training the dataset and then testing it against the dataset to be examined</w:t>
      </w:r>
      <w:r w:rsidR="009B4199" w:rsidRPr="00877B05">
        <w:t xml:space="preserve">. </w:t>
      </w:r>
    </w:p>
    <w:p w14:paraId="21514B7A" w14:textId="10A0C677" w:rsidR="009B4199" w:rsidRDefault="009B4199" w:rsidP="009B4199">
      <w:pPr>
        <w:pStyle w:val="Heading2"/>
        <w:numPr>
          <w:ilvl w:val="1"/>
          <w:numId w:val="2"/>
        </w:numPr>
        <w:rPr>
          <w:lang w:val="id-ID"/>
        </w:rPr>
      </w:pPr>
      <w:r>
        <w:rPr>
          <w:lang w:val="id-ID"/>
        </w:rPr>
        <w:t>Information Gain</w:t>
      </w:r>
    </w:p>
    <w:p w14:paraId="3FDDF647" w14:textId="32BE9009" w:rsidR="00375658" w:rsidRDefault="00375658" w:rsidP="00375658">
      <w:pPr>
        <w:ind w:firstLine="284"/>
        <w:jc w:val="both"/>
      </w:pPr>
      <w:r w:rsidRPr="00375658">
        <w:rPr>
          <w:lang w:val="id-ID"/>
        </w:rPr>
        <w:t>I</w:t>
      </w:r>
      <w:r w:rsidR="003F4404">
        <w:rPr>
          <w:lang w:val="id-ID"/>
        </w:rPr>
        <w:t xml:space="preserve">nformation gain is a measure on </w:t>
      </w:r>
      <w:r w:rsidRPr="00375658">
        <w:rPr>
          <w:lang w:val="id-ID"/>
        </w:rPr>
        <w:t>how effective an attribute is in classification. Information gain is a method for attribute selection in the classification process by assigning weight values to each attribute. Information gain is based on the concept of entropy to identify the best attribute. Entropy measures uncertainty, meaning that the higher the entropy, the higher the uncertainty</w:t>
      </w:r>
      <w:r w:rsidR="009B4199" w:rsidRPr="00877B05">
        <w:t xml:space="preserve"> </w:t>
      </w:r>
      <w:sdt>
        <w:sdtPr>
          <w:tag w:val="MENDELEY_CITATION_v3_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"/>
          <w:id w:val="936187804"/>
          <w:placeholder>
            <w:docPart w:val="DefaultPlaceholder_-1854013440"/>
          </w:placeholder>
        </w:sdtPr>
        <w:sdtEndPr/>
        <w:sdtContent>
          <w:r w:rsidR="00C20DEC" w:rsidRPr="00C20DEC">
            <w:t>[9]</w:t>
          </w:r>
        </w:sdtContent>
      </w:sdt>
      <w:r w:rsidR="009B4199" w:rsidRPr="00877B05">
        <w:t xml:space="preserve">. </w:t>
      </w:r>
      <w:r w:rsidRPr="00375658">
        <w:t>Information gain is widely used in feature selection due to its fast nature</w:t>
      </w:r>
      <w:r w:rsidRPr="00375658">
        <w:rPr>
          <w:lang w:val="id-ID"/>
        </w:rPr>
        <w:t xml:space="preserve"> </w:t>
      </w:r>
      <w:sdt>
        <w:sdtPr>
          <w:rPr>
            <w:lang w:val="id-ID"/>
          </w:rPr>
          <w:tag w:val="MENDELEY_CITATION_v3_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"/>
          <w:id w:val="781853058"/>
          <w:placeholder>
            <w:docPart w:val="DefaultPlaceholder_-1854013440"/>
          </w:placeholder>
        </w:sdtPr>
        <w:sdtEndPr/>
        <w:sdtContent>
          <w:r w:rsidR="00C20DEC" w:rsidRPr="00C20DEC">
            <w:rPr>
              <w:lang w:val="id-ID"/>
            </w:rPr>
            <w:t>[10]</w:t>
          </w:r>
        </w:sdtContent>
      </w:sdt>
      <w:r w:rsidR="009B4199" w:rsidRPr="00877B05">
        <w:t xml:space="preserve">. </w:t>
      </w:r>
      <w:r>
        <w:t>Feature selection is performed to optimize classification performance by removing attributes that are not very relevant to the classification results, thereby improving classification performance and increasing model accuracy.</w:t>
      </w:r>
    </w:p>
    <w:p w14:paraId="782C2BAC" w14:textId="4B85932E" w:rsidR="009B4199" w:rsidRDefault="009B4199" w:rsidP="009B4199">
      <w:pPr>
        <w:pStyle w:val="Heading2"/>
        <w:numPr>
          <w:ilvl w:val="1"/>
          <w:numId w:val="2"/>
        </w:numPr>
        <w:rPr>
          <w:lang w:val="id-ID"/>
        </w:rPr>
      </w:pPr>
      <w:r>
        <w:rPr>
          <w:lang w:val="id-ID"/>
        </w:rPr>
        <w:t>Confusion Matrix</w:t>
      </w:r>
    </w:p>
    <w:p w14:paraId="4F8FDB22" w14:textId="35C81FD6" w:rsidR="009B4199" w:rsidRPr="009B4199" w:rsidRDefault="00C15D52" w:rsidP="009B4199">
      <w:pPr>
        <w:ind w:firstLine="284"/>
        <w:jc w:val="both"/>
        <w:rPr>
          <w:lang w:val="id-ID"/>
        </w:rPr>
      </w:pPr>
      <w:r w:rsidRPr="00581BF8">
        <w:t>The Confusion Matrix is an evaluation method commonly used in calculating the accuracy of data mining models</w:t>
      </w:r>
      <w:r w:rsidR="00F020F0">
        <w:rPr>
          <w:i/>
          <w:iCs/>
          <w:lang w:val="id-ID"/>
        </w:rPr>
        <w:t xml:space="preserve"> </w:t>
      </w:r>
      <w:sdt>
        <w:sdtPr>
          <w:rPr>
            <w:iCs/>
            <w:lang w:val="id-ID"/>
          </w:rPr>
          <w:tag w:val="MENDELEY_CITATION_v3_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"/>
          <w:id w:val="-1134863294"/>
          <w:placeholder>
            <w:docPart w:val="DefaultPlaceholder_-1854013440"/>
          </w:placeholder>
        </w:sdtPr>
        <w:sdtEndPr/>
        <w:sdtContent>
          <w:r w:rsidR="00C20DEC" w:rsidRPr="00C20DEC">
            <w:rPr>
              <w:iCs/>
              <w:lang w:val="id-ID"/>
            </w:rPr>
            <w:t>[11]</w:t>
          </w:r>
        </w:sdtContent>
      </w:sdt>
      <w:r w:rsidR="009B4199" w:rsidRPr="00877B05">
        <w:t xml:space="preserve">. </w:t>
      </w:r>
      <w:r w:rsidR="00581BF8" w:rsidRPr="00581BF8">
        <w:t>The Confusion Matrix evaluates the classification model of data mining by categorizing data into true or false. A matrix of prediction results is compared with the actual class, which is the input of the actual values</w:t>
      </w:r>
      <w:r w:rsidR="00581BF8">
        <w:rPr>
          <w:lang w:val="id-ID"/>
        </w:rPr>
        <w:t xml:space="preserve"> </w:t>
      </w:r>
      <w:sdt>
        <w:sdtPr>
          <w:rPr>
            <w:lang w:val="id-ID"/>
          </w:rPr>
          <w:tag w:val="MENDELEY_CITATION_v3_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"/>
          <w:id w:val="-1281869895"/>
          <w:placeholder>
            <w:docPart w:val="DefaultPlaceholder_-1854013440"/>
          </w:placeholder>
        </w:sdtPr>
        <w:sdtEndPr/>
        <w:sdtContent>
          <w:r w:rsidR="00C20DEC" w:rsidRPr="00C20DEC">
            <w:rPr>
              <w:lang w:val="id-ID"/>
            </w:rPr>
            <w:t>[12]</w:t>
          </w:r>
        </w:sdtContent>
      </w:sdt>
      <w:r w:rsidR="009B4199" w:rsidRPr="00877B05">
        <w:t xml:space="preserve">. </w:t>
      </w:r>
      <w:r w:rsidR="00581BF8" w:rsidRPr="00581BF8">
        <w:t>The Confusion Matrix performs calculations with 4 (four) outputs, namely accuracy, precision, and recall. Accuracy is the ratio of correctly identified cases to the total number of cases. Precision is the ratio of true positive cases, and recall is the ratio of true positive cases</w:t>
      </w:r>
      <w:r w:rsidR="00F914B9">
        <w:rPr>
          <w:lang w:val="id-ID"/>
        </w:rPr>
        <w:t xml:space="preserve"> </w:t>
      </w:r>
      <w:sdt>
        <w:sdtPr>
          <w:rPr>
            <w:lang w:val="id-ID"/>
          </w:rPr>
          <w:tag w:val="MENDELEY_CITATION_v3_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"/>
          <w:id w:val="-1736311844"/>
          <w:placeholder>
            <w:docPart w:val="DefaultPlaceholder_-1854013440"/>
          </w:placeholder>
        </w:sdtPr>
        <w:sdtEndPr/>
        <w:sdtContent>
          <w:r w:rsidR="00C20DEC" w:rsidRPr="00C20DEC">
            <w:rPr>
              <w:lang w:val="id-ID"/>
            </w:rPr>
            <w:t>[11]</w:t>
          </w:r>
        </w:sdtContent>
      </w:sdt>
      <w:r w:rsidR="00F020F0">
        <w:rPr>
          <w:lang w:val="id-ID"/>
        </w:rPr>
        <w:t>.</w:t>
      </w:r>
    </w:p>
    <w:p w14:paraId="7864A74F" w14:textId="49D17261" w:rsidR="009B4199" w:rsidRDefault="009B4199" w:rsidP="009B4199">
      <w:pPr>
        <w:pStyle w:val="Heading2"/>
        <w:numPr>
          <w:ilvl w:val="1"/>
          <w:numId w:val="2"/>
        </w:numPr>
        <w:rPr>
          <w:i w:val="0"/>
          <w:iCs/>
          <w:lang w:val="id-ID"/>
        </w:rPr>
      </w:pPr>
      <w:r>
        <w:rPr>
          <w:i w:val="0"/>
          <w:iCs/>
          <w:lang w:val="id-ID"/>
        </w:rPr>
        <w:t>ROC</w:t>
      </w:r>
      <w:r w:rsidR="00765125">
        <w:rPr>
          <w:i w:val="0"/>
          <w:iCs/>
        </w:rPr>
        <w:t xml:space="preserve"> Curve</w:t>
      </w:r>
    </w:p>
    <w:p w14:paraId="060D5FCB" w14:textId="4BDC15F3" w:rsidR="00F020F0" w:rsidRPr="00F020F0" w:rsidRDefault="009C6BA9" w:rsidP="00F020F0">
      <w:pPr>
        <w:ind w:firstLine="284"/>
        <w:jc w:val="both"/>
        <w:rPr>
          <w:lang w:val="id-ID"/>
        </w:rPr>
      </w:pPr>
      <w:r w:rsidRPr="009C6BA9">
        <w:t>The ROC curve is one type of performance metric for classification techniques. The ROC curve can be used to measure the accuracy of a diagnostic system or the predictive performance of a model</w:t>
      </w:r>
      <w:r w:rsidR="00F020F0">
        <w:rPr>
          <w:lang w:val="id-ID"/>
        </w:rPr>
        <w:t xml:space="preserve"> </w:t>
      </w:r>
      <w:sdt>
        <w:sdtPr>
          <w:rPr>
            <w:lang w:val="id-ID"/>
          </w:rPr>
          <w:tag w:val="MENDELEY_CITATION_v3_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"/>
          <w:id w:val="1781533092"/>
          <w:placeholder>
            <w:docPart w:val="DefaultPlaceholder_-1854013440"/>
          </w:placeholder>
        </w:sdtPr>
        <w:sdtEndPr/>
        <w:sdtContent>
          <w:r w:rsidR="00C20DEC" w:rsidRPr="00C20DEC">
            <w:rPr>
              <w:lang w:val="id-ID"/>
            </w:rPr>
            <w:t>[13]</w:t>
          </w:r>
        </w:sdtContent>
      </w:sdt>
      <w:r w:rsidR="00F020F0">
        <w:rPr>
          <w:lang w:val="id-ID"/>
        </w:rPr>
        <w:t>.</w:t>
      </w:r>
    </w:p>
    <w:p w14:paraId="1E799050" w14:textId="64BFB147" w:rsidR="00F020F0" w:rsidRPr="00187441" w:rsidRDefault="009C6BA9" w:rsidP="00F020F0">
      <w:pPr>
        <w:ind w:firstLine="426"/>
        <w:jc w:val="both"/>
        <w:rPr>
          <w:lang w:val="id-ID"/>
        </w:rPr>
      </w:pPr>
      <w:r w:rsidRPr="009C6BA9">
        <w:rPr>
          <w:lang w:val="id-ID"/>
        </w:rPr>
        <w:t>The method for calculating the area under the ROC curve is the Area Under the Curve (AUC). AUC is the area under the ROC curve and serves as a measure of diagnostic test accuracy and model prediction performance</w:t>
      </w:r>
      <w:r w:rsidR="00F020F0" w:rsidRPr="00F103F5">
        <w:t xml:space="preserve"> </w:t>
      </w:r>
      <w:sdt>
        <w:sdtPr>
          <w:tag w:val="MENDELEY_CITATION_v3_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"/>
          <w:id w:val="-1220198317"/>
          <w:placeholder>
            <w:docPart w:val="DefaultPlaceholder_-1854013440"/>
          </w:placeholder>
        </w:sdtPr>
        <w:sdtEndPr/>
        <w:sdtContent>
          <w:r w:rsidR="00C20DEC" w:rsidRPr="00C20DEC">
            <w:t>[13]</w:t>
          </w:r>
        </w:sdtContent>
      </w:sdt>
      <w:r w:rsidR="00F020F0">
        <w:rPr>
          <w:lang w:val="id-ID"/>
        </w:rPr>
        <w:t>.</w:t>
      </w:r>
      <w:r w:rsidR="00F020F0" w:rsidRPr="00F103F5">
        <w:t xml:space="preserve"> </w:t>
      </w:r>
      <w:r w:rsidRPr="009C6BA9">
        <w:t>AUC values always range between 0.0 and 1.0. If the resulting AUC is &lt;0.5, then the evaluated classification model has low accuracy and is identified as a very poor model. The larger the area, the better the classification value</w:t>
      </w:r>
      <w:r>
        <w:rPr>
          <w:lang w:val="id-ID"/>
        </w:rPr>
        <w:t xml:space="preserve"> </w:t>
      </w:r>
      <w:sdt>
        <w:sdtPr>
          <w:rPr>
            <w:lang w:val="id-ID"/>
          </w:rPr>
          <w:tag w:val="MENDELEY_CITATION_v3_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"/>
          <w:id w:val="-921328994"/>
          <w:placeholder>
            <w:docPart w:val="DefaultPlaceholder_-1854013440"/>
          </w:placeholder>
        </w:sdtPr>
        <w:sdtEndPr/>
        <w:sdtContent>
          <w:r w:rsidR="00C20DEC" w:rsidRPr="00C20DEC">
            <w:rPr>
              <w:lang w:val="id-ID"/>
            </w:rPr>
            <w:t>[14]</w:t>
          </w:r>
        </w:sdtContent>
      </w:sdt>
      <w:r w:rsidR="00F020F0">
        <w:rPr>
          <w:lang w:val="id-ID"/>
        </w:rPr>
        <w:t>.</w:t>
      </w:r>
    </w:p>
    <w:p w14:paraId="38A1FE37" w14:textId="77777777" w:rsidR="00F020F0" w:rsidRDefault="00F020F0" w:rsidP="00F020F0">
      <w:pPr>
        <w:jc w:val="both"/>
      </w:pPr>
    </w:p>
    <w:p w14:paraId="39A263D1" w14:textId="009AA07D" w:rsidR="00F020F0" w:rsidRPr="00F103F5" w:rsidRDefault="009C6BA9" w:rsidP="00F020F0">
      <w:pPr>
        <w:jc w:val="both"/>
      </w:pPr>
      <w:r w:rsidRPr="009C6BA9">
        <w:t>For data mining classification, AUC values are divided as follows:</w:t>
      </w:r>
      <w:r w:rsidR="00F020F0" w:rsidRPr="00F103F5">
        <w:t xml:space="preserve"> </w:t>
      </w:r>
    </w:p>
    <w:p w14:paraId="25DC089E" w14:textId="6157EBFF" w:rsidR="00F020F0" w:rsidRPr="00F103F5" w:rsidRDefault="00F020F0" w:rsidP="00F020F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pacing w:after="160"/>
        <w:jc w:val="both"/>
      </w:pPr>
      <w:r w:rsidRPr="00F103F5">
        <w:t xml:space="preserve">0.90 – 1.00 = </w:t>
      </w:r>
      <w:r w:rsidR="009C6BA9" w:rsidRPr="009C6BA9">
        <w:t>Very good classification</w:t>
      </w:r>
    </w:p>
    <w:p w14:paraId="05435803" w14:textId="66AC7F6C" w:rsidR="00F020F0" w:rsidRPr="00F103F5" w:rsidRDefault="00F020F0" w:rsidP="00F020F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pacing w:after="160"/>
        <w:jc w:val="both"/>
      </w:pPr>
      <w:r w:rsidRPr="00F103F5">
        <w:t xml:space="preserve">0.80 – 0.90 = </w:t>
      </w:r>
      <w:r w:rsidR="009C6BA9" w:rsidRPr="009C6BA9">
        <w:t>Good classification</w:t>
      </w:r>
    </w:p>
    <w:p w14:paraId="039430ED" w14:textId="14DF068D" w:rsidR="00F020F0" w:rsidRPr="00F103F5" w:rsidRDefault="00F020F0" w:rsidP="00F020F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pacing w:after="160"/>
        <w:jc w:val="both"/>
      </w:pPr>
      <w:r w:rsidRPr="00F103F5">
        <w:t xml:space="preserve">0.70 – 0.80 = </w:t>
      </w:r>
      <w:r w:rsidR="009C6BA9" w:rsidRPr="009C6BA9">
        <w:t>Adequate classification</w:t>
      </w:r>
    </w:p>
    <w:p w14:paraId="6725B2A9" w14:textId="648E28D8" w:rsidR="00F020F0" w:rsidRPr="00F103F5" w:rsidRDefault="00F020F0" w:rsidP="00F020F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pacing w:after="160"/>
        <w:jc w:val="both"/>
      </w:pPr>
      <w:r w:rsidRPr="00F103F5">
        <w:t xml:space="preserve">0.60 – 0.70 = </w:t>
      </w:r>
      <w:r w:rsidR="009C6BA9" w:rsidRPr="009C6BA9">
        <w:t>Poor classification</w:t>
      </w:r>
    </w:p>
    <w:p w14:paraId="54879E97" w14:textId="545B6EFD" w:rsidR="00F020F0" w:rsidRPr="00F020F0" w:rsidRDefault="00F020F0" w:rsidP="00F020F0">
      <w:pPr>
        <w:pStyle w:val="ListParagraph"/>
        <w:widowControl/>
        <w:numPr>
          <w:ilvl w:val="0"/>
          <w:numId w:val="16"/>
        </w:numPr>
        <w:pBdr>
          <w:top w:val="none" w:sz="0" w:space="0" w:color="auto"/>
          <w:left w:val="none" w:sz="0" w:space="0" w:color="auto"/>
          <w:bottom w:val="none" w:sz="0" w:space="0" w:color="auto"/>
          <w:right w:val="none" w:sz="0" w:space="0" w:color="auto"/>
          <w:between w:val="none" w:sz="0" w:space="0" w:color="auto"/>
        </w:pBdr>
        <w:spacing w:after="160"/>
        <w:jc w:val="both"/>
      </w:pPr>
      <w:r w:rsidRPr="00F103F5">
        <w:t xml:space="preserve">0.50 – 0.60 = </w:t>
      </w:r>
      <w:r w:rsidR="009C6BA9" w:rsidRPr="009C6BA9">
        <w:t>Incorrect classification</w:t>
      </w:r>
    </w:p>
    <w:p w14:paraId="57CD02D1" w14:textId="4CE6DD7C" w:rsidR="009B4199" w:rsidRPr="009B4199" w:rsidRDefault="009B4199" w:rsidP="009B4199">
      <w:pPr>
        <w:pStyle w:val="Heading2"/>
        <w:numPr>
          <w:ilvl w:val="1"/>
          <w:numId w:val="2"/>
        </w:numPr>
      </w:pPr>
      <w:r>
        <w:rPr>
          <w:i w:val="0"/>
          <w:iCs/>
          <w:lang w:val="id-ID"/>
        </w:rPr>
        <w:t>SMOTE (</w:t>
      </w:r>
      <w:r>
        <w:rPr>
          <w:lang w:val="id-ID"/>
        </w:rPr>
        <w:t>Synthetic Minority Oversampling Technique</w:t>
      </w:r>
      <w:r>
        <w:rPr>
          <w:i w:val="0"/>
          <w:iCs/>
          <w:lang w:val="id-ID"/>
        </w:rPr>
        <w:t>)</w:t>
      </w:r>
    </w:p>
    <w:p w14:paraId="5BD7A767" w14:textId="4346C044" w:rsidR="00C20DEC" w:rsidRDefault="009C6BA9" w:rsidP="009C6BA9">
      <w:pPr>
        <w:ind w:firstLine="284"/>
        <w:jc w:val="both"/>
      </w:pPr>
      <w:r w:rsidRPr="009C6BA9">
        <w:t>SMOTE is one of the widely used oversampling methods to address imbalanced data in data mining. SMOTE works by adding synthetic data to the minority class, balancing it with the majority class. The advantage of using SMOTE is that it does not cause information loss and can improve the prediction accuracy of the minority class. However, the disadvantage of SMOTE is the occurrence of excessive generation (overgeneralization), which may lead to synthetic data from SMOTE spreading into both majority and minority class regions. This can result in a decrease in classifier performance, leading to low prediction accuracy</w:t>
      </w:r>
      <w:r w:rsidRPr="009C6BA9">
        <w:rPr>
          <w:lang w:val="id-ID"/>
        </w:rPr>
        <w:t xml:space="preserve"> </w:t>
      </w:r>
      <w:sdt>
        <w:sdtPr>
          <w:tag w:val="MENDELEY_CITATION_v3_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"/>
          <w:id w:val="-2042663418"/>
          <w:placeholder>
            <w:docPart w:val="A1A299B8B8424A3187A191CC60B41E66"/>
          </w:placeholder>
        </w:sdtPr>
        <w:sdtEndPr/>
        <w:sdtContent>
          <w:r w:rsidR="00C20DEC" w:rsidRPr="00C20DEC">
            <w:t>[15]</w:t>
          </w:r>
        </w:sdtContent>
      </w:sdt>
      <w:r w:rsidR="009B4199" w:rsidRPr="00F103F5">
        <w:t>.</w:t>
      </w:r>
    </w:p>
    <w:p w14:paraId="75383E34" w14:textId="77777777" w:rsidR="00C20DEC" w:rsidRDefault="00C20DEC" w:rsidP="00C20DEC">
      <w:pPr>
        <w:ind w:firstLine="284"/>
        <w:jc w:val="both"/>
      </w:pPr>
    </w:p>
    <w:p w14:paraId="2F657722" w14:textId="63874BF9" w:rsidR="0025681D" w:rsidRPr="00DD7F9A" w:rsidRDefault="009C6BA9" w:rsidP="00F020F0">
      <w:pPr>
        <w:ind w:firstLine="284"/>
        <w:jc w:val="both"/>
        <w:rPr>
          <w:lang w:val="id-ID"/>
        </w:rPr>
      </w:pPr>
      <w:r w:rsidRPr="009C6BA9">
        <w:rPr>
          <w:lang w:val="id-ID"/>
        </w:rPr>
        <w:t>This research is based on relevant studies that predict the Cumulative Grade Point Average (CGPA) using the Naive Bayes algorithm in its modeling. The difference lies in the attributes used in the relevant study, which are the demographic factors of students. The study concluded that the prediction model accuracy with the Naive Bayes algorithm was 74.47%</w:t>
      </w:r>
      <w:r>
        <w:rPr>
          <w:lang w:val="id-ID"/>
        </w:rPr>
        <w:t xml:space="preserve"> </w:t>
      </w:r>
      <w:r w:rsidR="002F50A0">
        <w:rPr>
          <w:lang w:val="id-ID"/>
        </w:rPr>
        <w:t xml:space="preserve"> </w:t>
      </w:r>
      <w:sdt>
        <w:sdtPr>
          <w:rPr>
            <w:lang w:val="id-ID"/>
          </w:rPr>
          <w:tag w:val="MENDELEY_CITATION_v3_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"/>
          <w:id w:val="1650793925"/>
          <w:placeholder>
            <w:docPart w:val="DefaultPlaceholder_-1854013440"/>
          </w:placeholder>
        </w:sdtPr>
        <w:sdtEndPr/>
        <w:sdtContent>
          <w:r w:rsidR="00C20DEC" w:rsidRPr="00C20DEC">
            <w:rPr>
              <w:lang w:val="id-ID"/>
            </w:rPr>
            <w:t>[16]</w:t>
          </w:r>
        </w:sdtContent>
      </w:sdt>
      <w:r w:rsidR="00C20DEC">
        <w:rPr>
          <w:lang w:val="id-ID"/>
        </w:rPr>
        <w:t xml:space="preserve">. </w:t>
      </w:r>
    </w:p>
    <w:p w14:paraId="23F552FA" w14:textId="3C334328" w:rsidR="009B4199" w:rsidRPr="00F020F0" w:rsidRDefault="00085F7A" w:rsidP="00F020F0">
      <w:pPr>
        <w:pStyle w:val="Heading1"/>
        <w:numPr>
          <w:ilvl w:val="0"/>
          <w:numId w:val="1"/>
        </w:numPr>
        <w:rPr>
          <w:lang w:val="id-ID"/>
        </w:rPr>
      </w:pPr>
      <w:r>
        <w:rPr>
          <w:lang w:val="id-ID"/>
        </w:rPr>
        <w:t>MET</w:t>
      </w:r>
      <w:r w:rsidR="002F50A0">
        <w:rPr>
          <w:lang w:val="id-ID"/>
        </w:rPr>
        <w:t>HODOLOGY</w:t>
      </w:r>
    </w:p>
    <w:p w14:paraId="22C1B1FA" w14:textId="0DB034B3" w:rsidR="00085F7A" w:rsidRDefault="002F50A0" w:rsidP="00085F7A">
      <w:pPr>
        <w:tabs>
          <w:tab w:val="left" w:pos="288"/>
        </w:tabs>
        <w:spacing w:after="120" w:line="228" w:lineRule="auto"/>
        <w:ind w:firstLine="288"/>
        <w:jc w:val="both"/>
        <w:rPr>
          <w:lang w:val="id-ID"/>
        </w:rPr>
      </w:pPr>
      <w:r w:rsidRPr="002F50A0">
        <w:rPr>
          <w:lang w:val="id-ID"/>
        </w:rPr>
        <w:t>This research goes through several stages starting from data collection, data preprocessing, attribute selection, data cleaning, data balancing, modeling using the Naive Bayes algorithm, and evaluation</w:t>
      </w:r>
      <w:r w:rsidR="00085F7A">
        <w:rPr>
          <w:lang w:val="id-ID"/>
        </w:rPr>
        <w:t>.</w:t>
      </w:r>
    </w:p>
    <w:p w14:paraId="7BD57A4A" w14:textId="4C45525D" w:rsidR="00085F7A" w:rsidRPr="00085F7A" w:rsidRDefault="0062721F" w:rsidP="00085F7A">
      <w:pPr>
        <w:tabs>
          <w:tab w:val="left" w:pos="288"/>
        </w:tabs>
        <w:spacing w:after="120" w:line="228" w:lineRule="auto"/>
        <w:jc w:val="both"/>
        <w:rPr>
          <w:lang w:val="id-ID"/>
        </w:rPr>
      </w:pPr>
      <w:r w:rsidRPr="0062721F">
        <w:rPr>
          <w:noProof/>
        </w:rPr>
        <w:lastRenderedPageBreak/>
        <w:drawing>
          <wp:inline distT="0" distB="0" distL="0" distR="0" wp14:anchorId="1A759892" wp14:editId="0F933D13">
            <wp:extent cx="3222087" cy="1634247"/>
            <wp:effectExtent l="0" t="0" r="0" b="4445"/>
            <wp:docPr id="543573121" name="Picture 1" descr="A diagram of a student data process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73121" name="Picture 1" descr="A diagram of a student data processing process&#10;&#10;Description automatically generated"/>
                    <pic:cNvPicPr/>
                  </pic:nvPicPr>
                  <pic:blipFill>
                    <a:blip r:embed="rId10"/>
                    <a:stretch>
                      <a:fillRect/>
                    </a:stretch>
                  </pic:blipFill>
                  <pic:spPr>
                    <a:xfrm>
                      <a:off x="0" y="0"/>
                      <a:ext cx="3234927" cy="1640760"/>
                    </a:xfrm>
                    <a:prstGeom prst="rect">
                      <a:avLst/>
                    </a:prstGeom>
                  </pic:spPr>
                </pic:pic>
              </a:graphicData>
            </a:graphic>
          </wp:inline>
        </w:drawing>
      </w:r>
    </w:p>
    <w:p w14:paraId="27C92516" w14:textId="11DA12D0" w:rsidR="00085F7A" w:rsidRDefault="00E24229" w:rsidP="00085F7A">
      <w:pPr>
        <w:numPr>
          <w:ilvl w:val="0"/>
          <w:numId w:val="9"/>
        </w:numPr>
        <w:tabs>
          <w:tab w:val="left" w:pos="533"/>
        </w:tabs>
        <w:spacing w:before="80" w:after="200"/>
      </w:pPr>
      <w:r>
        <w:rPr>
          <w:sz w:val="16"/>
          <w:szCs w:val="16"/>
          <w:lang w:val="id-ID"/>
        </w:rPr>
        <w:t>Research Structure</w:t>
      </w:r>
    </w:p>
    <w:p w14:paraId="5114CCDF" w14:textId="211606F0" w:rsidR="00914DE2" w:rsidRPr="00085F7A" w:rsidRDefault="00E24229" w:rsidP="001E7A07">
      <w:pPr>
        <w:pStyle w:val="Heading2"/>
        <w:numPr>
          <w:ilvl w:val="1"/>
          <w:numId w:val="17"/>
        </w:numPr>
        <w:rPr>
          <w:i w:val="0"/>
          <w:iCs/>
        </w:rPr>
      </w:pPr>
      <w:r>
        <w:rPr>
          <w:i w:val="0"/>
          <w:iCs/>
          <w:lang w:val="id-ID"/>
        </w:rPr>
        <w:t>Data Collection</w:t>
      </w:r>
    </w:p>
    <w:p w14:paraId="3FC9167C" w14:textId="381554F3" w:rsidR="00085F7A" w:rsidRPr="004A76A5" w:rsidRDefault="00E24229" w:rsidP="00E7550F">
      <w:pPr>
        <w:ind w:firstLine="284"/>
        <w:jc w:val="both"/>
        <w:rPr>
          <w:lang w:val="id-ID"/>
        </w:rPr>
      </w:pPr>
      <w:r w:rsidRPr="00E24229">
        <w:t>The data used in this research are the results of data collection using a questionnaire. The questionnaire distributed to relevant parties i</w:t>
      </w:r>
      <w:r w:rsidR="00C720A8">
        <w:t xml:space="preserve">n the study, namely students of </w:t>
      </w:r>
      <w:r w:rsidR="00C720A8" w:rsidRPr="00C720A8">
        <w:rPr>
          <w:lang w:val="id-ID"/>
        </w:rPr>
        <w:t xml:space="preserve">Informatics and Computer Engineering Education </w:t>
      </w:r>
      <w:r w:rsidRPr="00E24229">
        <w:t xml:space="preserve">at </w:t>
      </w:r>
      <w:proofErr w:type="spellStart"/>
      <w:r w:rsidRPr="00E24229">
        <w:t>Universitas</w:t>
      </w:r>
      <w:proofErr w:type="spellEnd"/>
      <w:r w:rsidRPr="00E24229">
        <w:t xml:space="preserve"> </w:t>
      </w:r>
      <w:proofErr w:type="spellStart"/>
      <w:r w:rsidRPr="00E24229">
        <w:t>Negeri</w:t>
      </w:r>
      <w:proofErr w:type="spellEnd"/>
      <w:r w:rsidRPr="00E24229">
        <w:t xml:space="preserve"> Jakarta from the 2020 and 2021 cohorts. The qu</w:t>
      </w:r>
      <w:r w:rsidR="00B31D2C">
        <w:t>estionnaire distribution</w:t>
      </w:r>
      <w:r w:rsidRPr="00E24229">
        <w:t xml:space="preserve"> conducted online using the Google Form platform. Additionally, this study also collects data by searching, analyzing, and extracting information from relevant research as needed. Literature sources for this research include reference books and relevant scientific journals</w:t>
      </w:r>
      <w:r w:rsidR="004A76A5">
        <w:rPr>
          <w:lang w:val="id-ID"/>
        </w:rPr>
        <w:t>.</w:t>
      </w:r>
    </w:p>
    <w:p w14:paraId="0F49B0C9" w14:textId="0F895DB2" w:rsidR="00914DE2" w:rsidRDefault="00E24229" w:rsidP="001E7A07">
      <w:pPr>
        <w:pStyle w:val="Heading2"/>
        <w:numPr>
          <w:ilvl w:val="1"/>
          <w:numId w:val="17"/>
        </w:numPr>
        <w:rPr>
          <w:i w:val="0"/>
          <w:iCs/>
          <w:lang w:val="id-ID"/>
        </w:rPr>
      </w:pPr>
      <w:r>
        <w:rPr>
          <w:i w:val="0"/>
          <w:iCs/>
          <w:lang w:val="id-ID"/>
        </w:rPr>
        <w:t>Data Preprocessing</w:t>
      </w:r>
    </w:p>
    <w:p w14:paraId="238D567D" w14:textId="4C54C809" w:rsidR="00E4702A" w:rsidRPr="00E4702A" w:rsidRDefault="00E4702A" w:rsidP="00E4702A">
      <w:pPr>
        <w:ind w:firstLine="284"/>
        <w:jc w:val="both"/>
        <w:rPr>
          <w:lang w:val="id-ID"/>
        </w:rPr>
      </w:pPr>
      <w:r w:rsidRPr="00E4702A">
        <w:rPr>
          <w:lang w:val="id-ID"/>
        </w:rPr>
        <w:t>The research begins with organizing the student data obtained to ensure it aligns with the required format. The questionnaire data collected through Google Form is then organized using Microsoft Excel and saved in the .xlsx format. Additionally, data type</w:t>
      </w:r>
      <w:r w:rsidR="00B31D2C">
        <w:rPr>
          <w:lang w:val="id-ID"/>
        </w:rPr>
        <w:t xml:space="preserve"> declarations and roles </w:t>
      </w:r>
      <w:r w:rsidRPr="00E4702A">
        <w:rPr>
          <w:lang w:val="id-ID"/>
        </w:rPr>
        <w:t>defined in the RapidMiner application to process the data for generating predictions and algorithm accuracy results.</w:t>
      </w:r>
    </w:p>
    <w:p w14:paraId="6FB805BF" w14:textId="060C86A7" w:rsidR="00914DE2" w:rsidRDefault="00E4702A" w:rsidP="001E7A07">
      <w:pPr>
        <w:pStyle w:val="Heading2"/>
        <w:numPr>
          <w:ilvl w:val="1"/>
          <w:numId w:val="17"/>
        </w:numPr>
      </w:pPr>
      <w:r>
        <w:rPr>
          <w:i w:val="0"/>
          <w:iCs/>
          <w:lang w:val="id-ID"/>
        </w:rPr>
        <w:t>Attribute Selection</w:t>
      </w:r>
    </w:p>
    <w:p w14:paraId="06B3F955" w14:textId="1F8E8839" w:rsidR="00085F7A" w:rsidRDefault="00E4702A" w:rsidP="00085F7A">
      <w:pPr>
        <w:tabs>
          <w:tab w:val="left" w:pos="288"/>
        </w:tabs>
        <w:spacing w:after="120" w:line="228" w:lineRule="auto"/>
        <w:ind w:firstLine="288"/>
        <w:jc w:val="both"/>
      </w:pPr>
      <w:r w:rsidRPr="00E4702A">
        <w:rPr>
          <w:lang w:val="id-ID"/>
        </w:rPr>
        <w:t>This stage involves the selection of attributes to be used in predictive modeling. Attribute selection aims to obtain relevant attributes. In this study, the attributes to be used are 13 attributes, including 1 (one) ID attribute, namely the student ID (NIM), and 11 (eleven) regular attributes, namely gender, admission pathway, smartphone facilities, network conditions in their area, preferred online learning applications, interest in learning during online learning, learning attitude, learning creativity, parental support, study groups (online discussions), and other activities outside of lectures during online learning. Additionally, there is 1 (one) class label attribute, which is the Grade Point Average (GPA) of students in the 117th semester</w:t>
      </w:r>
      <w:r w:rsidR="00085F7A">
        <w:t>.</w:t>
      </w:r>
    </w:p>
    <w:p w14:paraId="01C15F23" w14:textId="687D4363" w:rsidR="00914DE2" w:rsidRPr="009B4199" w:rsidRDefault="00B31D2C" w:rsidP="00085F7A">
      <w:pPr>
        <w:tabs>
          <w:tab w:val="left" w:pos="288"/>
        </w:tabs>
        <w:spacing w:after="120" w:line="228" w:lineRule="auto"/>
        <w:ind w:firstLine="288"/>
        <w:jc w:val="both"/>
        <w:rPr>
          <w:lang w:val="id-ID"/>
        </w:rPr>
      </w:pPr>
      <w:r>
        <w:t xml:space="preserve">Attribute selection </w:t>
      </w:r>
      <w:r w:rsidR="00E4702A" w:rsidRPr="00E4702A">
        <w:t xml:space="preserve">carried out for 10 regular attributes by calculating the weight or influence of each attribute using the Information Gain operator in </w:t>
      </w:r>
      <w:proofErr w:type="spellStart"/>
      <w:r w:rsidR="00E4702A" w:rsidRPr="00E4702A">
        <w:t>RapidMiner</w:t>
      </w:r>
      <w:proofErr w:type="spellEnd"/>
      <w:r w:rsidR="00E4702A" w:rsidRPr="00E4702A">
        <w:t xml:space="preserve"> to determine the relevant attribute</w:t>
      </w:r>
      <w:r>
        <w:t xml:space="preserve">s. The relevant attributes then </w:t>
      </w:r>
      <w:r w:rsidR="00E4702A" w:rsidRPr="00E4702A">
        <w:t>used in the subsequent stages of the research</w:t>
      </w:r>
      <w:r w:rsidR="00F21162">
        <w:rPr>
          <w:lang w:val="id-ID"/>
        </w:rPr>
        <w:t>.</w:t>
      </w:r>
    </w:p>
    <w:p w14:paraId="726B60CF" w14:textId="6EE736F8" w:rsidR="00914DE2" w:rsidRDefault="0062721F" w:rsidP="001E7A07">
      <w:pPr>
        <w:pStyle w:val="Heading2"/>
        <w:numPr>
          <w:ilvl w:val="1"/>
          <w:numId w:val="17"/>
        </w:numPr>
        <w:rPr>
          <w:i w:val="0"/>
          <w:iCs/>
          <w:lang w:val="id-ID"/>
        </w:rPr>
      </w:pPr>
      <w:r>
        <w:rPr>
          <w:i w:val="0"/>
          <w:iCs/>
          <w:lang w:val="id-ID"/>
        </w:rPr>
        <w:t>Data</w:t>
      </w:r>
      <w:r w:rsidR="00E4702A">
        <w:rPr>
          <w:i w:val="0"/>
          <w:iCs/>
          <w:lang w:val="id-ID"/>
        </w:rPr>
        <w:t xml:space="preserve"> Cleaning</w:t>
      </w:r>
    </w:p>
    <w:p w14:paraId="3B472024" w14:textId="3251D41A" w:rsidR="00085F7A" w:rsidRPr="00085F7A" w:rsidRDefault="002F1F29" w:rsidP="00085F7A">
      <w:pPr>
        <w:ind w:firstLine="284"/>
        <w:jc w:val="both"/>
        <w:rPr>
          <w:lang w:val="id-ID"/>
        </w:rPr>
      </w:pPr>
      <w:r w:rsidRPr="002F1F29">
        <w:rPr>
          <w:lang w:val="id-ID"/>
        </w:rPr>
        <w:t>The next stage is data cleaning. Unclean data refers to data containing impurities in the form of missing values</w:t>
      </w:r>
      <w:r w:rsidR="00D96717">
        <w:rPr>
          <w:lang w:val="id-ID"/>
        </w:rPr>
        <w:t xml:space="preserve"> </w:t>
      </w:r>
      <w:sdt>
        <w:sdtPr>
          <w:rPr>
            <w:lang w:val="id-ID"/>
          </w:rPr>
          <w:tag w:val="MENDELEY_CITATION_v3_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"/>
          <w:id w:val="-1502265656"/>
          <w:placeholder>
            <w:docPart w:val="DefaultPlaceholder_-1854013440"/>
          </w:placeholder>
        </w:sdtPr>
        <w:sdtEndPr/>
        <w:sdtContent>
          <w:r w:rsidR="00C20DEC" w:rsidRPr="00C20DEC">
            <w:rPr>
              <w:lang w:val="id-ID"/>
            </w:rPr>
            <w:t>[17]</w:t>
          </w:r>
        </w:sdtContent>
      </w:sdt>
      <w:r w:rsidR="00085F7A" w:rsidRPr="00085F7A">
        <w:rPr>
          <w:lang w:val="id-ID"/>
        </w:rPr>
        <w:t xml:space="preserve">. </w:t>
      </w:r>
      <w:r w:rsidRPr="002F1F29">
        <w:rPr>
          <w:lang w:val="id-ID"/>
        </w:rPr>
        <w:t xml:space="preserve">Applying data mining to dirty data can yield less accurate </w:t>
      </w:r>
      <w:r w:rsidRPr="002F1F29">
        <w:rPr>
          <w:lang w:val="id-ID"/>
        </w:rPr>
        <w:t>results in the analysis process. Data cleaning is carried out to ensure that the prediction process produces better accuracy and prevents errors. Data cleaning is done by filling in or removing missing values</w:t>
      </w:r>
      <w:r w:rsidR="007A5EC9">
        <w:rPr>
          <w:lang w:val="id-ID"/>
        </w:rPr>
        <w:t xml:space="preserve"> </w:t>
      </w:r>
      <w:sdt>
        <w:sdtPr>
          <w:rPr>
            <w:lang w:val="id-ID"/>
          </w:rPr>
          <w:tag w:val="MENDELEY_CITATION_v3_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"/>
          <w:id w:val="3717932"/>
          <w:placeholder>
            <w:docPart w:val="DefaultPlaceholder_-1854013440"/>
          </w:placeholder>
        </w:sdtPr>
        <w:sdtEndPr/>
        <w:sdtContent>
          <w:r w:rsidR="00C20DEC" w:rsidRPr="00C20DEC">
            <w:rPr>
              <w:lang w:val="id-ID"/>
            </w:rPr>
            <w:t>[9]</w:t>
          </w:r>
        </w:sdtContent>
      </w:sdt>
      <w:r w:rsidR="00085F7A" w:rsidRPr="00085F7A">
        <w:rPr>
          <w:lang w:val="id-ID"/>
        </w:rPr>
        <w:t>.</w:t>
      </w:r>
    </w:p>
    <w:p w14:paraId="49781D8A" w14:textId="00A298BC" w:rsidR="00914DE2" w:rsidRDefault="00E4702A" w:rsidP="001E7A07">
      <w:pPr>
        <w:pStyle w:val="Heading2"/>
        <w:numPr>
          <w:ilvl w:val="1"/>
          <w:numId w:val="17"/>
        </w:numPr>
        <w:rPr>
          <w:i w:val="0"/>
          <w:iCs/>
          <w:lang w:val="id-ID"/>
        </w:rPr>
      </w:pPr>
      <w:r>
        <w:rPr>
          <w:i w:val="0"/>
          <w:iCs/>
          <w:lang w:val="id-ID"/>
        </w:rPr>
        <w:t>Data Balancing</w:t>
      </w:r>
    </w:p>
    <w:p w14:paraId="09926FEA" w14:textId="5525FA55" w:rsidR="00E7550F" w:rsidRPr="00E7550F" w:rsidRDefault="002F1F29" w:rsidP="00E7550F">
      <w:pPr>
        <w:ind w:firstLine="284"/>
        <w:jc w:val="both"/>
        <w:rPr>
          <w:lang w:val="id-ID"/>
        </w:rPr>
      </w:pPr>
      <w:r w:rsidRPr="002F1F29">
        <w:rPr>
          <w:lang w:val="id-ID"/>
        </w:rPr>
        <w:t>Data balancing is a stage of balancing data when each class is indicated to be imbalanced. The data balancing process involves using one of the data balancing techniques, namely SMOTE. In the RapidMiner application, you can use an operator called SMOTE Upsampling. SMOTE Upsampling increases the size of the minority class to be equivalent to the majority class by generating new data in the form of synthetic data</w:t>
      </w:r>
      <w:r w:rsidR="00E7550F" w:rsidRPr="00E7550F">
        <w:rPr>
          <w:lang w:val="id-ID"/>
        </w:rPr>
        <w:t>.</w:t>
      </w:r>
    </w:p>
    <w:p w14:paraId="2971BD5C" w14:textId="50604195" w:rsidR="00E7550F" w:rsidRDefault="00E4702A" w:rsidP="001E7A07">
      <w:pPr>
        <w:pStyle w:val="Heading2"/>
        <w:numPr>
          <w:ilvl w:val="1"/>
          <w:numId w:val="17"/>
        </w:numPr>
        <w:rPr>
          <w:i w:val="0"/>
          <w:iCs/>
          <w:lang w:val="id-ID"/>
        </w:rPr>
      </w:pPr>
      <w:r>
        <w:rPr>
          <w:i w:val="0"/>
          <w:iCs/>
          <w:lang w:val="id-ID"/>
        </w:rPr>
        <w:t>Modeling</w:t>
      </w:r>
    </w:p>
    <w:p w14:paraId="51652A3F" w14:textId="1260DA5F" w:rsidR="00E7550F" w:rsidRPr="00E7550F" w:rsidRDefault="002F1F29" w:rsidP="00E7550F">
      <w:pPr>
        <w:ind w:firstLine="284"/>
        <w:jc w:val="both"/>
        <w:rPr>
          <w:lang w:val="id-ID"/>
        </w:rPr>
      </w:pPr>
      <w:r w:rsidRPr="002F1F29">
        <w:rPr>
          <w:lang w:val="id-ID"/>
        </w:rPr>
        <w:t>In this stage, predictive modeling is carried out using the Naive Bayes algorithm in RapidMiner. In this study, the data is divided into 2 parts, with 70% as training data and 30% as testing</w:t>
      </w:r>
      <w:r w:rsidR="00B31D2C">
        <w:rPr>
          <w:lang w:val="id-ID"/>
        </w:rPr>
        <w:t xml:space="preserve"> data. The data division</w:t>
      </w:r>
      <w:r w:rsidRPr="002F1F29">
        <w:rPr>
          <w:lang w:val="id-ID"/>
        </w:rPr>
        <w:t xml:space="preserve"> performed using the Split Data operator in RapidMiner</w:t>
      </w:r>
      <w:r w:rsidR="00E7550F" w:rsidRPr="00E7550F">
        <w:rPr>
          <w:lang w:val="id-ID"/>
        </w:rPr>
        <w:t>.</w:t>
      </w:r>
    </w:p>
    <w:p w14:paraId="0A4A308E" w14:textId="45A1D02F" w:rsidR="00E7550F" w:rsidRDefault="00E7550F" w:rsidP="001E7A07">
      <w:pPr>
        <w:pStyle w:val="Heading2"/>
        <w:numPr>
          <w:ilvl w:val="1"/>
          <w:numId w:val="17"/>
        </w:numPr>
        <w:rPr>
          <w:i w:val="0"/>
          <w:iCs/>
          <w:lang w:val="id-ID"/>
        </w:rPr>
      </w:pPr>
      <w:r>
        <w:rPr>
          <w:i w:val="0"/>
          <w:iCs/>
          <w:lang w:val="id-ID"/>
        </w:rPr>
        <w:t>E</w:t>
      </w:r>
      <w:r w:rsidR="00E4702A">
        <w:rPr>
          <w:i w:val="0"/>
          <w:iCs/>
          <w:lang w:val="id-ID"/>
        </w:rPr>
        <w:t>valuation and Validation</w:t>
      </w:r>
    </w:p>
    <w:p w14:paraId="31562A81" w14:textId="159850A2" w:rsidR="00914DE2" w:rsidRDefault="002F1F29" w:rsidP="00E7550F">
      <w:pPr>
        <w:ind w:firstLine="284"/>
        <w:jc w:val="both"/>
      </w:pPr>
      <w:r w:rsidRPr="002F1F29">
        <w:t>This stage evaluates the prediction results obtained from applying the Naive Bayes method in the classification process. Evaluation is conducted using the Confusion Matrix and ROC curve (Receiver Operating Characteristic). Performance values to be used include accuracy, precision, recall, and the AUC value from the ROC curve, allowing the determination of the accuracy of the model built to predict the students' semester Grade Point Average during online learning. The higher the performance values, the better the performance of the generated prediction model</w:t>
      </w:r>
      <w:r w:rsidR="00E7550F" w:rsidRPr="00F356FE">
        <w:t xml:space="preserve">. </w:t>
      </w:r>
    </w:p>
    <w:p w14:paraId="6C8C189A" w14:textId="3A920BB3" w:rsidR="00914DE2" w:rsidRDefault="00247555">
      <w:pPr>
        <w:pStyle w:val="Heading1"/>
        <w:numPr>
          <w:ilvl w:val="0"/>
          <w:numId w:val="1"/>
        </w:numPr>
      </w:pPr>
      <w:r>
        <w:rPr>
          <w:lang w:val="id-ID"/>
        </w:rPr>
        <w:t>RESULT AND ANALYSIS</w:t>
      </w:r>
    </w:p>
    <w:p w14:paraId="0E9C7908" w14:textId="0B9D541E" w:rsidR="00E7550F" w:rsidRPr="00E7550F" w:rsidRDefault="00B31D2C" w:rsidP="00E7550F">
      <w:pPr>
        <w:tabs>
          <w:tab w:val="left" w:pos="288"/>
        </w:tabs>
        <w:spacing w:after="120" w:line="228" w:lineRule="auto"/>
        <w:ind w:firstLine="288"/>
        <w:jc w:val="both"/>
        <w:rPr>
          <w:lang w:val="id-ID"/>
        </w:rPr>
      </w:pPr>
      <w:r>
        <w:rPr>
          <w:lang w:val="id-ID"/>
        </w:rPr>
        <w:t xml:space="preserve">This section will </w:t>
      </w:r>
      <w:r w:rsidR="0062721F" w:rsidRPr="0062721F">
        <w:rPr>
          <w:lang w:val="id-ID"/>
        </w:rPr>
        <w:t>explain the results of the conducted research, starting from the data collection process, data preprocessing, attribute selection, data cleaning, data balancing, modeling using the Naive Bayes algorithm, and evaluation</w:t>
      </w:r>
      <w:r w:rsidR="00E7550F">
        <w:rPr>
          <w:lang w:val="id-ID"/>
        </w:rPr>
        <w:t>.</w:t>
      </w:r>
    </w:p>
    <w:p w14:paraId="618F02F7" w14:textId="4C705D58" w:rsidR="00914DE2" w:rsidRDefault="0062721F" w:rsidP="00E7550F">
      <w:pPr>
        <w:pStyle w:val="Heading2"/>
        <w:numPr>
          <w:ilvl w:val="1"/>
          <w:numId w:val="10"/>
        </w:numPr>
      </w:pPr>
      <w:r>
        <w:rPr>
          <w:i w:val="0"/>
          <w:iCs/>
          <w:lang w:val="id-ID"/>
        </w:rPr>
        <w:t>Data Collection</w:t>
      </w:r>
    </w:p>
    <w:p w14:paraId="590ADDC2" w14:textId="5582499D" w:rsidR="00E7550F" w:rsidRPr="00E7550F" w:rsidRDefault="0082083A" w:rsidP="00E7550F">
      <w:pPr>
        <w:ind w:firstLine="284"/>
        <w:jc w:val="both"/>
        <w:rPr>
          <w:lang w:val="id-ID"/>
        </w:rPr>
      </w:pPr>
      <w:r w:rsidRPr="0082083A">
        <w:rPr>
          <w:lang w:val="id-ID"/>
        </w:rPr>
        <w:t>The initial stage in the research is organizing and arranging the collected data from the distributed questionnaires. The total number of data records obtained from the questionnaire survey is 155 respondents, with a breakdown of data based on the Semester Grade Point Average (GPA) categories including 125 records for GPA &gt; 3.50; 25 records for GPA 2.75 – 3.50; 3 records for GPA 2.00 – 2.75; and 2 records for GPA &lt; 2.00. The data is then downloaded and saved in Excel format (.xlsx). Data attributes that are not needed for the research are removed, including their columns. The attribute names, which were originally in the form of questions to facilitate respondents in completing the survey, are changed to shorter names for easier understanding during data processing in RapidMiner</w:t>
      </w:r>
      <w:r w:rsidR="00E7550F" w:rsidRPr="00E7550F">
        <w:rPr>
          <w:lang w:val="id-ID"/>
        </w:rPr>
        <w:t>.</w:t>
      </w:r>
    </w:p>
    <w:p w14:paraId="1821FDAC" w14:textId="6D90E6B8" w:rsidR="00914DE2" w:rsidRPr="00F450B9" w:rsidRDefault="003D4740" w:rsidP="00706F76">
      <w:pPr>
        <w:pStyle w:val="Heading4"/>
        <w:ind w:firstLine="284"/>
        <w:rPr>
          <w:i w:val="0"/>
          <w:iCs/>
          <w:lang w:val="id-ID"/>
        </w:rPr>
      </w:pPr>
      <w:r w:rsidRPr="003D4740">
        <w:rPr>
          <w:i w:val="0"/>
          <w:iCs/>
        </w:rPr>
        <w:t xml:space="preserve">In the </w:t>
      </w:r>
      <w:proofErr w:type="spellStart"/>
      <w:r w:rsidRPr="003D4740">
        <w:rPr>
          <w:i w:val="0"/>
          <w:iCs/>
        </w:rPr>
        <w:t>RapidMiner</w:t>
      </w:r>
      <w:proofErr w:type="spellEnd"/>
      <w:r w:rsidRPr="003D4740">
        <w:rPr>
          <w:i w:val="0"/>
          <w:iCs/>
        </w:rPr>
        <w:t xml:space="preserve"> application, the data types</w:t>
      </w:r>
      <w:r w:rsidR="00B31D2C">
        <w:rPr>
          <w:i w:val="0"/>
          <w:iCs/>
        </w:rPr>
        <w:t xml:space="preserve"> and roles of each data </w:t>
      </w:r>
      <w:r w:rsidRPr="003D4740">
        <w:rPr>
          <w:i w:val="0"/>
          <w:iCs/>
        </w:rPr>
        <w:t xml:space="preserve">declared to be processed for generating predictions and accuracy. The declaration of data types and roles is done by first importing the data into </w:t>
      </w:r>
      <w:proofErr w:type="spellStart"/>
      <w:r w:rsidRPr="003D4740">
        <w:rPr>
          <w:i w:val="0"/>
          <w:iCs/>
        </w:rPr>
        <w:t>RapidMiner</w:t>
      </w:r>
      <w:proofErr w:type="spellEnd"/>
      <w:r w:rsidRPr="003D4740">
        <w:rPr>
          <w:i w:val="0"/>
          <w:iCs/>
        </w:rPr>
        <w:t xml:space="preserve">. The data types used in </w:t>
      </w:r>
      <w:r w:rsidRPr="003D4740">
        <w:rPr>
          <w:i w:val="0"/>
          <w:iCs/>
        </w:rPr>
        <w:lastRenderedPageBreak/>
        <w:t xml:space="preserve">this study are polynomial and binomial data types. Meanwhile, the roles used are ID and Label roles. The names of the attributes, data types, and roles are further detailed in Table </w:t>
      </w:r>
      <w:r>
        <w:rPr>
          <w:i w:val="0"/>
          <w:iCs/>
          <w:lang w:val="id-ID"/>
        </w:rPr>
        <w:t>I</w:t>
      </w:r>
      <w:r w:rsidR="00F450B9">
        <w:rPr>
          <w:i w:val="0"/>
          <w:iCs/>
          <w:lang w:val="id-ID"/>
        </w:rPr>
        <w:t>.</w:t>
      </w:r>
    </w:p>
    <w:p w14:paraId="0843D379" w14:textId="28082939" w:rsidR="00F450B9" w:rsidRPr="003D4740" w:rsidRDefault="003D4740" w:rsidP="00860626">
      <w:pPr>
        <w:numPr>
          <w:ilvl w:val="0"/>
          <w:numId w:val="6"/>
        </w:numPr>
        <w:spacing w:before="240" w:after="120" w:line="216" w:lineRule="auto"/>
        <w:rPr>
          <w:smallCaps/>
          <w:sz w:val="22"/>
          <w:szCs w:val="22"/>
        </w:rPr>
      </w:pPr>
      <w:r w:rsidRPr="003D4740">
        <w:rPr>
          <w:smallCaps/>
          <w:sz w:val="18"/>
          <w:szCs w:val="18"/>
          <w:lang w:val="id-ID"/>
        </w:rPr>
        <w:t>Data Type and role</w:t>
      </w:r>
    </w:p>
    <w:tbl>
      <w:tblPr>
        <w:tblStyle w:val="TableGrid"/>
        <w:tblW w:w="5030" w:type="dxa"/>
        <w:jc w:val="center"/>
        <w:tblLook w:val="04A0" w:firstRow="1" w:lastRow="0" w:firstColumn="1" w:lastColumn="0" w:noHBand="0" w:noVBand="1"/>
      </w:tblPr>
      <w:tblGrid>
        <w:gridCol w:w="511"/>
        <w:gridCol w:w="2178"/>
        <w:gridCol w:w="1297"/>
        <w:gridCol w:w="1044"/>
      </w:tblGrid>
      <w:tr w:rsidR="00E7550F" w:rsidRPr="00000B00" w14:paraId="7648FFC4" w14:textId="77777777" w:rsidTr="004B6AD9">
        <w:trPr>
          <w:trHeight w:val="265"/>
          <w:jc w:val="center"/>
        </w:trPr>
        <w:tc>
          <w:tcPr>
            <w:tcW w:w="511" w:type="dxa"/>
            <w:shd w:val="clear" w:color="auto" w:fill="FFFFFF" w:themeFill="background1"/>
            <w:vAlign w:val="center"/>
          </w:tcPr>
          <w:p w14:paraId="0BBDA36D" w14:textId="77777777" w:rsidR="00E7550F" w:rsidRPr="00000B00" w:rsidRDefault="00E7550F" w:rsidP="00A933FF">
            <w:r w:rsidRPr="00000B00">
              <w:t>No.</w:t>
            </w:r>
          </w:p>
        </w:tc>
        <w:tc>
          <w:tcPr>
            <w:tcW w:w="2178" w:type="dxa"/>
            <w:shd w:val="clear" w:color="auto" w:fill="FFFFFF" w:themeFill="background1"/>
            <w:vAlign w:val="center"/>
          </w:tcPr>
          <w:p w14:paraId="05335043" w14:textId="5A58DE51" w:rsidR="00E7550F" w:rsidRPr="00D57768" w:rsidRDefault="00E7550F" w:rsidP="00A933FF">
            <w:pPr>
              <w:rPr>
                <w:lang w:val="id-ID"/>
              </w:rPr>
            </w:pPr>
            <w:r w:rsidRPr="00000B00">
              <w:t>Nam</w:t>
            </w:r>
            <w:r w:rsidR="00D57768">
              <w:rPr>
                <w:lang w:val="id-ID"/>
              </w:rPr>
              <w:t>e</w:t>
            </w:r>
          </w:p>
        </w:tc>
        <w:tc>
          <w:tcPr>
            <w:tcW w:w="1297" w:type="dxa"/>
            <w:shd w:val="clear" w:color="auto" w:fill="FFFFFF" w:themeFill="background1"/>
            <w:vAlign w:val="center"/>
          </w:tcPr>
          <w:p w14:paraId="1C9ACEA4" w14:textId="4971F027" w:rsidR="00E7550F" w:rsidRPr="00D57768" w:rsidRDefault="00D57768" w:rsidP="00A933FF">
            <w:pPr>
              <w:rPr>
                <w:lang w:val="id-ID"/>
              </w:rPr>
            </w:pPr>
            <w:r>
              <w:rPr>
                <w:lang w:val="id-ID"/>
              </w:rPr>
              <w:t>Data Type</w:t>
            </w:r>
          </w:p>
        </w:tc>
        <w:tc>
          <w:tcPr>
            <w:tcW w:w="1044" w:type="dxa"/>
            <w:shd w:val="clear" w:color="auto" w:fill="FFFFFF" w:themeFill="background1"/>
            <w:vAlign w:val="center"/>
          </w:tcPr>
          <w:p w14:paraId="79F63B2C" w14:textId="77777777" w:rsidR="00E7550F" w:rsidRPr="00000B00" w:rsidRDefault="00E7550F" w:rsidP="00A933FF">
            <w:r w:rsidRPr="00000B00">
              <w:t>Role</w:t>
            </w:r>
          </w:p>
        </w:tc>
      </w:tr>
      <w:tr w:rsidR="00E7550F" w:rsidRPr="00000B00" w14:paraId="169F4CE9" w14:textId="77777777" w:rsidTr="004B6AD9">
        <w:trPr>
          <w:jc w:val="center"/>
        </w:trPr>
        <w:tc>
          <w:tcPr>
            <w:tcW w:w="511" w:type="dxa"/>
          </w:tcPr>
          <w:p w14:paraId="6988FAE9" w14:textId="77777777" w:rsidR="00E7550F" w:rsidRPr="00000B00" w:rsidRDefault="00E7550F" w:rsidP="00A933FF">
            <w:r w:rsidRPr="00000B00">
              <w:t>1.</w:t>
            </w:r>
          </w:p>
        </w:tc>
        <w:tc>
          <w:tcPr>
            <w:tcW w:w="2178" w:type="dxa"/>
          </w:tcPr>
          <w:p w14:paraId="470EAE76" w14:textId="044D6922" w:rsidR="00E7550F" w:rsidRPr="00000B00" w:rsidRDefault="00E7550F" w:rsidP="00E7550F">
            <w:pPr>
              <w:jc w:val="left"/>
            </w:pPr>
            <w:r w:rsidRPr="00000B00">
              <w:t>NIM</w:t>
            </w:r>
          </w:p>
        </w:tc>
        <w:tc>
          <w:tcPr>
            <w:tcW w:w="1297" w:type="dxa"/>
            <w:vAlign w:val="center"/>
          </w:tcPr>
          <w:p w14:paraId="1947BB56" w14:textId="77777777" w:rsidR="00E7550F" w:rsidRPr="00000B00" w:rsidRDefault="00E7550F" w:rsidP="00A933FF">
            <w:proofErr w:type="spellStart"/>
            <w:r w:rsidRPr="00000B00">
              <w:t>Polynominal</w:t>
            </w:r>
            <w:proofErr w:type="spellEnd"/>
          </w:p>
        </w:tc>
        <w:tc>
          <w:tcPr>
            <w:tcW w:w="1044" w:type="dxa"/>
            <w:vAlign w:val="center"/>
          </w:tcPr>
          <w:p w14:paraId="6FEA9D3E" w14:textId="77777777" w:rsidR="00E7550F" w:rsidRPr="00000B00" w:rsidRDefault="00E7550F" w:rsidP="00A933FF">
            <w:r w:rsidRPr="00000B00">
              <w:t>ID</w:t>
            </w:r>
          </w:p>
        </w:tc>
      </w:tr>
      <w:tr w:rsidR="00E7550F" w:rsidRPr="00000B00" w14:paraId="12F81B80" w14:textId="77777777" w:rsidTr="004B6AD9">
        <w:trPr>
          <w:jc w:val="center"/>
        </w:trPr>
        <w:tc>
          <w:tcPr>
            <w:tcW w:w="511" w:type="dxa"/>
          </w:tcPr>
          <w:p w14:paraId="78564402" w14:textId="77777777" w:rsidR="00E7550F" w:rsidRPr="00000B00" w:rsidRDefault="00E7550F" w:rsidP="00A933FF">
            <w:r w:rsidRPr="00000B00">
              <w:t>2.</w:t>
            </w:r>
          </w:p>
        </w:tc>
        <w:tc>
          <w:tcPr>
            <w:tcW w:w="2178" w:type="dxa"/>
          </w:tcPr>
          <w:p w14:paraId="207BF7DD" w14:textId="45FC957E" w:rsidR="00E7550F" w:rsidRPr="00D57768" w:rsidRDefault="00D57768" w:rsidP="00E7550F">
            <w:pPr>
              <w:jc w:val="left"/>
              <w:rPr>
                <w:lang w:val="id-ID"/>
              </w:rPr>
            </w:pPr>
            <w:r>
              <w:rPr>
                <w:lang w:val="id-ID"/>
              </w:rPr>
              <w:t>Gender</w:t>
            </w:r>
          </w:p>
        </w:tc>
        <w:tc>
          <w:tcPr>
            <w:tcW w:w="1297" w:type="dxa"/>
            <w:vAlign w:val="center"/>
          </w:tcPr>
          <w:p w14:paraId="4EE0ABEE" w14:textId="77777777" w:rsidR="00E7550F" w:rsidRPr="00000B00" w:rsidRDefault="00E7550F" w:rsidP="00A933FF">
            <w:r w:rsidRPr="00000B00">
              <w:t>Binominal</w:t>
            </w:r>
          </w:p>
        </w:tc>
        <w:tc>
          <w:tcPr>
            <w:tcW w:w="1044" w:type="dxa"/>
            <w:vAlign w:val="center"/>
          </w:tcPr>
          <w:p w14:paraId="1C30B0B7" w14:textId="77777777" w:rsidR="00E7550F" w:rsidRPr="00000B00" w:rsidRDefault="00E7550F" w:rsidP="00A933FF">
            <w:proofErr w:type="spellStart"/>
            <w:r w:rsidRPr="00000B00">
              <w:t>Reguler</w:t>
            </w:r>
            <w:proofErr w:type="spellEnd"/>
          </w:p>
        </w:tc>
      </w:tr>
      <w:tr w:rsidR="00E7550F" w:rsidRPr="00000B00" w14:paraId="33C4E66A" w14:textId="77777777" w:rsidTr="004B6AD9">
        <w:trPr>
          <w:jc w:val="center"/>
        </w:trPr>
        <w:tc>
          <w:tcPr>
            <w:tcW w:w="511" w:type="dxa"/>
          </w:tcPr>
          <w:p w14:paraId="5343A7C2" w14:textId="77777777" w:rsidR="00E7550F" w:rsidRPr="00000B00" w:rsidRDefault="00E7550F" w:rsidP="00A933FF">
            <w:r w:rsidRPr="00000B00">
              <w:t>3.</w:t>
            </w:r>
          </w:p>
        </w:tc>
        <w:tc>
          <w:tcPr>
            <w:tcW w:w="2178" w:type="dxa"/>
          </w:tcPr>
          <w:p w14:paraId="6587A866" w14:textId="341E290E" w:rsidR="00E7550F" w:rsidRPr="00D57768" w:rsidRDefault="003D4740" w:rsidP="00E7550F">
            <w:pPr>
              <w:jc w:val="left"/>
              <w:rPr>
                <w:lang w:val="id-ID"/>
              </w:rPr>
            </w:pPr>
            <w:r>
              <w:rPr>
                <w:lang w:val="id-ID"/>
              </w:rPr>
              <w:t>Ad</w:t>
            </w:r>
            <w:r w:rsidR="00D57768" w:rsidRPr="00D57768">
              <w:rPr>
                <w:lang w:val="id-ID"/>
              </w:rPr>
              <w:t>mission pathway</w:t>
            </w:r>
          </w:p>
        </w:tc>
        <w:tc>
          <w:tcPr>
            <w:tcW w:w="1297" w:type="dxa"/>
            <w:vAlign w:val="center"/>
          </w:tcPr>
          <w:p w14:paraId="2054329D" w14:textId="77777777" w:rsidR="00E7550F" w:rsidRPr="00000B00" w:rsidRDefault="00E7550F" w:rsidP="00A933FF">
            <w:proofErr w:type="spellStart"/>
            <w:r w:rsidRPr="00000B00">
              <w:t>Polynominal</w:t>
            </w:r>
            <w:proofErr w:type="spellEnd"/>
          </w:p>
        </w:tc>
        <w:tc>
          <w:tcPr>
            <w:tcW w:w="1044" w:type="dxa"/>
            <w:vAlign w:val="center"/>
          </w:tcPr>
          <w:p w14:paraId="5926778B" w14:textId="77777777" w:rsidR="00E7550F" w:rsidRPr="00000B00" w:rsidRDefault="00E7550F" w:rsidP="00A933FF">
            <w:proofErr w:type="spellStart"/>
            <w:r w:rsidRPr="00000B00">
              <w:t>Reguler</w:t>
            </w:r>
            <w:proofErr w:type="spellEnd"/>
          </w:p>
        </w:tc>
      </w:tr>
      <w:tr w:rsidR="00E7550F" w:rsidRPr="00000B00" w14:paraId="4CE2F045" w14:textId="77777777" w:rsidTr="004B6AD9">
        <w:trPr>
          <w:jc w:val="center"/>
        </w:trPr>
        <w:tc>
          <w:tcPr>
            <w:tcW w:w="511" w:type="dxa"/>
          </w:tcPr>
          <w:p w14:paraId="23C83EF6" w14:textId="77777777" w:rsidR="00E7550F" w:rsidRPr="00000B00" w:rsidRDefault="00E7550F" w:rsidP="00A933FF">
            <w:r w:rsidRPr="00000B00">
              <w:t>4.</w:t>
            </w:r>
          </w:p>
        </w:tc>
        <w:tc>
          <w:tcPr>
            <w:tcW w:w="2178" w:type="dxa"/>
          </w:tcPr>
          <w:p w14:paraId="54241DA9" w14:textId="5C6E89FE" w:rsidR="00E7550F" w:rsidRPr="00D57768" w:rsidRDefault="00D57768" w:rsidP="00E7550F">
            <w:pPr>
              <w:jc w:val="left"/>
            </w:pPr>
            <w:r w:rsidRPr="00D57768">
              <w:t>Adequate smartphone facilities</w:t>
            </w:r>
          </w:p>
        </w:tc>
        <w:tc>
          <w:tcPr>
            <w:tcW w:w="1297" w:type="dxa"/>
            <w:vAlign w:val="center"/>
          </w:tcPr>
          <w:p w14:paraId="0892C260" w14:textId="77777777" w:rsidR="00E7550F" w:rsidRPr="00000B00" w:rsidRDefault="00E7550F" w:rsidP="00A933FF">
            <w:r w:rsidRPr="00000B00">
              <w:t>Binominal</w:t>
            </w:r>
          </w:p>
        </w:tc>
        <w:tc>
          <w:tcPr>
            <w:tcW w:w="1044" w:type="dxa"/>
            <w:vAlign w:val="center"/>
          </w:tcPr>
          <w:p w14:paraId="01379886" w14:textId="77777777" w:rsidR="00E7550F" w:rsidRPr="00000B00" w:rsidRDefault="00E7550F" w:rsidP="00A933FF">
            <w:proofErr w:type="spellStart"/>
            <w:r w:rsidRPr="00000B00">
              <w:t>Reguler</w:t>
            </w:r>
            <w:proofErr w:type="spellEnd"/>
          </w:p>
        </w:tc>
      </w:tr>
      <w:tr w:rsidR="00E7550F" w:rsidRPr="00000B00" w14:paraId="06BD00E6" w14:textId="77777777" w:rsidTr="004B6AD9">
        <w:trPr>
          <w:jc w:val="center"/>
        </w:trPr>
        <w:tc>
          <w:tcPr>
            <w:tcW w:w="511" w:type="dxa"/>
          </w:tcPr>
          <w:p w14:paraId="39286B9F" w14:textId="77777777" w:rsidR="00E7550F" w:rsidRPr="00000B00" w:rsidRDefault="00E7550F" w:rsidP="00A933FF">
            <w:r w:rsidRPr="00000B00">
              <w:t>5.</w:t>
            </w:r>
          </w:p>
        </w:tc>
        <w:tc>
          <w:tcPr>
            <w:tcW w:w="2178" w:type="dxa"/>
          </w:tcPr>
          <w:p w14:paraId="5EB58EEC" w14:textId="482285A8" w:rsidR="00E7550F" w:rsidRPr="00000B00" w:rsidRDefault="00D57768" w:rsidP="00E7550F">
            <w:pPr>
              <w:jc w:val="left"/>
            </w:pPr>
            <w:r w:rsidRPr="00D57768">
              <w:t>Network conditions in their area</w:t>
            </w:r>
          </w:p>
        </w:tc>
        <w:tc>
          <w:tcPr>
            <w:tcW w:w="1297" w:type="dxa"/>
            <w:vAlign w:val="center"/>
          </w:tcPr>
          <w:p w14:paraId="7638DD9B" w14:textId="77777777" w:rsidR="00E7550F" w:rsidRPr="00000B00" w:rsidRDefault="00E7550F" w:rsidP="00A933FF">
            <w:proofErr w:type="spellStart"/>
            <w:r w:rsidRPr="00000B00">
              <w:t>Polynominal</w:t>
            </w:r>
            <w:proofErr w:type="spellEnd"/>
          </w:p>
        </w:tc>
        <w:tc>
          <w:tcPr>
            <w:tcW w:w="1044" w:type="dxa"/>
            <w:vAlign w:val="center"/>
          </w:tcPr>
          <w:p w14:paraId="7E9A7665" w14:textId="77777777" w:rsidR="00E7550F" w:rsidRPr="00000B00" w:rsidRDefault="00E7550F" w:rsidP="00A933FF">
            <w:proofErr w:type="spellStart"/>
            <w:r w:rsidRPr="00000B00">
              <w:t>Reguler</w:t>
            </w:r>
            <w:proofErr w:type="spellEnd"/>
          </w:p>
        </w:tc>
      </w:tr>
      <w:tr w:rsidR="00E7550F" w:rsidRPr="00000B00" w14:paraId="2E44CC61" w14:textId="77777777" w:rsidTr="004B6AD9">
        <w:trPr>
          <w:jc w:val="center"/>
        </w:trPr>
        <w:tc>
          <w:tcPr>
            <w:tcW w:w="511" w:type="dxa"/>
          </w:tcPr>
          <w:p w14:paraId="1BD822F1" w14:textId="77777777" w:rsidR="00E7550F" w:rsidRPr="00000B00" w:rsidRDefault="00E7550F" w:rsidP="00A933FF">
            <w:r w:rsidRPr="00000B00">
              <w:t>6.</w:t>
            </w:r>
          </w:p>
        </w:tc>
        <w:tc>
          <w:tcPr>
            <w:tcW w:w="2178" w:type="dxa"/>
          </w:tcPr>
          <w:p w14:paraId="4DC1318B" w14:textId="76D6D08D" w:rsidR="00E7550F" w:rsidRPr="00000B00" w:rsidRDefault="00D57768" w:rsidP="00E7550F">
            <w:pPr>
              <w:jc w:val="left"/>
            </w:pPr>
            <w:r w:rsidRPr="00D57768">
              <w:t>Preferred online learning applications</w:t>
            </w:r>
          </w:p>
        </w:tc>
        <w:tc>
          <w:tcPr>
            <w:tcW w:w="1297" w:type="dxa"/>
            <w:vAlign w:val="center"/>
          </w:tcPr>
          <w:p w14:paraId="079691F8" w14:textId="77777777" w:rsidR="00E7550F" w:rsidRPr="00000B00" w:rsidRDefault="00E7550F" w:rsidP="00A933FF">
            <w:r w:rsidRPr="00000B00">
              <w:t>Binominal</w:t>
            </w:r>
          </w:p>
        </w:tc>
        <w:tc>
          <w:tcPr>
            <w:tcW w:w="1044" w:type="dxa"/>
            <w:vAlign w:val="center"/>
          </w:tcPr>
          <w:p w14:paraId="366A7CDC" w14:textId="77777777" w:rsidR="00E7550F" w:rsidRPr="00000B00" w:rsidRDefault="00E7550F" w:rsidP="00A933FF">
            <w:proofErr w:type="spellStart"/>
            <w:r w:rsidRPr="00000B00">
              <w:t>Reguler</w:t>
            </w:r>
            <w:proofErr w:type="spellEnd"/>
          </w:p>
        </w:tc>
      </w:tr>
      <w:tr w:rsidR="00E7550F" w:rsidRPr="00000B00" w14:paraId="66D5D450" w14:textId="77777777" w:rsidTr="004B6AD9">
        <w:trPr>
          <w:jc w:val="center"/>
        </w:trPr>
        <w:tc>
          <w:tcPr>
            <w:tcW w:w="511" w:type="dxa"/>
          </w:tcPr>
          <w:p w14:paraId="20617184" w14:textId="77777777" w:rsidR="00E7550F" w:rsidRPr="00000B00" w:rsidRDefault="00E7550F" w:rsidP="00A933FF">
            <w:r w:rsidRPr="00000B00">
              <w:t>7.</w:t>
            </w:r>
          </w:p>
        </w:tc>
        <w:tc>
          <w:tcPr>
            <w:tcW w:w="2178" w:type="dxa"/>
          </w:tcPr>
          <w:p w14:paraId="554CAB58" w14:textId="29AFBFE0" w:rsidR="00E7550F" w:rsidRPr="00000B00" w:rsidRDefault="00D57768" w:rsidP="00E7550F">
            <w:pPr>
              <w:jc w:val="left"/>
            </w:pPr>
            <w:r w:rsidRPr="00D57768">
              <w:t>Interest in learning during online learning</w:t>
            </w:r>
          </w:p>
        </w:tc>
        <w:tc>
          <w:tcPr>
            <w:tcW w:w="1297" w:type="dxa"/>
            <w:vAlign w:val="center"/>
          </w:tcPr>
          <w:p w14:paraId="7956395D" w14:textId="77777777" w:rsidR="00E7550F" w:rsidRPr="00000B00" w:rsidRDefault="00E7550F" w:rsidP="00A933FF">
            <w:proofErr w:type="spellStart"/>
            <w:r w:rsidRPr="00000B00">
              <w:t>Polynominal</w:t>
            </w:r>
            <w:proofErr w:type="spellEnd"/>
          </w:p>
        </w:tc>
        <w:tc>
          <w:tcPr>
            <w:tcW w:w="1044" w:type="dxa"/>
            <w:vAlign w:val="center"/>
          </w:tcPr>
          <w:p w14:paraId="7BE3A249" w14:textId="77777777" w:rsidR="00E7550F" w:rsidRPr="00000B00" w:rsidRDefault="00E7550F" w:rsidP="00A933FF">
            <w:proofErr w:type="spellStart"/>
            <w:r w:rsidRPr="00000B00">
              <w:t>Reguler</w:t>
            </w:r>
            <w:proofErr w:type="spellEnd"/>
          </w:p>
        </w:tc>
      </w:tr>
      <w:tr w:rsidR="00E7550F" w:rsidRPr="00000B00" w14:paraId="0EA8C9AC" w14:textId="77777777" w:rsidTr="004B6AD9">
        <w:trPr>
          <w:jc w:val="center"/>
        </w:trPr>
        <w:tc>
          <w:tcPr>
            <w:tcW w:w="511" w:type="dxa"/>
          </w:tcPr>
          <w:p w14:paraId="343EDC67" w14:textId="77777777" w:rsidR="00E7550F" w:rsidRPr="00000B00" w:rsidRDefault="00E7550F" w:rsidP="00A933FF">
            <w:r w:rsidRPr="00000B00">
              <w:t xml:space="preserve">8. </w:t>
            </w:r>
          </w:p>
        </w:tc>
        <w:tc>
          <w:tcPr>
            <w:tcW w:w="2178" w:type="dxa"/>
          </w:tcPr>
          <w:p w14:paraId="6A9A1F00" w14:textId="2DB8024B" w:rsidR="00E7550F" w:rsidRPr="00000B00" w:rsidRDefault="00D57768" w:rsidP="00E7550F">
            <w:pPr>
              <w:jc w:val="left"/>
            </w:pPr>
            <w:r w:rsidRPr="00D57768">
              <w:t>Learning attitude</w:t>
            </w:r>
          </w:p>
        </w:tc>
        <w:tc>
          <w:tcPr>
            <w:tcW w:w="1297" w:type="dxa"/>
            <w:vAlign w:val="center"/>
          </w:tcPr>
          <w:p w14:paraId="35A43D0F" w14:textId="77777777" w:rsidR="00E7550F" w:rsidRPr="00000B00" w:rsidRDefault="00E7550F" w:rsidP="00A933FF">
            <w:r w:rsidRPr="00000B00">
              <w:t>Binominal</w:t>
            </w:r>
          </w:p>
        </w:tc>
        <w:tc>
          <w:tcPr>
            <w:tcW w:w="1044" w:type="dxa"/>
            <w:vAlign w:val="center"/>
          </w:tcPr>
          <w:p w14:paraId="78C73E2A" w14:textId="77777777" w:rsidR="00E7550F" w:rsidRPr="00000B00" w:rsidRDefault="00E7550F" w:rsidP="00A933FF">
            <w:proofErr w:type="spellStart"/>
            <w:r w:rsidRPr="00000B00">
              <w:t>Reguler</w:t>
            </w:r>
            <w:proofErr w:type="spellEnd"/>
          </w:p>
        </w:tc>
      </w:tr>
      <w:tr w:rsidR="00E7550F" w:rsidRPr="00000B00" w14:paraId="374F0421" w14:textId="77777777" w:rsidTr="004B6AD9">
        <w:trPr>
          <w:jc w:val="center"/>
        </w:trPr>
        <w:tc>
          <w:tcPr>
            <w:tcW w:w="511" w:type="dxa"/>
          </w:tcPr>
          <w:p w14:paraId="7C4D7B0F" w14:textId="77777777" w:rsidR="00E7550F" w:rsidRPr="00000B00" w:rsidRDefault="00E7550F" w:rsidP="00A933FF">
            <w:r w:rsidRPr="00000B00">
              <w:t xml:space="preserve">9. </w:t>
            </w:r>
          </w:p>
        </w:tc>
        <w:tc>
          <w:tcPr>
            <w:tcW w:w="2178" w:type="dxa"/>
          </w:tcPr>
          <w:p w14:paraId="4376FBC4" w14:textId="612C24E1" w:rsidR="00E7550F" w:rsidRPr="00000B00" w:rsidRDefault="00D57768" w:rsidP="00E7550F">
            <w:pPr>
              <w:jc w:val="left"/>
            </w:pPr>
            <w:r w:rsidRPr="00D57768">
              <w:t>Learning creativity</w:t>
            </w:r>
          </w:p>
        </w:tc>
        <w:tc>
          <w:tcPr>
            <w:tcW w:w="1297" w:type="dxa"/>
            <w:vAlign w:val="center"/>
          </w:tcPr>
          <w:p w14:paraId="46A557DC" w14:textId="77777777" w:rsidR="00E7550F" w:rsidRPr="00000B00" w:rsidRDefault="00E7550F" w:rsidP="00A933FF">
            <w:proofErr w:type="spellStart"/>
            <w:r w:rsidRPr="00000B00">
              <w:t>Polynominal</w:t>
            </w:r>
            <w:proofErr w:type="spellEnd"/>
          </w:p>
        </w:tc>
        <w:tc>
          <w:tcPr>
            <w:tcW w:w="1044" w:type="dxa"/>
            <w:vAlign w:val="center"/>
          </w:tcPr>
          <w:p w14:paraId="50285B9A" w14:textId="77777777" w:rsidR="00E7550F" w:rsidRPr="00000B00" w:rsidRDefault="00E7550F" w:rsidP="00A933FF">
            <w:proofErr w:type="spellStart"/>
            <w:r w:rsidRPr="00000B00">
              <w:t>Reguler</w:t>
            </w:r>
            <w:proofErr w:type="spellEnd"/>
          </w:p>
        </w:tc>
      </w:tr>
      <w:tr w:rsidR="00E7550F" w:rsidRPr="00000B00" w14:paraId="12299DD0" w14:textId="77777777" w:rsidTr="004B6AD9">
        <w:trPr>
          <w:jc w:val="center"/>
        </w:trPr>
        <w:tc>
          <w:tcPr>
            <w:tcW w:w="511" w:type="dxa"/>
          </w:tcPr>
          <w:p w14:paraId="6D5E3004" w14:textId="77777777" w:rsidR="00E7550F" w:rsidRPr="00000B00" w:rsidRDefault="00E7550F" w:rsidP="00A933FF">
            <w:r w:rsidRPr="00000B00">
              <w:t>10.</w:t>
            </w:r>
          </w:p>
        </w:tc>
        <w:tc>
          <w:tcPr>
            <w:tcW w:w="2178" w:type="dxa"/>
          </w:tcPr>
          <w:p w14:paraId="5164F4F9" w14:textId="279548E4" w:rsidR="00E7550F" w:rsidRPr="00D57768" w:rsidRDefault="00D57768" w:rsidP="00E7550F">
            <w:pPr>
              <w:jc w:val="left"/>
            </w:pPr>
            <w:r w:rsidRPr="00D57768">
              <w:t>Parental support</w:t>
            </w:r>
          </w:p>
        </w:tc>
        <w:tc>
          <w:tcPr>
            <w:tcW w:w="1297" w:type="dxa"/>
            <w:vAlign w:val="center"/>
          </w:tcPr>
          <w:p w14:paraId="2916E779" w14:textId="77777777" w:rsidR="00E7550F" w:rsidRPr="00000B00" w:rsidRDefault="00E7550F" w:rsidP="00A933FF">
            <w:proofErr w:type="spellStart"/>
            <w:r w:rsidRPr="00000B00">
              <w:t>Polynominal</w:t>
            </w:r>
            <w:proofErr w:type="spellEnd"/>
          </w:p>
        </w:tc>
        <w:tc>
          <w:tcPr>
            <w:tcW w:w="1044" w:type="dxa"/>
            <w:vAlign w:val="center"/>
          </w:tcPr>
          <w:p w14:paraId="6EBADFD3" w14:textId="77777777" w:rsidR="00E7550F" w:rsidRPr="00000B00" w:rsidRDefault="00E7550F" w:rsidP="00A933FF">
            <w:proofErr w:type="spellStart"/>
            <w:r w:rsidRPr="00000B00">
              <w:t>Reguler</w:t>
            </w:r>
            <w:proofErr w:type="spellEnd"/>
          </w:p>
        </w:tc>
      </w:tr>
      <w:tr w:rsidR="00E7550F" w:rsidRPr="00000B00" w14:paraId="1FAC5B2D" w14:textId="77777777" w:rsidTr="004B6AD9">
        <w:trPr>
          <w:jc w:val="center"/>
        </w:trPr>
        <w:tc>
          <w:tcPr>
            <w:tcW w:w="511" w:type="dxa"/>
          </w:tcPr>
          <w:p w14:paraId="6197E74A" w14:textId="77777777" w:rsidR="00E7550F" w:rsidRPr="00000B00" w:rsidRDefault="00E7550F" w:rsidP="00A933FF">
            <w:r w:rsidRPr="00000B00">
              <w:t xml:space="preserve">11. </w:t>
            </w:r>
          </w:p>
        </w:tc>
        <w:tc>
          <w:tcPr>
            <w:tcW w:w="2178" w:type="dxa"/>
          </w:tcPr>
          <w:p w14:paraId="1B90DA9A" w14:textId="31ACE8F6" w:rsidR="00E7550F" w:rsidRPr="00000B00" w:rsidRDefault="00D57768" w:rsidP="00E7550F">
            <w:pPr>
              <w:jc w:val="left"/>
            </w:pPr>
            <w:r w:rsidRPr="00D57768">
              <w:t>Study groups (online discussions)</w:t>
            </w:r>
          </w:p>
        </w:tc>
        <w:tc>
          <w:tcPr>
            <w:tcW w:w="1297" w:type="dxa"/>
            <w:vAlign w:val="center"/>
          </w:tcPr>
          <w:p w14:paraId="1F1EFBD2" w14:textId="77777777" w:rsidR="00E7550F" w:rsidRPr="00000B00" w:rsidRDefault="00E7550F" w:rsidP="00A933FF">
            <w:r w:rsidRPr="00000B00">
              <w:t>Binominal</w:t>
            </w:r>
          </w:p>
        </w:tc>
        <w:tc>
          <w:tcPr>
            <w:tcW w:w="1044" w:type="dxa"/>
            <w:vAlign w:val="center"/>
          </w:tcPr>
          <w:p w14:paraId="02AF71C6" w14:textId="77777777" w:rsidR="00E7550F" w:rsidRPr="00000B00" w:rsidRDefault="00E7550F" w:rsidP="00A933FF">
            <w:proofErr w:type="spellStart"/>
            <w:r w:rsidRPr="00000B00">
              <w:t>Reguler</w:t>
            </w:r>
            <w:proofErr w:type="spellEnd"/>
          </w:p>
        </w:tc>
      </w:tr>
      <w:tr w:rsidR="00E7550F" w:rsidRPr="00000B00" w14:paraId="4EECC30E" w14:textId="77777777" w:rsidTr="004B6AD9">
        <w:trPr>
          <w:jc w:val="center"/>
        </w:trPr>
        <w:tc>
          <w:tcPr>
            <w:tcW w:w="511" w:type="dxa"/>
          </w:tcPr>
          <w:p w14:paraId="32328134" w14:textId="77777777" w:rsidR="00E7550F" w:rsidRPr="00000B00" w:rsidRDefault="00E7550F" w:rsidP="00A933FF">
            <w:r w:rsidRPr="00000B00">
              <w:t>12.</w:t>
            </w:r>
          </w:p>
        </w:tc>
        <w:tc>
          <w:tcPr>
            <w:tcW w:w="2178" w:type="dxa"/>
          </w:tcPr>
          <w:p w14:paraId="569366AE" w14:textId="46A38ED7" w:rsidR="00E7550F" w:rsidRPr="00000B00" w:rsidRDefault="00D57768" w:rsidP="00E7550F">
            <w:pPr>
              <w:jc w:val="left"/>
            </w:pPr>
            <w:r w:rsidRPr="00D57768">
              <w:t>Other activities outside of lectures during online learning (organizations, work, etc.)</w:t>
            </w:r>
          </w:p>
        </w:tc>
        <w:tc>
          <w:tcPr>
            <w:tcW w:w="1297" w:type="dxa"/>
            <w:vAlign w:val="center"/>
          </w:tcPr>
          <w:p w14:paraId="6FD7034A" w14:textId="77777777" w:rsidR="00E7550F" w:rsidRPr="00000B00" w:rsidRDefault="00E7550F" w:rsidP="00A933FF">
            <w:proofErr w:type="spellStart"/>
            <w:r w:rsidRPr="00000B00">
              <w:t>Polynominal</w:t>
            </w:r>
            <w:proofErr w:type="spellEnd"/>
          </w:p>
        </w:tc>
        <w:tc>
          <w:tcPr>
            <w:tcW w:w="1044" w:type="dxa"/>
            <w:vAlign w:val="center"/>
          </w:tcPr>
          <w:p w14:paraId="26A6252C" w14:textId="77777777" w:rsidR="00E7550F" w:rsidRPr="00000B00" w:rsidRDefault="00E7550F" w:rsidP="00A933FF">
            <w:proofErr w:type="spellStart"/>
            <w:r w:rsidRPr="00000B00">
              <w:t>Reguler</w:t>
            </w:r>
            <w:proofErr w:type="spellEnd"/>
          </w:p>
        </w:tc>
      </w:tr>
      <w:tr w:rsidR="00E7550F" w:rsidRPr="00000B00" w14:paraId="288E7FE8" w14:textId="77777777" w:rsidTr="004B6AD9">
        <w:trPr>
          <w:jc w:val="center"/>
        </w:trPr>
        <w:tc>
          <w:tcPr>
            <w:tcW w:w="511" w:type="dxa"/>
          </w:tcPr>
          <w:p w14:paraId="6C03C128" w14:textId="77777777" w:rsidR="00E7550F" w:rsidRPr="00000B00" w:rsidRDefault="00E7550F" w:rsidP="00A933FF">
            <w:r w:rsidRPr="00000B00">
              <w:t>13.</w:t>
            </w:r>
          </w:p>
        </w:tc>
        <w:tc>
          <w:tcPr>
            <w:tcW w:w="2178" w:type="dxa"/>
          </w:tcPr>
          <w:p w14:paraId="671609E6" w14:textId="1F7AC656" w:rsidR="00E7550F" w:rsidRPr="00000B00" w:rsidRDefault="00D57768" w:rsidP="00E7550F">
            <w:pPr>
              <w:jc w:val="left"/>
            </w:pPr>
            <w:r w:rsidRPr="00D57768">
              <w:t>Semester Grade Point Average (GPA) in the 117th semester</w:t>
            </w:r>
          </w:p>
        </w:tc>
        <w:tc>
          <w:tcPr>
            <w:tcW w:w="1297" w:type="dxa"/>
            <w:vAlign w:val="center"/>
          </w:tcPr>
          <w:p w14:paraId="5386ABD3" w14:textId="77777777" w:rsidR="00E7550F" w:rsidRPr="00000B00" w:rsidRDefault="00E7550F" w:rsidP="00A933FF">
            <w:proofErr w:type="spellStart"/>
            <w:r w:rsidRPr="00000B00">
              <w:t>Polynominal</w:t>
            </w:r>
            <w:proofErr w:type="spellEnd"/>
          </w:p>
        </w:tc>
        <w:tc>
          <w:tcPr>
            <w:tcW w:w="1044" w:type="dxa"/>
            <w:vAlign w:val="center"/>
          </w:tcPr>
          <w:p w14:paraId="707A8D60" w14:textId="77777777" w:rsidR="00E7550F" w:rsidRPr="00000B00" w:rsidRDefault="00E7550F" w:rsidP="00A933FF">
            <w:r w:rsidRPr="00000B00">
              <w:t>Label</w:t>
            </w:r>
          </w:p>
        </w:tc>
      </w:tr>
    </w:tbl>
    <w:p w14:paraId="1A5A7FD8" w14:textId="77777777" w:rsidR="004B6AD9" w:rsidRPr="00664460" w:rsidRDefault="004B6AD9" w:rsidP="00E7550F">
      <w:pPr>
        <w:jc w:val="both"/>
        <w:rPr>
          <w:lang w:val="id-ID"/>
        </w:rPr>
      </w:pPr>
    </w:p>
    <w:p w14:paraId="6B0D65BB" w14:textId="1842EE72" w:rsidR="00914DE2" w:rsidRDefault="0062721F" w:rsidP="00E7550F">
      <w:pPr>
        <w:pStyle w:val="Heading2"/>
        <w:numPr>
          <w:ilvl w:val="1"/>
          <w:numId w:val="10"/>
        </w:numPr>
      </w:pPr>
      <w:r>
        <w:rPr>
          <w:i w:val="0"/>
          <w:iCs/>
          <w:lang w:val="id-ID"/>
        </w:rPr>
        <w:t>Attribute Selection</w:t>
      </w:r>
    </w:p>
    <w:p w14:paraId="0DD8C64E" w14:textId="151BD03D" w:rsidR="00F450B9" w:rsidRPr="00F450B9" w:rsidRDefault="00D57768" w:rsidP="00F450B9">
      <w:pPr>
        <w:tabs>
          <w:tab w:val="left" w:pos="288"/>
        </w:tabs>
        <w:spacing w:after="120" w:line="228" w:lineRule="auto"/>
        <w:ind w:firstLine="288"/>
        <w:jc w:val="both"/>
        <w:rPr>
          <w:lang w:val="id-ID"/>
        </w:rPr>
      </w:pPr>
      <w:r w:rsidRPr="00D57768">
        <w:t>In this stage, the selection of 11 (</w:t>
      </w:r>
      <w:r w:rsidR="00B31D2C">
        <w:t xml:space="preserve">eleven) regular attributes </w:t>
      </w:r>
      <w:r w:rsidRPr="00D57768">
        <w:t xml:space="preserve">use the information gain technique. In the </w:t>
      </w:r>
      <w:proofErr w:type="spellStart"/>
      <w:r w:rsidRPr="00D57768">
        <w:t>RapidMiner</w:t>
      </w:r>
      <w:proofErr w:type="spellEnd"/>
      <w:r w:rsidRPr="00D57768">
        <w:t xml:space="preserve"> application, the operator for information gain is called the "Weight by Information Gai</w:t>
      </w:r>
      <w:r w:rsidR="00B31D2C">
        <w:t xml:space="preserve">n" operator. This operator </w:t>
      </w:r>
      <w:r w:rsidRPr="00D57768">
        <w:t>produce weight values for each regular attribute. The weighting of each attribute using Information Gain is shown in Fig</w:t>
      </w:r>
      <w:r w:rsidR="003D4740">
        <w:rPr>
          <w:lang w:val="id-ID"/>
        </w:rPr>
        <w:t>ure</w:t>
      </w:r>
      <w:r w:rsidRPr="00D57768">
        <w:t xml:space="preserve"> 2</w:t>
      </w:r>
      <w:r w:rsidR="00E7550F">
        <w:rPr>
          <w:lang w:val="id-ID"/>
        </w:rPr>
        <w:t>.</w:t>
      </w:r>
    </w:p>
    <w:p w14:paraId="758CD1DA" w14:textId="2E8029BD" w:rsidR="00914DE2" w:rsidRDefault="00E7550F" w:rsidP="00E7550F">
      <w:pPr>
        <w:tabs>
          <w:tab w:val="left" w:pos="288"/>
        </w:tabs>
        <w:spacing w:after="120" w:line="228" w:lineRule="auto"/>
      </w:pPr>
      <w:r w:rsidRPr="00932635">
        <w:rPr>
          <w:noProof/>
        </w:rPr>
        <w:drawing>
          <wp:inline distT="0" distB="0" distL="0" distR="0" wp14:anchorId="05CDF601" wp14:editId="5F81B50E">
            <wp:extent cx="2592145" cy="1975449"/>
            <wp:effectExtent l="0" t="0" r="0" b="6350"/>
            <wp:docPr id="14501234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23451" name="Picture 1" descr="A screenshot of a computer&#10;&#10;Description automatically generated"/>
                    <pic:cNvPicPr/>
                  </pic:nvPicPr>
                  <pic:blipFill rotWithShape="1">
                    <a:blip r:embed="rId11"/>
                    <a:srcRect l="8214" t="26467" r="55477" b="16931"/>
                    <a:stretch/>
                  </pic:blipFill>
                  <pic:spPr bwMode="auto">
                    <a:xfrm>
                      <a:off x="0" y="0"/>
                      <a:ext cx="2624357" cy="1999997"/>
                    </a:xfrm>
                    <a:prstGeom prst="rect">
                      <a:avLst/>
                    </a:prstGeom>
                    <a:ln>
                      <a:noFill/>
                    </a:ln>
                    <a:extLst>
                      <a:ext uri="{53640926-AAD7-44D8-BBD7-CCE9431645EC}">
                        <a14:shadowObscured xmlns:a14="http://schemas.microsoft.com/office/drawing/2010/main"/>
                      </a:ext>
                    </a:extLst>
                  </pic:spPr>
                </pic:pic>
              </a:graphicData>
            </a:graphic>
          </wp:inline>
        </w:drawing>
      </w:r>
    </w:p>
    <w:p w14:paraId="7E68E432" w14:textId="6B3E5709" w:rsidR="00E7550F" w:rsidRDefault="003D4740" w:rsidP="00E7550F">
      <w:pPr>
        <w:numPr>
          <w:ilvl w:val="0"/>
          <w:numId w:val="9"/>
        </w:numPr>
        <w:tabs>
          <w:tab w:val="left" w:pos="533"/>
        </w:tabs>
        <w:spacing w:before="80" w:after="200"/>
      </w:pPr>
      <w:r>
        <w:rPr>
          <w:sz w:val="16"/>
          <w:szCs w:val="16"/>
          <w:lang w:val="id-ID"/>
        </w:rPr>
        <w:t>Result of Information Gain for Attributes</w:t>
      </w:r>
    </w:p>
    <w:p w14:paraId="5ECE8A6D" w14:textId="7E168AD8" w:rsidR="00E7550F" w:rsidRPr="00E7550F" w:rsidRDefault="003D4740" w:rsidP="00F450B9">
      <w:pPr>
        <w:ind w:firstLine="284"/>
        <w:jc w:val="both"/>
        <w:rPr>
          <w:lang w:val="id-ID"/>
        </w:rPr>
      </w:pPr>
      <w:r w:rsidRPr="003D4740">
        <w:t xml:space="preserve">After creating the attribute selection design modeling using the "Weight by Information Gain" operator in the </w:t>
      </w:r>
      <w:proofErr w:type="spellStart"/>
      <w:r w:rsidRPr="003D4740">
        <w:t>RapidMiner</w:t>
      </w:r>
      <w:proofErr w:type="spellEnd"/>
      <w:r w:rsidRPr="003D4740">
        <w:t xml:space="preserve"> </w:t>
      </w:r>
      <w:r w:rsidRPr="003D4740">
        <w:t>application, the weighting results for each attribute can be observed in Figure</w:t>
      </w:r>
      <w:r>
        <w:rPr>
          <w:lang w:val="id-ID"/>
        </w:rPr>
        <w:t xml:space="preserve"> 2.</w:t>
      </w:r>
      <w:r w:rsidRPr="003D4740">
        <w:t xml:space="preserve"> The attributes with the lowest weight values are achieved by two attributes, namely adequate smartphone facilities and preferred online learning applications, both with the same weight value of 0.019. Based on these information gain results, the two attributes with the lowest weights, adequate smartphone facilities and preferred onl</w:t>
      </w:r>
      <w:r w:rsidR="00B31D2C">
        <w:t xml:space="preserve">ine learning applications, </w:t>
      </w:r>
      <w:r w:rsidRPr="003D4740">
        <w:t xml:space="preserve">not be included in the subsequent data processing stage. Therefore, in this study, the attributes to be used for the next stage can be seen in Table </w:t>
      </w:r>
      <w:r>
        <w:rPr>
          <w:lang w:val="id-ID"/>
        </w:rPr>
        <w:t>II</w:t>
      </w:r>
      <w:r w:rsidR="00F450B9">
        <w:rPr>
          <w:lang w:val="id-ID"/>
        </w:rPr>
        <w:t>.</w:t>
      </w:r>
    </w:p>
    <w:p w14:paraId="17C6B2CB" w14:textId="5597140B" w:rsidR="00F450B9" w:rsidRPr="00F450B9" w:rsidRDefault="00F450B9" w:rsidP="00BE673F">
      <w:pPr>
        <w:numPr>
          <w:ilvl w:val="0"/>
          <w:numId w:val="6"/>
        </w:numPr>
        <w:spacing w:before="240" w:after="120" w:line="216" w:lineRule="auto"/>
        <w:rPr>
          <w:smallCaps/>
        </w:rPr>
      </w:pPr>
      <w:r>
        <w:rPr>
          <w:smallCaps/>
          <w:sz w:val="16"/>
          <w:szCs w:val="16"/>
          <w:lang w:val="id-ID"/>
        </w:rPr>
        <w:t xml:space="preserve"> </w:t>
      </w:r>
      <w:r w:rsidR="003D4740" w:rsidRPr="003D4740">
        <w:rPr>
          <w:smallCaps/>
          <w:color w:val="auto"/>
          <w:sz w:val="18"/>
          <w:szCs w:val="18"/>
          <w:lang w:val="id-ID"/>
        </w:rPr>
        <w:t>list of attributes after attribute selection</w:t>
      </w:r>
    </w:p>
    <w:tbl>
      <w:tblPr>
        <w:tblStyle w:val="TableGrid"/>
        <w:tblW w:w="5030" w:type="dxa"/>
        <w:jc w:val="center"/>
        <w:tblLook w:val="04A0" w:firstRow="1" w:lastRow="0" w:firstColumn="1" w:lastColumn="0" w:noHBand="0" w:noVBand="1"/>
      </w:tblPr>
      <w:tblGrid>
        <w:gridCol w:w="525"/>
        <w:gridCol w:w="2234"/>
        <w:gridCol w:w="1239"/>
        <w:gridCol w:w="1032"/>
      </w:tblGrid>
      <w:tr w:rsidR="00E7550F" w:rsidRPr="00932635" w14:paraId="542A509F" w14:textId="77777777" w:rsidTr="00EA0512">
        <w:trPr>
          <w:trHeight w:val="275"/>
          <w:jc w:val="center"/>
        </w:trPr>
        <w:tc>
          <w:tcPr>
            <w:tcW w:w="526" w:type="dxa"/>
            <w:shd w:val="clear" w:color="auto" w:fill="FFFFFF" w:themeFill="background1"/>
            <w:vAlign w:val="center"/>
          </w:tcPr>
          <w:p w14:paraId="2D30D6AE" w14:textId="77777777" w:rsidR="00E7550F" w:rsidRPr="00932635" w:rsidRDefault="00E7550F" w:rsidP="00A933FF">
            <w:r w:rsidRPr="00932635">
              <w:t>No.</w:t>
            </w:r>
          </w:p>
        </w:tc>
        <w:tc>
          <w:tcPr>
            <w:tcW w:w="2304" w:type="dxa"/>
            <w:shd w:val="clear" w:color="auto" w:fill="FFFFFF" w:themeFill="background1"/>
            <w:vAlign w:val="center"/>
          </w:tcPr>
          <w:p w14:paraId="45A889B5" w14:textId="12D8FC54" w:rsidR="00E7550F" w:rsidRPr="0059352D" w:rsidRDefault="00E7550F" w:rsidP="00A933FF">
            <w:pPr>
              <w:rPr>
                <w:lang w:val="id-ID"/>
              </w:rPr>
            </w:pPr>
            <w:r w:rsidRPr="00932635">
              <w:t>Nam</w:t>
            </w:r>
            <w:r w:rsidR="0059352D">
              <w:rPr>
                <w:lang w:val="id-ID"/>
              </w:rPr>
              <w:t>e</w:t>
            </w:r>
          </w:p>
        </w:tc>
        <w:tc>
          <w:tcPr>
            <w:tcW w:w="1152" w:type="dxa"/>
            <w:shd w:val="clear" w:color="auto" w:fill="FFFFFF" w:themeFill="background1"/>
            <w:vAlign w:val="center"/>
          </w:tcPr>
          <w:p w14:paraId="6DB7BCF1" w14:textId="568E34C6" w:rsidR="00E7550F" w:rsidRPr="003D4740" w:rsidRDefault="00E7550F" w:rsidP="00A933FF">
            <w:pPr>
              <w:rPr>
                <w:lang w:val="id-ID"/>
              </w:rPr>
            </w:pPr>
            <w:r w:rsidRPr="00932635">
              <w:t>Data</w:t>
            </w:r>
            <w:r w:rsidR="003D4740">
              <w:rPr>
                <w:lang w:val="id-ID"/>
              </w:rPr>
              <w:t xml:space="preserve"> T</w:t>
            </w:r>
            <w:r w:rsidR="00BD3170">
              <w:rPr>
                <w:lang w:val="id-ID"/>
              </w:rPr>
              <w:t>y</w:t>
            </w:r>
            <w:r w:rsidR="003D4740">
              <w:rPr>
                <w:lang w:val="id-ID"/>
              </w:rPr>
              <w:t>pe</w:t>
            </w:r>
          </w:p>
        </w:tc>
        <w:tc>
          <w:tcPr>
            <w:tcW w:w="1048" w:type="dxa"/>
            <w:shd w:val="clear" w:color="auto" w:fill="FFFFFF" w:themeFill="background1"/>
            <w:vAlign w:val="center"/>
          </w:tcPr>
          <w:p w14:paraId="3CD861BC" w14:textId="77777777" w:rsidR="00E7550F" w:rsidRPr="00932635" w:rsidRDefault="00E7550F" w:rsidP="00A933FF">
            <w:r w:rsidRPr="00932635">
              <w:t>Role</w:t>
            </w:r>
          </w:p>
        </w:tc>
      </w:tr>
      <w:tr w:rsidR="00E7550F" w:rsidRPr="00932635" w14:paraId="2CC42554" w14:textId="77777777" w:rsidTr="00EA0512">
        <w:trPr>
          <w:jc w:val="center"/>
        </w:trPr>
        <w:tc>
          <w:tcPr>
            <w:tcW w:w="526" w:type="dxa"/>
          </w:tcPr>
          <w:p w14:paraId="7663D01B" w14:textId="77777777" w:rsidR="00E7550F" w:rsidRPr="00932635" w:rsidRDefault="00E7550F" w:rsidP="00A933FF">
            <w:r w:rsidRPr="00932635">
              <w:t>1.</w:t>
            </w:r>
          </w:p>
        </w:tc>
        <w:tc>
          <w:tcPr>
            <w:tcW w:w="2304" w:type="dxa"/>
          </w:tcPr>
          <w:p w14:paraId="6E338EAC" w14:textId="77777777" w:rsidR="00E7550F" w:rsidRPr="00932635" w:rsidRDefault="00E7550F" w:rsidP="004B6AD9">
            <w:pPr>
              <w:jc w:val="left"/>
            </w:pPr>
            <w:r w:rsidRPr="00932635">
              <w:t>NIM</w:t>
            </w:r>
          </w:p>
        </w:tc>
        <w:tc>
          <w:tcPr>
            <w:tcW w:w="1152" w:type="dxa"/>
            <w:vAlign w:val="center"/>
          </w:tcPr>
          <w:p w14:paraId="4AF547DB" w14:textId="77777777" w:rsidR="00E7550F" w:rsidRPr="00932635" w:rsidRDefault="00E7550F" w:rsidP="00A933FF">
            <w:proofErr w:type="spellStart"/>
            <w:r w:rsidRPr="00932635">
              <w:t>Polynominal</w:t>
            </w:r>
            <w:proofErr w:type="spellEnd"/>
          </w:p>
        </w:tc>
        <w:tc>
          <w:tcPr>
            <w:tcW w:w="1048" w:type="dxa"/>
            <w:vAlign w:val="center"/>
          </w:tcPr>
          <w:p w14:paraId="3ED281A3" w14:textId="77777777" w:rsidR="00E7550F" w:rsidRPr="00932635" w:rsidRDefault="00E7550F" w:rsidP="00A933FF">
            <w:r w:rsidRPr="00932635">
              <w:t xml:space="preserve">  ID</w:t>
            </w:r>
          </w:p>
        </w:tc>
      </w:tr>
      <w:tr w:rsidR="00E7550F" w:rsidRPr="00932635" w14:paraId="1446E329" w14:textId="77777777" w:rsidTr="00EA0512">
        <w:trPr>
          <w:jc w:val="center"/>
        </w:trPr>
        <w:tc>
          <w:tcPr>
            <w:tcW w:w="526" w:type="dxa"/>
          </w:tcPr>
          <w:p w14:paraId="7BD8DC8E" w14:textId="77777777" w:rsidR="00E7550F" w:rsidRPr="00932635" w:rsidRDefault="00E7550F" w:rsidP="00A933FF">
            <w:r w:rsidRPr="00932635">
              <w:t>2.</w:t>
            </w:r>
          </w:p>
        </w:tc>
        <w:tc>
          <w:tcPr>
            <w:tcW w:w="2304" w:type="dxa"/>
          </w:tcPr>
          <w:p w14:paraId="49923A02" w14:textId="22DCE7DE" w:rsidR="00E7550F" w:rsidRPr="00932635" w:rsidRDefault="003D4740" w:rsidP="004B6AD9">
            <w:pPr>
              <w:jc w:val="left"/>
            </w:pPr>
            <w:r>
              <w:rPr>
                <w:lang w:val="id-ID"/>
              </w:rPr>
              <w:t>Gender</w:t>
            </w:r>
          </w:p>
        </w:tc>
        <w:tc>
          <w:tcPr>
            <w:tcW w:w="1152" w:type="dxa"/>
            <w:vAlign w:val="center"/>
          </w:tcPr>
          <w:p w14:paraId="09C83379" w14:textId="77777777" w:rsidR="00E7550F" w:rsidRPr="00932635" w:rsidRDefault="00E7550F" w:rsidP="00A933FF">
            <w:r w:rsidRPr="00932635">
              <w:t>Binominal</w:t>
            </w:r>
          </w:p>
        </w:tc>
        <w:tc>
          <w:tcPr>
            <w:tcW w:w="1048" w:type="dxa"/>
            <w:vAlign w:val="center"/>
          </w:tcPr>
          <w:p w14:paraId="606B6D24" w14:textId="77777777" w:rsidR="00E7550F" w:rsidRPr="00932635" w:rsidRDefault="00E7550F" w:rsidP="00A933FF">
            <w:proofErr w:type="spellStart"/>
            <w:r w:rsidRPr="00932635">
              <w:t>Reguler</w:t>
            </w:r>
            <w:proofErr w:type="spellEnd"/>
          </w:p>
        </w:tc>
      </w:tr>
      <w:tr w:rsidR="00E7550F" w:rsidRPr="00932635" w14:paraId="706E0B91" w14:textId="77777777" w:rsidTr="00EA0512">
        <w:trPr>
          <w:jc w:val="center"/>
        </w:trPr>
        <w:tc>
          <w:tcPr>
            <w:tcW w:w="526" w:type="dxa"/>
          </w:tcPr>
          <w:p w14:paraId="7E8550A4" w14:textId="77777777" w:rsidR="00E7550F" w:rsidRPr="00932635" w:rsidRDefault="00E7550F" w:rsidP="00A933FF">
            <w:r w:rsidRPr="00932635">
              <w:t>3.</w:t>
            </w:r>
          </w:p>
        </w:tc>
        <w:tc>
          <w:tcPr>
            <w:tcW w:w="2304" w:type="dxa"/>
          </w:tcPr>
          <w:p w14:paraId="5B739EFC" w14:textId="13E87135" w:rsidR="00E7550F" w:rsidRPr="00932635" w:rsidRDefault="003D4740" w:rsidP="004B6AD9">
            <w:pPr>
              <w:jc w:val="left"/>
            </w:pPr>
            <w:r>
              <w:rPr>
                <w:lang w:val="id-ID"/>
              </w:rPr>
              <w:t>Ad</w:t>
            </w:r>
            <w:r w:rsidRPr="00D57768">
              <w:rPr>
                <w:lang w:val="id-ID"/>
              </w:rPr>
              <w:t>mission pathway</w:t>
            </w:r>
          </w:p>
        </w:tc>
        <w:tc>
          <w:tcPr>
            <w:tcW w:w="1152" w:type="dxa"/>
            <w:vAlign w:val="center"/>
          </w:tcPr>
          <w:p w14:paraId="7DA709AD" w14:textId="77777777" w:rsidR="00E7550F" w:rsidRPr="00932635" w:rsidRDefault="00E7550F" w:rsidP="00A933FF">
            <w:proofErr w:type="spellStart"/>
            <w:r w:rsidRPr="00932635">
              <w:t>Polynominal</w:t>
            </w:r>
            <w:proofErr w:type="spellEnd"/>
          </w:p>
        </w:tc>
        <w:tc>
          <w:tcPr>
            <w:tcW w:w="1048" w:type="dxa"/>
            <w:vAlign w:val="center"/>
          </w:tcPr>
          <w:p w14:paraId="0C2B33C7" w14:textId="77777777" w:rsidR="00E7550F" w:rsidRPr="00932635" w:rsidRDefault="00E7550F" w:rsidP="00A933FF">
            <w:proofErr w:type="spellStart"/>
            <w:r w:rsidRPr="00932635">
              <w:t>Reguler</w:t>
            </w:r>
            <w:proofErr w:type="spellEnd"/>
          </w:p>
        </w:tc>
      </w:tr>
      <w:tr w:rsidR="00E7550F" w:rsidRPr="00932635" w14:paraId="77B8E548" w14:textId="77777777" w:rsidTr="00EA0512">
        <w:trPr>
          <w:jc w:val="center"/>
        </w:trPr>
        <w:tc>
          <w:tcPr>
            <w:tcW w:w="526" w:type="dxa"/>
          </w:tcPr>
          <w:p w14:paraId="48BEB54F" w14:textId="77777777" w:rsidR="00E7550F" w:rsidRPr="00932635" w:rsidRDefault="00E7550F" w:rsidP="00A933FF">
            <w:r w:rsidRPr="00932635">
              <w:t>4.</w:t>
            </w:r>
          </w:p>
        </w:tc>
        <w:tc>
          <w:tcPr>
            <w:tcW w:w="2304" w:type="dxa"/>
          </w:tcPr>
          <w:p w14:paraId="573E6673" w14:textId="5F98A205" w:rsidR="00E7550F" w:rsidRPr="00932635" w:rsidRDefault="003D4740" w:rsidP="004B6AD9">
            <w:pPr>
              <w:jc w:val="left"/>
            </w:pPr>
            <w:r w:rsidRPr="00D57768">
              <w:t>Network conditions in their area</w:t>
            </w:r>
          </w:p>
        </w:tc>
        <w:tc>
          <w:tcPr>
            <w:tcW w:w="1152" w:type="dxa"/>
            <w:vAlign w:val="center"/>
          </w:tcPr>
          <w:p w14:paraId="0FED1FF3" w14:textId="77777777" w:rsidR="00E7550F" w:rsidRPr="00932635" w:rsidRDefault="00E7550F" w:rsidP="00A933FF">
            <w:proofErr w:type="spellStart"/>
            <w:r w:rsidRPr="00932635">
              <w:t>Polynominal</w:t>
            </w:r>
            <w:proofErr w:type="spellEnd"/>
          </w:p>
        </w:tc>
        <w:tc>
          <w:tcPr>
            <w:tcW w:w="1048" w:type="dxa"/>
            <w:vAlign w:val="center"/>
          </w:tcPr>
          <w:p w14:paraId="16EF5C69" w14:textId="77777777" w:rsidR="00E7550F" w:rsidRPr="00932635" w:rsidRDefault="00E7550F" w:rsidP="00A933FF">
            <w:proofErr w:type="spellStart"/>
            <w:r w:rsidRPr="00932635">
              <w:t>Reguler</w:t>
            </w:r>
            <w:proofErr w:type="spellEnd"/>
          </w:p>
        </w:tc>
      </w:tr>
      <w:tr w:rsidR="00E7550F" w:rsidRPr="00932635" w14:paraId="18AE1257" w14:textId="77777777" w:rsidTr="00EA0512">
        <w:trPr>
          <w:jc w:val="center"/>
        </w:trPr>
        <w:tc>
          <w:tcPr>
            <w:tcW w:w="526" w:type="dxa"/>
          </w:tcPr>
          <w:p w14:paraId="0B4103C1" w14:textId="77777777" w:rsidR="00E7550F" w:rsidRPr="00932635" w:rsidRDefault="00E7550F" w:rsidP="00A933FF">
            <w:r w:rsidRPr="00932635">
              <w:t>5.</w:t>
            </w:r>
          </w:p>
        </w:tc>
        <w:tc>
          <w:tcPr>
            <w:tcW w:w="2304" w:type="dxa"/>
          </w:tcPr>
          <w:p w14:paraId="5839BBAF" w14:textId="565F1445" w:rsidR="00E7550F" w:rsidRPr="00932635" w:rsidRDefault="003D4740" w:rsidP="004B6AD9">
            <w:pPr>
              <w:jc w:val="left"/>
            </w:pPr>
            <w:r w:rsidRPr="00D57768">
              <w:t>Interest in learning during online learning</w:t>
            </w:r>
          </w:p>
        </w:tc>
        <w:tc>
          <w:tcPr>
            <w:tcW w:w="1152" w:type="dxa"/>
            <w:vAlign w:val="center"/>
          </w:tcPr>
          <w:p w14:paraId="39E207BC" w14:textId="77777777" w:rsidR="00E7550F" w:rsidRPr="00932635" w:rsidRDefault="00E7550F" w:rsidP="00A933FF">
            <w:proofErr w:type="spellStart"/>
            <w:r w:rsidRPr="00932635">
              <w:t>Polynominal</w:t>
            </w:r>
            <w:proofErr w:type="spellEnd"/>
          </w:p>
        </w:tc>
        <w:tc>
          <w:tcPr>
            <w:tcW w:w="1048" w:type="dxa"/>
            <w:vAlign w:val="center"/>
          </w:tcPr>
          <w:p w14:paraId="2F4F8500" w14:textId="77777777" w:rsidR="00E7550F" w:rsidRPr="00932635" w:rsidRDefault="00E7550F" w:rsidP="00A933FF">
            <w:proofErr w:type="spellStart"/>
            <w:r w:rsidRPr="00932635">
              <w:t>Reguler</w:t>
            </w:r>
            <w:proofErr w:type="spellEnd"/>
          </w:p>
        </w:tc>
      </w:tr>
      <w:tr w:rsidR="00E7550F" w:rsidRPr="00932635" w14:paraId="58920BA4" w14:textId="77777777" w:rsidTr="00EA0512">
        <w:trPr>
          <w:jc w:val="center"/>
        </w:trPr>
        <w:tc>
          <w:tcPr>
            <w:tcW w:w="526" w:type="dxa"/>
          </w:tcPr>
          <w:p w14:paraId="69025611" w14:textId="77777777" w:rsidR="00E7550F" w:rsidRPr="00932635" w:rsidRDefault="00E7550F" w:rsidP="00A933FF">
            <w:r w:rsidRPr="00932635">
              <w:t xml:space="preserve">6. </w:t>
            </w:r>
          </w:p>
        </w:tc>
        <w:tc>
          <w:tcPr>
            <w:tcW w:w="2304" w:type="dxa"/>
          </w:tcPr>
          <w:p w14:paraId="19ACA870" w14:textId="04EEFADC" w:rsidR="00E7550F" w:rsidRPr="00932635" w:rsidRDefault="003D4740" w:rsidP="004B6AD9">
            <w:pPr>
              <w:jc w:val="left"/>
            </w:pPr>
            <w:r w:rsidRPr="00D57768">
              <w:t>Learning attitude</w:t>
            </w:r>
          </w:p>
        </w:tc>
        <w:tc>
          <w:tcPr>
            <w:tcW w:w="1152" w:type="dxa"/>
            <w:vAlign w:val="center"/>
          </w:tcPr>
          <w:p w14:paraId="0FC6977F" w14:textId="77777777" w:rsidR="00E7550F" w:rsidRPr="00932635" w:rsidRDefault="00E7550F" w:rsidP="00A933FF">
            <w:r w:rsidRPr="00932635">
              <w:t>Binominal</w:t>
            </w:r>
          </w:p>
        </w:tc>
        <w:tc>
          <w:tcPr>
            <w:tcW w:w="1048" w:type="dxa"/>
            <w:vAlign w:val="center"/>
          </w:tcPr>
          <w:p w14:paraId="50AEAF90" w14:textId="77777777" w:rsidR="00E7550F" w:rsidRPr="00932635" w:rsidRDefault="00E7550F" w:rsidP="00A933FF">
            <w:proofErr w:type="spellStart"/>
            <w:r w:rsidRPr="00932635">
              <w:t>Reguler</w:t>
            </w:r>
            <w:proofErr w:type="spellEnd"/>
          </w:p>
        </w:tc>
      </w:tr>
      <w:tr w:rsidR="00E7550F" w:rsidRPr="00932635" w14:paraId="4B14AAE7" w14:textId="77777777" w:rsidTr="00EA0512">
        <w:trPr>
          <w:jc w:val="center"/>
        </w:trPr>
        <w:tc>
          <w:tcPr>
            <w:tcW w:w="526" w:type="dxa"/>
          </w:tcPr>
          <w:p w14:paraId="75D574BB" w14:textId="77777777" w:rsidR="00E7550F" w:rsidRPr="00932635" w:rsidRDefault="00E7550F" w:rsidP="00A933FF">
            <w:r w:rsidRPr="00932635">
              <w:t xml:space="preserve">7. </w:t>
            </w:r>
          </w:p>
        </w:tc>
        <w:tc>
          <w:tcPr>
            <w:tcW w:w="2304" w:type="dxa"/>
          </w:tcPr>
          <w:p w14:paraId="18EC2831" w14:textId="230AB1F6" w:rsidR="00E7550F" w:rsidRPr="00932635" w:rsidRDefault="003D4740" w:rsidP="004B6AD9">
            <w:pPr>
              <w:jc w:val="left"/>
            </w:pPr>
            <w:r w:rsidRPr="00D57768">
              <w:t>Learning creativity</w:t>
            </w:r>
          </w:p>
        </w:tc>
        <w:tc>
          <w:tcPr>
            <w:tcW w:w="1152" w:type="dxa"/>
            <w:vAlign w:val="center"/>
          </w:tcPr>
          <w:p w14:paraId="36CE95D3" w14:textId="77777777" w:rsidR="00E7550F" w:rsidRPr="00932635" w:rsidRDefault="00E7550F" w:rsidP="00A933FF">
            <w:proofErr w:type="spellStart"/>
            <w:r w:rsidRPr="00932635">
              <w:t>Polynominal</w:t>
            </w:r>
            <w:proofErr w:type="spellEnd"/>
          </w:p>
        </w:tc>
        <w:tc>
          <w:tcPr>
            <w:tcW w:w="1048" w:type="dxa"/>
            <w:vAlign w:val="center"/>
          </w:tcPr>
          <w:p w14:paraId="2E569812" w14:textId="77777777" w:rsidR="00E7550F" w:rsidRPr="00932635" w:rsidRDefault="00E7550F" w:rsidP="00A933FF">
            <w:proofErr w:type="spellStart"/>
            <w:r w:rsidRPr="00932635">
              <w:t>Reguler</w:t>
            </w:r>
            <w:proofErr w:type="spellEnd"/>
          </w:p>
        </w:tc>
      </w:tr>
      <w:tr w:rsidR="00E7550F" w:rsidRPr="00932635" w14:paraId="01308C83" w14:textId="77777777" w:rsidTr="00EA0512">
        <w:trPr>
          <w:jc w:val="center"/>
        </w:trPr>
        <w:tc>
          <w:tcPr>
            <w:tcW w:w="526" w:type="dxa"/>
          </w:tcPr>
          <w:p w14:paraId="72ED3AE1" w14:textId="77777777" w:rsidR="00E7550F" w:rsidRPr="00932635" w:rsidRDefault="00E7550F" w:rsidP="00A933FF">
            <w:r w:rsidRPr="00932635">
              <w:t>8.</w:t>
            </w:r>
          </w:p>
        </w:tc>
        <w:tc>
          <w:tcPr>
            <w:tcW w:w="2304" w:type="dxa"/>
          </w:tcPr>
          <w:p w14:paraId="11F8B736" w14:textId="2236B41B" w:rsidR="00E7550F" w:rsidRPr="00932635" w:rsidRDefault="003D4740" w:rsidP="004B6AD9">
            <w:pPr>
              <w:jc w:val="left"/>
            </w:pPr>
            <w:r w:rsidRPr="00D57768">
              <w:t>Parental support</w:t>
            </w:r>
          </w:p>
        </w:tc>
        <w:tc>
          <w:tcPr>
            <w:tcW w:w="1152" w:type="dxa"/>
            <w:vAlign w:val="center"/>
          </w:tcPr>
          <w:p w14:paraId="0D9954A2" w14:textId="77777777" w:rsidR="00E7550F" w:rsidRPr="00932635" w:rsidRDefault="00E7550F" w:rsidP="00A933FF">
            <w:proofErr w:type="spellStart"/>
            <w:r w:rsidRPr="00932635">
              <w:t>Polynominal</w:t>
            </w:r>
            <w:proofErr w:type="spellEnd"/>
          </w:p>
        </w:tc>
        <w:tc>
          <w:tcPr>
            <w:tcW w:w="1048" w:type="dxa"/>
            <w:vAlign w:val="center"/>
          </w:tcPr>
          <w:p w14:paraId="4E507F4D" w14:textId="77777777" w:rsidR="00E7550F" w:rsidRPr="00932635" w:rsidRDefault="00E7550F" w:rsidP="00A933FF">
            <w:proofErr w:type="spellStart"/>
            <w:r w:rsidRPr="00932635">
              <w:t>Reguler</w:t>
            </w:r>
            <w:proofErr w:type="spellEnd"/>
          </w:p>
        </w:tc>
      </w:tr>
      <w:tr w:rsidR="00E7550F" w:rsidRPr="00932635" w14:paraId="721D8999" w14:textId="77777777" w:rsidTr="00EA0512">
        <w:trPr>
          <w:jc w:val="center"/>
        </w:trPr>
        <w:tc>
          <w:tcPr>
            <w:tcW w:w="526" w:type="dxa"/>
          </w:tcPr>
          <w:p w14:paraId="3E8B2168" w14:textId="77777777" w:rsidR="00E7550F" w:rsidRPr="00932635" w:rsidRDefault="00E7550F" w:rsidP="00A933FF">
            <w:r w:rsidRPr="00932635">
              <w:t xml:space="preserve">9. </w:t>
            </w:r>
          </w:p>
        </w:tc>
        <w:tc>
          <w:tcPr>
            <w:tcW w:w="2304" w:type="dxa"/>
          </w:tcPr>
          <w:p w14:paraId="7A8D65E0" w14:textId="783D143E" w:rsidR="00E7550F" w:rsidRPr="00932635" w:rsidRDefault="003D4740" w:rsidP="004B6AD9">
            <w:pPr>
              <w:jc w:val="left"/>
            </w:pPr>
            <w:r w:rsidRPr="00D57768">
              <w:t>Study groups (online discussions)</w:t>
            </w:r>
          </w:p>
        </w:tc>
        <w:tc>
          <w:tcPr>
            <w:tcW w:w="1152" w:type="dxa"/>
            <w:vAlign w:val="center"/>
          </w:tcPr>
          <w:p w14:paraId="1D8A388A" w14:textId="77777777" w:rsidR="00E7550F" w:rsidRPr="00932635" w:rsidRDefault="00E7550F" w:rsidP="00A933FF">
            <w:r w:rsidRPr="00932635">
              <w:t>Binominal</w:t>
            </w:r>
          </w:p>
        </w:tc>
        <w:tc>
          <w:tcPr>
            <w:tcW w:w="1048" w:type="dxa"/>
            <w:vAlign w:val="center"/>
          </w:tcPr>
          <w:p w14:paraId="5AA7CAD7" w14:textId="77777777" w:rsidR="00E7550F" w:rsidRPr="00932635" w:rsidRDefault="00E7550F" w:rsidP="00A933FF">
            <w:proofErr w:type="spellStart"/>
            <w:r w:rsidRPr="00932635">
              <w:t>Reguler</w:t>
            </w:r>
            <w:proofErr w:type="spellEnd"/>
          </w:p>
        </w:tc>
      </w:tr>
      <w:tr w:rsidR="00E7550F" w:rsidRPr="00932635" w14:paraId="1146461A" w14:textId="77777777" w:rsidTr="00EA0512">
        <w:trPr>
          <w:jc w:val="center"/>
        </w:trPr>
        <w:tc>
          <w:tcPr>
            <w:tcW w:w="526" w:type="dxa"/>
          </w:tcPr>
          <w:p w14:paraId="72349735" w14:textId="77777777" w:rsidR="00E7550F" w:rsidRPr="00932635" w:rsidRDefault="00E7550F" w:rsidP="00A933FF">
            <w:r w:rsidRPr="00932635">
              <w:t>10.</w:t>
            </w:r>
          </w:p>
        </w:tc>
        <w:tc>
          <w:tcPr>
            <w:tcW w:w="2304" w:type="dxa"/>
          </w:tcPr>
          <w:p w14:paraId="6699CA5B" w14:textId="38EFA137" w:rsidR="00E7550F" w:rsidRPr="00932635" w:rsidRDefault="003D4740" w:rsidP="004B6AD9">
            <w:pPr>
              <w:jc w:val="left"/>
            </w:pPr>
            <w:r w:rsidRPr="00D57768">
              <w:t>Other activities outside of lectures during online learning (organizations, work, etc.)</w:t>
            </w:r>
          </w:p>
        </w:tc>
        <w:tc>
          <w:tcPr>
            <w:tcW w:w="1152" w:type="dxa"/>
            <w:vAlign w:val="center"/>
          </w:tcPr>
          <w:p w14:paraId="34F4F9DF" w14:textId="77777777" w:rsidR="00E7550F" w:rsidRPr="00932635" w:rsidRDefault="00E7550F" w:rsidP="00A933FF">
            <w:proofErr w:type="spellStart"/>
            <w:r w:rsidRPr="00932635">
              <w:t>Polynominal</w:t>
            </w:r>
            <w:proofErr w:type="spellEnd"/>
          </w:p>
        </w:tc>
        <w:tc>
          <w:tcPr>
            <w:tcW w:w="1048" w:type="dxa"/>
            <w:vAlign w:val="center"/>
          </w:tcPr>
          <w:p w14:paraId="3522C0AC" w14:textId="77777777" w:rsidR="00E7550F" w:rsidRPr="00932635" w:rsidRDefault="00E7550F" w:rsidP="00A933FF">
            <w:proofErr w:type="spellStart"/>
            <w:r w:rsidRPr="00932635">
              <w:t>Reguler</w:t>
            </w:r>
            <w:proofErr w:type="spellEnd"/>
          </w:p>
        </w:tc>
      </w:tr>
      <w:tr w:rsidR="00E7550F" w:rsidRPr="00932635" w14:paraId="19DA9CAB" w14:textId="77777777" w:rsidTr="00EA0512">
        <w:trPr>
          <w:jc w:val="center"/>
        </w:trPr>
        <w:tc>
          <w:tcPr>
            <w:tcW w:w="526" w:type="dxa"/>
          </w:tcPr>
          <w:p w14:paraId="4FFC0F16" w14:textId="77777777" w:rsidR="00E7550F" w:rsidRPr="00932635" w:rsidRDefault="00E7550F" w:rsidP="00A933FF">
            <w:r w:rsidRPr="00932635">
              <w:t>11.</w:t>
            </w:r>
          </w:p>
        </w:tc>
        <w:tc>
          <w:tcPr>
            <w:tcW w:w="2304" w:type="dxa"/>
          </w:tcPr>
          <w:p w14:paraId="13DBAF50" w14:textId="01FC1237" w:rsidR="00E7550F" w:rsidRPr="00932635" w:rsidRDefault="003D4740" w:rsidP="004B6AD9">
            <w:pPr>
              <w:jc w:val="left"/>
            </w:pPr>
            <w:r w:rsidRPr="00D57768">
              <w:t>Semester Grade Point Average (GPA) in the 117th semester</w:t>
            </w:r>
          </w:p>
        </w:tc>
        <w:tc>
          <w:tcPr>
            <w:tcW w:w="1152" w:type="dxa"/>
            <w:vAlign w:val="center"/>
          </w:tcPr>
          <w:p w14:paraId="6DE14E40" w14:textId="77777777" w:rsidR="00E7550F" w:rsidRPr="00932635" w:rsidRDefault="00E7550F" w:rsidP="00A933FF">
            <w:proofErr w:type="spellStart"/>
            <w:r w:rsidRPr="00932635">
              <w:t>Polynominal</w:t>
            </w:r>
            <w:proofErr w:type="spellEnd"/>
          </w:p>
        </w:tc>
        <w:tc>
          <w:tcPr>
            <w:tcW w:w="1048" w:type="dxa"/>
            <w:vAlign w:val="center"/>
          </w:tcPr>
          <w:p w14:paraId="7783E44F" w14:textId="77777777" w:rsidR="00E7550F" w:rsidRPr="00932635" w:rsidRDefault="00E7550F" w:rsidP="00A933FF">
            <w:r w:rsidRPr="00932635">
              <w:t>Label</w:t>
            </w:r>
          </w:p>
        </w:tc>
      </w:tr>
    </w:tbl>
    <w:p w14:paraId="73FA351A" w14:textId="77777777" w:rsidR="004B6AD9" w:rsidRDefault="004B6AD9" w:rsidP="004B6AD9">
      <w:pPr>
        <w:pStyle w:val="Heading2"/>
        <w:spacing w:before="0" w:after="0"/>
        <w:ind w:left="0" w:firstLine="0"/>
        <w:rPr>
          <w:i w:val="0"/>
          <w:iCs/>
          <w:lang w:val="id-ID"/>
        </w:rPr>
      </w:pPr>
    </w:p>
    <w:p w14:paraId="33FC346F" w14:textId="39A4BAEF" w:rsidR="00F450B9" w:rsidRDefault="0062721F" w:rsidP="00E7550F">
      <w:pPr>
        <w:pStyle w:val="Heading2"/>
        <w:numPr>
          <w:ilvl w:val="1"/>
          <w:numId w:val="10"/>
        </w:numPr>
        <w:rPr>
          <w:i w:val="0"/>
          <w:iCs/>
          <w:lang w:val="id-ID"/>
        </w:rPr>
      </w:pPr>
      <w:r>
        <w:rPr>
          <w:i w:val="0"/>
          <w:iCs/>
          <w:lang w:val="id-ID"/>
        </w:rPr>
        <w:t>Data Cleaning</w:t>
      </w:r>
    </w:p>
    <w:p w14:paraId="4506A1AD" w14:textId="515ACA86" w:rsidR="00BE673F" w:rsidRPr="00932635" w:rsidRDefault="00C16016" w:rsidP="00BE673F">
      <w:pPr>
        <w:ind w:firstLine="284"/>
        <w:jc w:val="both"/>
      </w:pPr>
      <w:r w:rsidRPr="00C16016">
        <w:t xml:space="preserve">The next stage is data cleaning. In the </w:t>
      </w:r>
      <w:proofErr w:type="spellStart"/>
      <w:r w:rsidRPr="00C16016">
        <w:t>RapidMiner</w:t>
      </w:r>
      <w:proofErr w:type="spellEnd"/>
      <w:r w:rsidRPr="00C16016">
        <w:t xml:space="preserve"> application, the operator used to remove duplicate data is the "Remove Duplicates" operator. This operator works by s</w:t>
      </w:r>
      <w:r w:rsidR="00B31D2C">
        <w:t>electing the attribute that</w:t>
      </w:r>
      <w:r w:rsidRPr="00C16016">
        <w:t xml:space="preserve"> filter its duplicate data. In this study, the filtered attribute is the NIM attribute because it is an ID attribute. Additionally, the "Remove Duplicates" operator provides the option to "treat missing values as duplicates" in the Parameters tab, allowing the cleaning of missing data to be performed by checking this option</w:t>
      </w:r>
      <w:r w:rsidR="00BE673F" w:rsidRPr="00932635">
        <w:t>.</w:t>
      </w:r>
    </w:p>
    <w:p w14:paraId="0DDBD1A7" w14:textId="1D70B77D" w:rsidR="00BE673F" w:rsidRPr="00BE673F" w:rsidRDefault="00C16016" w:rsidP="00BE673F">
      <w:pPr>
        <w:ind w:firstLine="284"/>
        <w:jc w:val="both"/>
      </w:pPr>
      <w:r w:rsidRPr="00C16016">
        <w:rPr>
          <w:lang w:val="id-ID"/>
        </w:rPr>
        <w:t>This data cleaning stage resulted in 9</w:t>
      </w:r>
      <w:r w:rsidR="00BD3170">
        <w:rPr>
          <w:lang w:val="id-ID"/>
        </w:rPr>
        <w:t xml:space="preserve"> (nine)</w:t>
      </w:r>
      <w:r w:rsidRPr="00C16016">
        <w:rPr>
          <w:lang w:val="id-ID"/>
        </w:rPr>
        <w:t xml:space="preserve"> dirty data records being cleaned or removed by the "Remove Duplicates" operator. The deleted data are those with duplicate NIMs, indicating them as duplicate data. Thus, the remaining data consists of 146 clean records ready for use in the next stage, which is algorithm modeling</w:t>
      </w:r>
      <w:r w:rsidR="00BE673F" w:rsidRPr="00932635">
        <w:t>.</w:t>
      </w:r>
    </w:p>
    <w:p w14:paraId="4EB3ADEC" w14:textId="508AD807" w:rsidR="00F450B9" w:rsidRDefault="0062721F" w:rsidP="00E7550F">
      <w:pPr>
        <w:pStyle w:val="Heading2"/>
        <w:numPr>
          <w:ilvl w:val="1"/>
          <w:numId w:val="10"/>
        </w:numPr>
        <w:rPr>
          <w:i w:val="0"/>
          <w:iCs/>
          <w:lang w:val="id-ID"/>
        </w:rPr>
      </w:pPr>
      <w:r>
        <w:rPr>
          <w:i w:val="0"/>
          <w:iCs/>
          <w:lang w:val="id-ID"/>
        </w:rPr>
        <w:t>Naive Bayes Modeling</w:t>
      </w:r>
    </w:p>
    <w:p w14:paraId="2DDA439B" w14:textId="23184834" w:rsidR="000F70E5" w:rsidRDefault="000F70E5" w:rsidP="000F70E5">
      <w:pPr>
        <w:ind w:firstLine="284"/>
        <w:jc w:val="both"/>
      </w:pPr>
      <w:r>
        <w:t xml:space="preserve">Before processing the data using the Naive Bayes algorithm, the data divided into 2 (two) parts consisting of training data and testing data. Data division is done with the </w:t>
      </w:r>
      <w:proofErr w:type="spellStart"/>
      <w:r>
        <w:t>RapidMiner</w:t>
      </w:r>
      <w:proofErr w:type="spellEnd"/>
      <w:r>
        <w:t xml:space="preserve"> operator named Split Data. The data is divided into 70% as </w:t>
      </w:r>
      <w:r>
        <w:lastRenderedPageBreak/>
        <w:t>training data and 30% as testing data.</w:t>
      </w:r>
    </w:p>
    <w:p w14:paraId="5F5F951C" w14:textId="29606FF2" w:rsidR="00706F76" w:rsidRDefault="000F70E5" w:rsidP="000F70E5">
      <w:pPr>
        <w:ind w:firstLine="284"/>
        <w:jc w:val="both"/>
        <w:rPr>
          <w:lang w:val="id-ID"/>
        </w:rPr>
      </w:pPr>
      <w:r>
        <w:t>The results of processing the Naive Bayes algorithm in the form of a comparison of the actual semester grade index data with the predicted semester grade index data are shown in Table III</w:t>
      </w:r>
      <w:r w:rsidR="00BE673F">
        <w:rPr>
          <w:lang w:val="id-ID"/>
        </w:rPr>
        <w:t>.</w:t>
      </w:r>
    </w:p>
    <w:p w14:paraId="4A75FC97" w14:textId="2A36B0C2" w:rsidR="00BC67E0" w:rsidRPr="00BC67E0" w:rsidRDefault="00BC67E0" w:rsidP="00BC67E0">
      <w:pPr>
        <w:numPr>
          <w:ilvl w:val="0"/>
          <w:numId w:val="6"/>
        </w:numPr>
        <w:tabs>
          <w:tab w:val="left" w:pos="851"/>
        </w:tabs>
        <w:spacing w:before="240" w:after="120" w:line="216" w:lineRule="auto"/>
        <w:rPr>
          <w:smallCaps/>
        </w:rPr>
      </w:pPr>
      <w:r>
        <w:rPr>
          <w:smallCaps/>
          <w:color w:val="auto"/>
          <w:sz w:val="16"/>
          <w:szCs w:val="16"/>
          <w:lang w:val="id-ID"/>
        </w:rPr>
        <w:t>PRED</w:t>
      </w:r>
      <w:r w:rsidR="00BD3170">
        <w:rPr>
          <w:smallCaps/>
          <w:color w:val="auto"/>
          <w:sz w:val="16"/>
          <w:szCs w:val="16"/>
          <w:lang w:val="id-ID"/>
        </w:rPr>
        <w:t>ICTION RESULTS</w:t>
      </w:r>
    </w:p>
    <w:tbl>
      <w:tblPr>
        <w:tblStyle w:val="TableGrid"/>
        <w:tblW w:w="0" w:type="auto"/>
        <w:jc w:val="center"/>
        <w:tblLook w:val="04A0" w:firstRow="1" w:lastRow="0" w:firstColumn="1" w:lastColumn="0" w:noHBand="0" w:noVBand="1"/>
      </w:tblPr>
      <w:tblGrid>
        <w:gridCol w:w="527"/>
        <w:gridCol w:w="1500"/>
        <w:gridCol w:w="1538"/>
        <w:gridCol w:w="1465"/>
      </w:tblGrid>
      <w:tr w:rsidR="00BE673F" w:rsidRPr="00B91270" w14:paraId="0ECF1755" w14:textId="77777777" w:rsidTr="00A933FF">
        <w:trPr>
          <w:jc w:val="center"/>
        </w:trPr>
        <w:tc>
          <w:tcPr>
            <w:tcW w:w="562" w:type="dxa"/>
            <w:shd w:val="clear" w:color="auto" w:fill="FFFFFF" w:themeFill="background1"/>
            <w:vAlign w:val="center"/>
          </w:tcPr>
          <w:p w14:paraId="7B226473" w14:textId="77777777" w:rsidR="00BE673F" w:rsidRPr="00B91270" w:rsidRDefault="00BE673F" w:rsidP="00A933FF">
            <w:r w:rsidRPr="00B91270">
              <w:t>No.</w:t>
            </w:r>
          </w:p>
        </w:tc>
        <w:tc>
          <w:tcPr>
            <w:tcW w:w="2127" w:type="dxa"/>
            <w:shd w:val="clear" w:color="auto" w:fill="FFFFFF" w:themeFill="background1"/>
            <w:vAlign w:val="center"/>
          </w:tcPr>
          <w:p w14:paraId="71747C0C" w14:textId="77777777" w:rsidR="00BE673F" w:rsidRPr="00B91270" w:rsidRDefault="00BE673F" w:rsidP="00A933FF">
            <w:r w:rsidRPr="00B91270">
              <w:t>NIM</w:t>
            </w:r>
          </w:p>
        </w:tc>
        <w:tc>
          <w:tcPr>
            <w:tcW w:w="2835" w:type="dxa"/>
            <w:shd w:val="clear" w:color="auto" w:fill="FFFFFF" w:themeFill="background1"/>
            <w:vAlign w:val="center"/>
          </w:tcPr>
          <w:p w14:paraId="1CC7C455" w14:textId="504950E4" w:rsidR="00BE673F" w:rsidRPr="00B91270" w:rsidRDefault="00BD3170" w:rsidP="00A933FF">
            <w:r w:rsidRPr="00D57768">
              <w:t>Semester Grade Point Average (GPA)</w:t>
            </w:r>
          </w:p>
        </w:tc>
        <w:tc>
          <w:tcPr>
            <w:tcW w:w="2404" w:type="dxa"/>
            <w:shd w:val="clear" w:color="auto" w:fill="FFFFFF" w:themeFill="background1"/>
            <w:vAlign w:val="center"/>
          </w:tcPr>
          <w:p w14:paraId="36C3C0FA" w14:textId="24316925" w:rsidR="00BE673F" w:rsidRPr="00B91270" w:rsidRDefault="00BD3170" w:rsidP="00A933FF">
            <w:r w:rsidRPr="00BD3170">
              <w:t>Prediction Results</w:t>
            </w:r>
          </w:p>
        </w:tc>
      </w:tr>
      <w:tr w:rsidR="00BE673F" w:rsidRPr="00B91270" w14:paraId="0AB5C023" w14:textId="77777777" w:rsidTr="00A933FF">
        <w:trPr>
          <w:jc w:val="center"/>
        </w:trPr>
        <w:tc>
          <w:tcPr>
            <w:tcW w:w="562" w:type="dxa"/>
          </w:tcPr>
          <w:p w14:paraId="39BEC98F" w14:textId="77777777" w:rsidR="00BE673F" w:rsidRPr="00B91270" w:rsidRDefault="00BE673F" w:rsidP="00A933FF">
            <w:r w:rsidRPr="00B91270">
              <w:t>1.</w:t>
            </w:r>
          </w:p>
        </w:tc>
        <w:tc>
          <w:tcPr>
            <w:tcW w:w="2127" w:type="dxa"/>
          </w:tcPr>
          <w:p w14:paraId="674736D5" w14:textId="77777777" w:rsidR="00BE673F" w:rsidRPr="00B91270" w:rsidRDefault="00BE673F" w:rsidP="00A933FF">
            <w:r w:rsidRPr="00B91270">
              <w:t>1512620070</w:t>
            </w:r>
          </w:p>
        </w:tc>
        <w:tc>
          <w:tcPr>
            <w:tcW w:w="2835" w:type="dxa"/>
          </w:tcPr>
          <w:p w14:paraId="320F78F3" w14:textId="77777777" w:rsidR="00BE673F" w:rsidRPr="00B91270" w:rsidRDefault="00BE673F" w:rsidP="00A933FF">
            <w:r w:rsidRPr="00B91270">
              <w:t>&gt;3,50</w:t>
            </w:r>
          </w:p>
        </w:tc>
        <w:tc>
          <w:tcPr>
            <w:tcW w:w="2404" w:type="dxa"/>
          </w:tcPr>
          <w:p w14:paraId="169FC784" w14:textId="77777777" w:rsidR="00BE673F" w:rsidRPr="00B91270" w:rsidRDefault="00BE673F" w:rsidP="00A933FF">
            <w:r w:rsidRPr="00B91270">
              <w:t>&gt;3,50</w:t>
            </w:r>
          </w:p>
        </w:tc>
      </w:tr>
      <w:tr w:rsidR="00BE673F" w:rsidRPr="00B91270" w14:paraId="3EDCC676" w14:textId="77777777" w:rsidTr="00A933FF">
        <w:trPr>
          <w:jc w:val="center"/>
        </w:trPr>
        <w:tc>
          <w:tcPr>
            <w:tcW w:w="562" w:type="dxa"/>
          </w:tcPr>
          <w:p w14:paraId="7998C67E" w14:textId="77777777" w:rsidR="00BE673F" w:rsidRPr="00B91270" w:rsidRDefault="00BE673F" w:rsidP="00A933FF">
            <w:r w:rsidRPr="00B91270">
              <w:t>2</w:t>
            </w:r>
          </w:p>
        </w:tc>
        <w:tc>
          <w:tcPr>
            <w:tcW w:w="2127" w:type="dxa"/>
          </w:tcPr>
          <w:p w14:paraId="7503D06C" w14:textId="77777777" w:rsidR="00BE673F" w:rsidRPr="00B91270" w:rsidRDefault="00BE673F" w:rsidP="00A933FF">
            <w:r w:rsidRPr="00B91270">
              <w:t>1512620005</w:t>
            </w:r>
          </w:p>
        </w:tc>
        <w:tc>
          <w:tcPr>
            <w:tcW w:w="2835" w:type="dxa"/>
          </w:tcPr>
          <w:p w14:paraId="2E5FBACB" w14:textId="77777777" w:rsidR="00BE673F" w:rsidRPr="00B91270" w:rsidRDefault="00BE673F" w:rsidP="00A933FF">
            <w:r w:rsidRPr="00B91270">
              <w:t>&gt; 3,50</w:t>
            </w:r>
          </w:p>
        </w:tc>
        <w:tc>
          <w:tcPr>
            <w:tcW w:w="2404" w:type="dxa"/>
          </w:tcPr>
          <w:p w14:paraId="298DC574" w14:textId="77777777" w:rsidR="00BE673F" w:rsidRPr="00B91270" w:rsidRDefault="00BE673F" w:rsidP="00A933FF">
            <w:r w:rsidRPr="00B91270">
              <w:t>&gt; 3,50</w:t>
            </w:r>
          </w:p>
        </w:tc>
      </w:tr>
      <w:tr w:rsidR="00BE673F" w:rsidRPr="00B91270" w14:paraId="29275084" w14:textId="77777777" w:rsidTr="00A933FF">
        <w:trPr>
          <w:jc w:val="center"/>
        </w:trPr>
        <w:tc>
          <w:tcPr>
            <w:tcW w:w="562" w:type="dxa"/>
          </w:tcPr>
          <w:p w14:paraId="36B6761C" w14:textId="77777777" w:rsidR="00BE673F" w:rsidRPr="00B91270" w:rsidRDefault="00BE673F" w:rsidP="00A933FF">
            <w:r w:rsidRPr="00B91270">
              <w:t>3</w:t>
            </w:r>
          </w:p>
        </w:tc>
        <w:tc>
          <w:tcPr>
            <w:tcW w:w="2127" w:type="dxa"/>
          </w:tcPr>
          <w:p w14:paraId="10DDD077" w14:textId="77777777" w:rsidR="00BE673F" w:rsidRPr="00B91270" w:rsidRDefault="00BE673F" w:rsidP="00A933FF">
            <w:r w:rsidRPr="00B91270">
              <w:t>1512620062</w:t>
            </w:r>
          </w:p>
        </w:tc>
        <w:tc>
          <w:tcPr>
            <w:tcW w:w="2835" w:type="dxa"/>
          </w:tcPr>
          <w:p w14:paraId="289312DD" w14:textId="77777777" w:rsidR="00BE673F" w:rsidRPr="00B91270" w:rsidRDefault="00BE673F" w:rsidP="00A933FF">
            <w:r w:rsidRPr="00B91270">
              <w:t>&gt; 3,50</w:t>
            </w:r>
          </w:p>
        </w:tc>
        <w:tc>
          <w:tcPr>
            <w:tcW w:w="2404" w:type="dxa"/>
          </w:tcPr>
          <w:p w14:paraId="2D477384" w14:textId="77777777" w:rsidR="00BE673F" w:rsidRPr="00B91270" w:rsidRDefault="00BE673F" w:rsidP="00A933FF">
            <w:r w:rsidRPr="00B91270">
              <w:t>&gt; 3,50</w:t>
            </w:r>
          </w:p>
        </w:tc>
      </w:tr>
      <w:tr w:rsidR="00BE673F" w:rsidRPr="00B91270" w14:paraId="0B5A5F41" w14:textId="77777777" w:rsidTr="00A933FF">
        <w:trPr>
          <w:jc w:val="center"/>
        </w:trPr>
        <w:tc>
          <w:tcPr>
            <w:tcW w:w="562" w:type="dxa"/>
          </w:tcPr>
          <w:p w14:paraId="6448AF51" w14:textId="77777777" w:rsidR="00BE673F" w:rsidRPr="00B91270" w:rsidRDefault="00BE673F" w:rsidP="00A933FF">
            <w:r w:rsidRPr="00B91270">
              <w:t>4</w:t>
            </w:r>
          </w:p>
        </w:tc>
        <w:tc>
          <w:tcPr>
            <w:tcW w:w="2127" w:type="dxa"/>
          </w:tcPr>
          <w:p w14:paraId="537AAEAF" w14:textId="77777777" w:rsidR="00BE673F" w:rsidRPr="00B91270" w:rsidRDefault="00BE673F" w:rsidP="00A933FF">
            <w:r w:rsidRPr="00B91270">
              <w:t>1512620044</w:t>
            </w:r>
          </w:p>
        </w:tc>
        <w:tc>
          <w:tcPr>
            <w:tcW w:w="2835" w:type="dxa"/>
          </w:tcPr>
          <w:p w14:paraId="248C5DDF" w14:textId="77777777" w:rsidR="00BE673F" w:rsidRPr="00B91270" w:rsidRDefault="00BE673F" w:rsidP="00A933FF">
            <w:r w:rsidRPr="00B91270">
              <w:t>&gt; 3,50</w:t>
            </w:r>
          </w:p>
        </w:tc>
        <w:tc>
          <w:tcPr>
            <w:tcW w:w="2404" w:type="dxa"/>
          </w:tcPr>
          <w:p w14:paraId="37F9F5E0" w14:textId="77777777" w:rsidR="00BE673F" w:rsidRPr="00B91270" w:rsidRDefault="00BE673F" w:rsidP="00A933FF">
            <w:r w:rsidRPr="00B91270">
              <w:t>2,00 - 2,75</w:t>
            </w:r>
          </w:p>
        </w:tc>
      </w:tr>
      <w:tr w:rsidR="00BE673F" w:rsidRPr="00B91270" w14:paraId="5ED1511B" w14:textId="77777777" w:rsidTr="00A933FF">
        <w:trPr>
          <w:jc w:val="center"/>
        </w:trPr>
        <w:tc>
          <w:tcPr>
            <w:tcW w:w="562" w:type="dxa"/>
          </w:tcPr>
          <w:p w14:paraId="25050207" w14:textId="77777777" w:rsidR="00BE673F" w:rsidRPr="00B91270" w:rsidRDefault="00BE673F" w:rsidP="00A933FF">
            <w:r w:rsidRPr="00B91270">
              <w:t>5</w:t>
            </w:r>
          </w:p>
        </w:tc>
        <w:tc>
          <w:tcPr>
            <w:tcW w:w="2127" w:type="dxa"/>
          </w:tcPr>
          <w:p w14:paraId="4C2B8FF9" w14:textId="77777777" w:rsidR="00BE673F" w:rsidRPr="00B91270" w:rsidRDefault="00BE673F" w:rsidP="00A933FF">
            <w:r w:rsidRPr="00B91270">
              <w:t>1512621028</w:t>
            </w:r>
          </w:p>
        </w:tc>
        <w:tc>
          <w:tcPr>
            <w:tcW w:w="2835" w:type="dxa"/>
          </w:tcPr>
          <w:p w14:paraId="3E3F1D99" w14:textId="77777777" w:rsidR="00BE673F" w:rsidRPr="00B91270" w:rsidRDefault="00BE673F" w:rsidP="00A933FF">
            <w:r w:rsidRPr="00B91270">
              <w:t>&gt; 3,50</w:t>
            </w:r>
          </w:p>
        </w:tc>
        <w:tc>
          <w:tcPr>
            <w:tcW w:w="2404" w:type="dxa"/>
          </w:tcPr>
          <w:p w14:paraId="165F3DC4" w14:textId="77777777" w:rsidR="00BE673F" w:rsidRPr="00B91270" w:rsidRDefault="00BE673F" w:rsidP="00A933FF">
            <w:r w:rsidRPr="00B91270">
              <w:t>&gt; 3,50</w:t>
            </w:r>
          </w:p>
        </w:tc>
      </w:tr>
      <w:tr w:rsidR="00BE673F" w:rsidRPr="00B91270" w14:paraId="6D66BC55" w14:textId="77777777" w:rsidTr="00A933FF">
        <w:trPr>
          <w:jc w:val="center"/>
        </w:trPr>
        <w:tc>
          <w:tcPr>
            <w:tcW w:w="562" w:type="dxa"/>
          </w:tcPr>
          <w:p w14:paraId="1F216EE6" w14:textId="77777777" w:rsidR="00BE673F" w:rsidRPr="00B91270" w:rsidRDefault="00BE673F" w:rsidP="00A933FF">
            <w:r w:rsidRPr="00B91270">
              <w:t>:</w:t>
            </w:r>
          </w:p>
        </w:tc>
        <w:tc>
          <w:tcPr>
            <w:tcW w:w="2127" w:type="dxa"/>
          </w:tcPr>
          <w:p w14:paraId="60A82B38" w14:textId="77777777" w:rsidR="00BE673F" w:rsidRPr="00B91270" w:rsidRDefault="00BE673F" w:rsidP="00A933FF">
            <w:r w:rsidRPr="00B91270">
              <w:t>:</w:t>
            </w:r>
          </w:p>
        </w:tc>
        <w:tc>
          <w:tcPr>
            <w:tcW w:w="2835" w:type="dxa"/>
          </w:tcPr>
          <w:p w14:paraId="2E8EEFFE" w14:textId="77777777" w:rsidR="00BE673F" w:rsidRPr="00B91270" w:rsidRDefault="00BE673F" w:rsidP="00A933FF">
            <w:r w:rsidRPr="00B91270">
              <w:t>:</w:t>
            </w:r>
          </w:p>
        </w:tc>
        <w:tc>
          <w:tcPr>
            <w:tcW w:w="2404" w:type="dxa"/>
          </w:tcPr>
          <w:p w14:paraId="3C99A549" w14:textId="77777777" w:rsidR="00BE673F" w:rsidRPr="00B91270" w:rsidRDefault="00BE673F" w:rsidP="00A933FF">
            <w:r w:rsidRPr="00B91270">
              <w:t>:</w:t>
            </w:r>
          </w:p>
        </w:tc>
      </w:tr>
      <w:tr w:rsidR="00BE673F" w:rsidRPr="00B91270" w14:paraId="7C14AF29" w14:textId="77777777" w:rsidTr="00A933FF">
        <w:trPr>
          <w:jc w:val="center"/>
        </w:trPr>
        <w:tc>
          <w:tcPr>
            <w:tcW w:w="562" w:type="dxa"/>
          </w:tcPr>
          <w:p w14:paraId="1953E86A" w14:textId="77777777" w:rsidR="00BE673F" w:rsidRPr="00B91270" w:rsidRDefault="00BE673F" w:rsidP="00A933FF">
            <w:r w:rsidRPr="00B91270">
              <w:t>40</w:t>
            </w:r>
          </w:p>
        </w:tc>
        <w:tc>
          <w:tcPr>
            <w:tcW w:w="2127" w:type="dxa"/>
          </w:tcPr>
          <w:p w14:paraId="4307F4C3" w14:textId="77777777" w:rsidR="00BE673F" w:rsidRPr="00B91270" w:rsidRDefault="00BE673F" w:rsidP="00A933FF">
            <w:r w:rsidRPr="00B91270">
              <w:t>1512621005</w:t>
            </w:r>
          </w:p>
        </w:tc>
        <w:tc>
          <w:tcPr>
            <w:tcW w:w="2835" w:type="dxa"/>
          </w:tcPr>
          <w:p w14:paraId="2345B6E8" w14:textId="77777777" w:rsidR="00BE673F" w:rsidRPr="00B91270" w:rsidRDefault="00BE673F" w:rsidP="00A933FF">
            <w:r w:rsidRPr="00B91270">
              <w:t>&gt; 3,50</w:t>
            </w:r>
          </w:p>
        </w:tc>
        <w:tc>
          <w:tcPr>
            <w:tcW w:w="2404" w:type="dxa"/>
          </w:tcPr>
          <w:p w14:paraId="4486A27F" w14:textId="77777777" w:rsidR="00BE673F" w:rsidRPr="00B91270" w:rsidRDefault="00BE673F" w:rsidP="00A933FF">
            <w:r w:rsidRPr="00B91270">
              <w:t>&gt; 3,50</w:t>
            </w:r>
          </w:p>
        </w:tc>
      </w:tr>
      <w:tr w:rsidR="00BE673F" w:rsidRPr="00B91270" w14:paraId="5B8332A6" w14:textId="77777777" w:rsidTr="00A933FF">
        <w:trPr>
          <w:jc w:val="center"/>
        </w:trPr>
        <w:tc>
          <w:tcPr>
            <w:tcW w:w="562" w:type="dxa"/>
          </w:tcPr>
          <w:p w14:paraId="4090AD9B" w14:textId="77777777" w:rsidR="00BE673F" w:rsidRPr="00B91270" w:rsidRDefault="00BE673F" w:rsidP="00A933FF">
            <w:r w:rsidRPr="00B91270">
              <w:t>41</w:t>
            </w:r>
          </w:p>
        </w:tc>
        <w:tc>
          <w:tcPr>
            <w:tcW w:w="2127" w:type="dxa"/>
          </w:tcPr>
          <w:p w14:paraId="0960FAF0" w14:textId="77777777" w:rsidR="00BE673F" w:rsidRPr="00B91270" w:rsidRDefault="00BE673F" w:rsidP="00A933FF">
            <w:r w:rsidRPr="00B91270">
              <w:t>1512621065</w:t>
            </w:r>
          </w:p>
        </w:tc>
        <w:tc>
          <w:tcPr>
            <w:tcW w:w="2835" w:type="dxa"/>
          </w:tcPr>
          <w:p w14:paraId="688784AE" w14:textId="77777777" w:rsidR="00BE673F" w:rsidRPr="00B91270" w:rsidRDefault="00BE673F" w:rsidP="00A933FF">
            <w:r w:rsidRPr="00B91270">
              <w:t>&gt; 3,50</w:t>
            </w:r>
          </w:p>
        </w:tc>
        <w:tc>
          <w:tcPr>
            <w:tcW w:w="2404" w:type="dxa"/>
          </w:tcPr>
          <w:p w14:paraId="31F9E998" w14:textId="77777777" w:rsidR="00BE673F" w:rsidRPr="00B91270" w:rsidRDefault="00BE673F" w:rsidP="00A933FF">
            <w:r w:rsidRPr="00B91270">
              <w:t>&gt; 3,50</w:t>
            </w:r>
          </w:p>
        </w:tc>
      </w:tr>
      <w:tr w:rsidR="00BE673F" w:rsidRPr="00B91270" w14:paraId="2B132420" w14:textId="77777777" w:rsidTr="00A933FF">
        <w:trPr>
          <w:jc w:val="center"/>
        </w:trPr>
        <w:tc>
          <w:tcPr>
            <w:tcW w:w="562" w:type="dxa"/>
          </w:tcPr>
          <w:p w14:paraId="533B009E" w14:textId="77777777" w:rsidR="00BE673F" w:rsidRPr="00B91270" w:rsidRDefault="00BE673F" w:rsidP="00A933FF">
            <w:r w:rsidRPr="00B91270">
              <w:t>42</w:t>
            </w:r>
          </w:p>
        </w:tc>
        <w:tc>
          <w:tcPr>
            <w:tcW w:w="2127" w:type="dxa"/>
          </w:tcPr>
          <w:p w14:paraId="19937FF9" w14:textId="77777777" w:rsidR="00BE673F" w:rsidRPr="00B91270" w:rsidRDefault="00BE673F" w:rsidP="00A933FF">
            <w:r w:rsidRPr="00B91270">
              <w:t>1512621033</w:t>
            </w:r>
          </w:p>
        </w:tc>
        <w:tc>
          <w:tcPr>
            <w:tcW w:w="2835" w:type="dxa"/>
          </w:tcPr>
          <w:p w14:paraId="4AA12D60" w14:textId="77777777" w:rsidR="00BE673F" w:rsidRPr="00B91270" w:rsidRDefault="00BE673F" w:rsidP="00A933FF">
            <w:r w:rsidRPr="00B91270">
              <w:t>&gt; 3,50</w:t>
            </w:r>
          </w:p>
        </w:tc>
        <w:tc>
          <w:tcPr>
            <w:tcW w:w="2404" w:type="dxa"/>
          </w:tcPr>
          <w:p w14:paraId="2456A560" w14:textId="77777777" w:rsidR="00BE673F" w:rsidRPr="00B91270" w:rsidRDefault="00BE673F" w:rsidP="00A933FF">
            <w:r w:rsidRPr="00B91270">
              <w:t>&gt; 3,50</w:t>
            </w:r>
          </w:p>
        </w:tc>
      </w:tr>
      <w:tr w:rsidR="00BE673F" w:rsidRPr="00B91270" w14:paraId="29F03766" w14:textId="77777777" w:rsidTr="00A933FF">
        <w:trPr>
          <w:jc w:val="center"/>
        </w:trPr>
        <w:tc>
          <w:tcPr>
            <w:tcW w:w="562" w:type="dxa"/>
          </w:tcPr>
          <w:p w14:paraId="185DA7B5" w14:textId="77777777" w:rsidR="00BE673F" w:rsidRPr="00B91270" w:rsidRDefault="00BE673F" w:rsidP="00A933FF">
            <w:r w:rsidRPr="00B91270">
              <w:t>43</w:t>
            </w:r>
          </w:p>
        </w:tc>
        <w:tc>
          <w:tcPr>
            <w:tcW w:w="2127" w:type="dxa"/>
          </w:tcPr>
          <w:p w14:paraId="5BF79A8D" w14:textId="77777777" w:rsidR="00BE673F" w:rsidRPr="00B91270" w:rsidRDefault="00BE673F" w:rsidP="00A933FF">
            <w:r w:rsidRPr="00B91270">
              <w:t>1512621085</w:t>
            </w:r>
          </w:p>
        </w:tc>
        <w:tc>
          <w:tcPr>
            <w:tcW w:w="2835" w:type="dxa"/>
          </w:tcPr>
          <w:p w14:paraId="44F0FE38" w14:textId="77777777" w:rsidR="00BE673F" w:rsidRPr="00B91270" w:rsidRDefault="00BE673F" w:rsidP="00A933FF">
            <w:r w:rsidRPr="00B91270">
              <w:t>&gt; 3,50</w:t>
            </w:r>
          </w:p>
        </w:tc>
        <w:tc>
          <w:tcPr>
            <w:tcW w:w="2404" w:type="dxa"/>
          </w:tcPr>
          <w:p w14:paraId="6C5592DE" w14:textId="77777777" w:rsidR="00BE673F" w:rsidRPr="00B91270" w:rsidRDefault="00BE673F" w:rsidP="00A933FF">
            <w:r w:rsidRPr="00B91270">
              <w:t>2,75 - 3,50</w:t>
            </w:r>
          </w:p>
        </w:tc>
      </w:tr>
      <w:tr w:rsidR="00BE673F" w:rsidRPr="00B91270" w14:paraId="01B2A194" w14:textId="77777777" w:rsidTr="00A933FF">
        <w:trPr>
          <w:jc w:val="center"/>
        </w:trPr>
        <w:tc>
          <w:tcPr>
            <w:tcW w:w="562" w:type="dxa"/>
          </w:tcPr>
          <w:p w14:paraId="7F8A1B7E" w14:textId="77777777" w:rsidR="00BE673F" w:rsidRPr="00B91270" w:rsidRDefault="00BE673F" w:rsidP="00A933FF">
            <w:r w:rsidRPr="00B91270">
              <w:t>44</w:t>
            </w:r>
          </w:p>
        </w:tc>
        <w:tc>
          <w:tcPr>
            <w:tcW w:w="2127" w:type="dxa"/>
          </w:tcPr>
          <w:p w14:paraId="704DB000" w14:textId="77777777" w:rsidR="00BE673F" w:rsidRPr="00B91270" w:rsidRDefault="00BE673F" w:rsidP="00A933FF">
            <w:r w:rsidRPr="00B91270">
              <w:t>1512621054</w:t>
            </w:r>
          </w:p>
        </w:tc>
        <w:tc>
          <w:tcPr>
            <w:tcW w:w="2835" w:type="dxa"/>
          </w:tcPr>
          <w:p w14:paraId="6F65DA52" w14:textId="77777777" w:rsidR="00BE673F" w:rsidRPr="00B91270" w:rsidRDefault="00BE673F" w:rsidP="00A933FF">
            <w:r w:rsidRPr="00B91270">
              <w:t>&gt; 3,50</w:t>
            </w:r>
          </w:p>
        </w:tc>
        <w:tc>
          <w:tcPr>
            <w:tcW w:w="2404" w:type="dxa"/>
          </w:tcPr>
          <w:p w14:paraId="31757267" w14:textId="77777777" w:rsidR="00BE673F" w:rsidRPr="00B91270" w:rsidRDefault="00BE673F" w:rsidP="00A933FF">
            <w:r w:rsidRPr="00B91270">
              <w:t>&gt; 3,50</w:t>
            </w:r>
          </w:p>
        </w:tc>
      </w:tr>
    </w:tbl>
    <w:p w14:paraId="43EE3499" w14:textId="77777777" w:rsidR="00BE673F" w:rsidRPr="00BE673F" w:rsidRDefault="00BE673F" w:rsidP="00BE673F">
      <w:pPr>
        <w:jc w:val="both"/>
        <w:rPr>
          <w:lang w:val="id-ID"/>
        </w:rPr>
      </w:pPr>
    </w:p>
    <w:p w14:paraId="210243FD" w14:textId="199F12C1" w:rsidR="00BE673F" w:rsidRPr="008170E8" w:rsidRDefault="0062721F" w:rsidP="008170E8">
      <w:pPr>
        <w:pStyle w:val="Heading2"/>
        <w:numPr>
          <w:ilvl w:val="1"/>
          <w:numId w:val="10"/>
        </w:numPr>
        <w:rPr>
          <w:i w:val="0"/>
          <w:iCs/>
          <w:lang w:val="id-ID"/>
        </w:rPr>
      </w:pPr>
      <w:r>
        <w:rPr>
          <w:i w:val="0"/>
          <w:iCs/>
          <w:lang w:val="id-ID"/>
        </w:rPr>
        <w:t>Evaluation</w:t>
      </w:r>
    </w:p>
    <w:p w14:paraId="590591F8" w14:textId="79F56C90" w:rsidR="00F450B9" w:rsidRPr="00EA0512" w:rsidRDefault="00BE673F" w:rsidP="00BE673F">
      <w:pPr>
        <w:pStyle w:val="ListParagraph"/>
        <w:numPr>
          <w:ilvl w:val="0"/>
          <w:numId w:val="11"/>
        </w:numPr>
        <w:jc w:val="both"/>
        <w:rPr>
          <w:lang w:val="id-ID"/>
        </w:rPr>
      </w:pPr>
      <w:r w:rsidRPr="00EA0512">
        <w:rPr>
          <w:lang w:val="id-ID"/>
        </w:rPr>
        <w:t>Confusion Matrix</w:t>
      </w:r>
    </w:p>
    <w:p w14:paraId="762C4D63" w14:textId="51FC2D31" w:rsidR="00BE673F" w:rsidRPr="00E5605B" w:rsidRDefault="00250605" w:rsidP="00535E78">
      <w:pPr>
        <w:ind w:firstLine="284"/>
        <w:jc w:val="both"/>
      </w:pPr>
      <w:r w:rsidRPr="00250605">
        <w:rPr>
          <w:lang w:val="id-ID"/>
        </w:rPr>
        <w:t xml:space="preserve">The confusion matrix evaluation results in an accuracy of 75%. The precision </w:t>
      </w:r>
      <w:r w:rsidR="00BD3170">
        <w:rPr>
          <w:lang w:val="id-ID"/>
        </w:rPr>
        <w:t xml:space="preserve"> </w:t>
      </w:r>
      <w:r w:rsidRPr="00250605">
        <w:rPr>
          <w:lang w:val="id-ID"/>
        </w:rPr>
        <w:t>values obtained for each class are: class &gt; 3.50 at 80%, class 2.75 – 3.50 at 33.33%, class 2.00 – 2.75 at 0%, and class &lt; 2.00 at 0%. Meanwhile, the recall values obtained for each class are: class &gt; 3.50 at 91.43%, class 2.75 – 3.50 at 14.29%, class 2.00 – 2.75 at 0%, and class &lt; 2.00 at 0%. The results of the confusion matrix evaluation can be seen in the conclusion Table IV</w:t>
      </w:r>
      <w:r w:rsidR="00BE673F" w:rsidRPr="00E5605B">
        <w:t>.</w:t>
      </w:r>
    </w:p>
    <w:p w14:paraId="7829AB7A" w14:textId="58E1242E" w:rsidR="00535E78" w:rsidRPr="00CB3827" w:rsidRDefault="00535E78" w:rsidP="00BC67E0">
      <w:pPr>
        <w:numPr>
          <w:ilvl w:val="0"/>
          <w:numId w:val="6"/>
        </w:numPr>
        <w:tabs>
          <w:tab w:val="left" w:pos="851"/>
        </w:tabs>
        <w:spacing w:before="240" w:after="120" w:line="216" w:lineRule="auto"/>
        <w:rPr>
          <w:smallCaps/>
        </w:rPr>
      </w:pPr>
      <w:r w:rsidRPr="00CB3827">
        <w:rPr>
          <w:smallCaps/>
          <w:sz w:val="16"/>
          <w:szCs w:val="16"/>
          <w:lang w:val="id-ID"/>
        </w:rPr>
        <w:t>CONFUSION MATRIX</w:t>
      </w:r>
      <w:r w:rsidR="00CB3827" w:rsidRPr="00CB3827">
        <w:rPr>
          <w:smallCaps/>
          <w:sz w:val="16"/>
          <w:szCs w:val="16"/>
          <w:lang w:val="id-ID"/>
        </w:rPr>
        <w:t xml:space="preserve"> TEXT RESULT</w:t>
      </w:r>
    </w:p>
    <w:tbl>
      <w:tblPr>
        <w:tblStyle w:val="TableGrid"/>
        <w:tblW w:w="5098" w:type="dxa"/>
        <w:jc w:val="center"/>
        <w:tblLook w:val="04A0" w:firstRow="1" w:lastRow="0" w:firstColumn="1" w:lastColumn="0" w:noHBand="0" w:noVBand="1"/>
      </w:tblPr>
      <w:tblGrid>
        <w:gridCol w:w="1696"/>
        <w:gridCol w:w="1134"/>
        <w:gridCol w:w="1276"/>
        <w:gridCol w:w="992"/>
      </w:tblGrid>
      <w:tr w:rsidR="00BE673F" w:rsidRPr="00E5605B" w14:paraId="6C6A5033" w14:textId="77777777" w:rsidTr="00535E78">
        <w:trPr>
          <w:jc w:val="center"/>
        </w:trPr>
        <w:tc>
          <w:tcPr>
            <w:tcW w:w="1696" w:type="dxa"/>
            <w:shd w:val="clear" w:color="auto" w:fill="FFFFFF" w:themeFill="background1"/>
            <w:vAlign w:val="center"/>
          </w:tcPr>
          <w:p w14:paraId="02B5C310" w14:textId="41F5CA73" w:rsidR="00BE673F" w:rsidRPr="00250605" w:rsidRDefault="00250605" w:rsidP="00A933FF">
            <w:pPr>
              <w:pStyle w:val="ListParagraph"/>
              <w:ind w:left="0"/>
              <w:rPr>
                <w:lang w:val="id-ID"/>
              </w:rPr>
            </w:pPr>
            <w:r>
              <w:rPr>
                <w:lang w:val="id-ID"/>
              </w:rPr>
              <w:t>Category</w:t>
            </w:r>
          </w:p>
        </w:tc>
        <w:tc>
          <w:tcPr>
            <w:tcW w:w="1134" w:type="dxa"/>
            <w:shd w:val="clear" w:color="auto" w:fill="FFFFFF" w:themeFill="background1"/>
            <w:vAlign w:val="center"/>
          </w:tcPr>
          <w:p w14:paraId="1209001A" w14:textId="77777777" w:rsidR="00BE673F" w:rsidRPr="00EA0512" w:rsidRDefault="00BE673F" w:rsidP="00A933FF">
            <w:pPr>
              <w:pStyle w:val="ListParagraph"/>
              <w:ind w:left="0"/>
            </w:pPr>
            <w:r w:rsidRPr="00EA0512">
              <w:t>Accuracy</w:t>
            </w:r>
            <w:r w:rsidRPr="00EA0512">
              <w:rPr>
                <w:lang w:val="id-ID"/>
              </w:rPr>
              <w:t xml:space="preserve"> </w:t>
            </w:r>
            <w:r w:rsidRPr="00EA0512">
              <w:t>(%)</w:t>
            </w:r>
          </w:p>
        </w:tc>
        <w:tc>
          <w:tcPr>
            <w:tcW w:w="1276" w:type="dxa"/>
            <w:shd w:val="clear" w:color="auto" w:fill="FFFFFF" w:themeFill="background1"/>
            <w:vAlign w:val="center"/>
          </w:tcPr>
          <w:p w14:paraId="7E559D44" w14:textId="77777777" w:rsidR="00BE673F" w:rsidRPr="00EA0512" w:rsidRDefault="00BE673F" w:rsidP="00A933FF">
            <w:pPr>
              <w:pStyle w:val="ListParagraph"/>
              <w:ind w:left="0"/>
            </w:pPr>
            <w:r w:rsidRPr="00EA0512">
              <w:t>Precision</w:t>
            </w:r>
            <w:r w:rsidRPr="00EA0512">
              <w:rPr>
                <w:lang w:val="id-ID"/>
              </w:rPr>
              <w:t xml:space="preserve"> </w:t>
            </w:r>
            <w:r w:rsidRPr="00EA0512">
              <w:t>(%)</w:t>
            </w:r>
          </w:p>
        </w:tc>
        <w:tc>
          <w:tcPr>
            <w:tcW w:w="992" w:type="dxa"/>
            <w:shd w:val="clear" w:color="auto" w:fill="FFFFFF" w:themeFill="background1"/>
            <w:vAlign w:val="center"/>
          </w:tcPr>
          <w:p w14:paraId="357F36E9" w14:textId="77777777" w:rsidR="00BE673F" w:rsidRPr="00EA0512" w:rsidRDefault="00BE673F" w:rsidP="00A933FF">
            <w:pPr>
              <w:pStyle w:val="ListParagraph"/>
              <w:ind w:left="0"/>
            </w:pPr>
            <w:r w:rsidRPr="00EA0512">
              <w:t>Recall</w:t>
            </w:r>
            <w:r w:rsidRPr="00EA0512">
              <w:rPr>
                <w:lang w:val="id-ID"/>
              </w:rPr>
              <w:t xml:space="preserve"> </w:t>
            </w:r>
            <w:r w:rsidRPr="00EA0512">
              <w:t>(%)</w:t>
            </w:r>
          </w:p>
        </w:tc>
      </w:tr>
      <w:tr w:rsidR="00535E78" w:rsidRPr="00E5605B" w14:paraId="4D950D09" w14:textId="77777777" w:rsidTr="00535E78">
        <w:trPr>
          <w:jc w:val="center"/>
        </w:trPr>
        <w:tc>
          <w:tcPr>
            <w:tcW w:w="1696" w:type="dxa"/>
          </w:tcPr>
          <w:p w14:paraId="4593A046" w14:textId="77777777" w:rsidR="00BE673F" w:rsidRPr="00E5605B" w:rsidRDefault="00BE673F" w:rsidP="00A933FF">
            <w:pPr>
              <w:pStyle w:val="ListParagraph"/>
              <w:ind w:left="0"/>
            </w:pPr>
            <w:r w:rsidRPr="00E5605B">
              <w:t>&gt;3,50</w:t>
            </w:r>
          </w:p>
        </w:tc>
        <w:tc>
          <w:tcPr>
            <w:tcW w:w="1134" w:type="dxa"/>
          </w:tcPr>
          <w:p w14:paraId="4B787F10" w14:textId="77777777" w:rsidR="00BE673F" w:rsidRPr="00E5605B" w:rsidRDefault="00BE673F" w:rsidP="00A933FF">
            <w:pPr>
              <w:pStyle w:val="ListParagraph"/>
              <w:ind w:left="0"/>
            </w:pPr>
            <w:r w:rsidRPr="00E5605B">
              <w:t>-</w:t>
            </w:r>
          </w:p>
        </w:tc>
        <w:tc>
          <w:tcPr>
            <w:tcW w:w="1276" w:type="dxa"/>
          </w:tcPr>
          <w:p w14:paraId="68AF5649" w14:textId="77777777" w:rsidR="00BE673F" w:rsidRPr="00E5605B" w:rsidRDefault="00BE673F" w:rsidP="00A933FF">
            <w:pPr>
              <w:pStyle w:val="ListParagraph"/>
              <w:ind w:left="0"/>
            </w:pPr>
            <w:r w:rsidRPr="00E5605B">
              <w:t>80,00 %</w:t>
            </w:r>
          </w:p>
        </w:tc>
        <w:tc>
          <w:tcPr>
            <w:tcW w:w="992" w:type="dxa"/>
          </w:tcPr>
          <w:p w14:paraId="298E27AE" w14:textId="77777777" w:rsidR="00BE673F" w:rsidRPr="00E5605B" w:rsidRDefault="00BE673F" w:rsidP="00A933FF">
            <w:pPr>
              <w:pStyle w:val="ListParagraph"/>
              <w:ind w:left="0"/>
            </w:pPr>
            <w:r w:rsidRPr="00E5605B">
              <w:t>91,43 %</w:t>
            </w:r>
          </w:p>
        </w:tc>
      </w:tr>
      <w:tr w:rsidR="00535E78" w:rsidRPr="00E5605B" w14:paraId="412A59CB" w14:textId="77777777" w:rsidTr="00535E78">
        <w:trPr>
          <w:jc w:val="center"/>
        </w:trPr>
        <w:tc>
          <w:tcPr>
            <w:tcW w:w="1696" w:type="dxa"/>
          </w:tcPr>
          <w:p w14:paraId="6A21EF67" w14:textId="77777777" w:rsidR="00BE673F" w:rsidRPr="00E5605B" w:rsidRDefault="00BE673F" w:rsidP="00A933FF">
            <w:pPr>
              <w:pStyle w:val="ListParagraph"/>
              <w:ind w:left="0"/>
            </w:pPr>
            <w:r w:rsidRPr="00E5605B">
              <w:t>2,75 – 3,50</w:t>
            </w:r>
          </w:p>
        </w:tc>
        <w:tc>
          <w:tcPr>
            <w:tcW w:w="1134" w:type="dxa"/>
          </w:tcPr>
          <w:p w14:paraId="32EA3A28" w14:textId="77777777" w:rsidR="00BE673F" w:rsidRPr="00E5605B" w:rsidRDefault="00BE673F" w:rsidP="00A933FF">
            <w:pPr>
              <w:pStyle w:val="ListParagraph"/>
              <w:ind w:left="0"/>
            </w:pPr>
            <w:r w:rsidRPr="00E5605B">
              <w:t>-</w:t>
            </w:r>
          </w:p>
        </w:tc>
        <w:tc>
          <w:tcPr>
            <w:tcW w:w="1276" w:type="dxa"/>
          </w:tcPr>
          <w:p w14:paraId="5EC5CE0C" w14:textId="77777777" w:rsidR="00BE673F" w:rsidRPr="00E5605B" w:rsidRDefault="00BE673F" w:rsidP="00A933FF">
            <w:pPr>
              <w:pStyle w:val="ListParagraph"/>
              <w:ind w:left="0"/>
            </w:pPr>
            <w:r w:rsidRPr="00E5605B">
              <w:t>33,33 %</w:t>
            </w:r>
          </w:p>
        </w:tc>
        <w:tc>
          <w:tcPr>
            <w:tcW w:w="992" w:type="dxa"/>
          </w:tcPr>
          <w:p w14:paraId="657E8111" w14:textId="77777777" w:rsidR="00BE673F" w:rsidRPr="00E5605B" w:rsidRDefault="00BE673F" w:rsidP="00A933FF">
            <w:pPr>
              <w:pStyle w:val="ListParagraph"/>
              <w:ind w:left="0"/>
            </w:pPr>
            <w:r w:rsidRPr="00E5605B">
              <w:t>14,29 %</w:t>
            </w:r>
          </w:p>
        </w:tc>
      </w:tr>
      <w:tr w:rsidR="00535E78" w:rsidRPr="00E5605B" w14:paraId="44DA6357" w14:textId="77777777" w:rsidTr="00535E78">
        <w:trPr>
          <w:jc w:val="center"/>
        </w:trPr>
        <w:tc>
          <w:tcPr>
            <w:tcW w:w="1696" w:type="dxa"/>
          </w:tcPr>
          <w:p w14:paraId="10C39AD0" w14:textId="77777777" w:rsidR="00BE673F" w:rsidRPr="00E5605B" w:rsidRDefault="00BE673F" w:rsidP="00A933FF">
            <w:pPr>
              <w:pStyle w:val="ListParagraph"/>
              <w:ind w:left="0"/>
            </w:pPr>
            <w:r w:rsidRPr="00E5605B">
              <w:t>2,00 – 2,75</w:t>
            </w:r>
          </w:p>
        </w:tc>
        <w:tc>
          <w:tcPr>
            <w:tcW w:w="1134" w:type="dxa"/>
          </w:tcPr>
          <w:p w14:paraId="3B16DDC7" w14:textId="77777777" w:rsidR="00BE673F" w:rsidRPr="00E5605B" w:rsidRDefault="00BE673F" w:rsidP="00A933FF">
            <w:pPr>
              <w:pStyle w:val="ListParagraph"/>
              <w:ind w:left="0"/>
            </w:pPr>
            <w:r w:rsidRPr="00E5605B">
              <w:t>-</w:t>
            </w:r>
          </w:p>
        </w:tc>
        <w:tc>
          <w:tcPr>
            <w:tcW w:w="1276" w:type="dxa"/>
          </w:tcPr>
          <w:p w14:paraId="7746E851" w14:textId="77777777" w:rsidR="00BE673F" w:rsidRPr="00E5605B" w:rsidRDefault="00BE673F" w:rsidP="00A933FF">
            <w:pPr>
              <w:pStyle w:val="ListParagraph"/>
              <w:ind w:left="0"/>
            </w:pPr>
            <w:r w:rsidRPr="00E5605B">
              <w:t>0,00 %</w:t>
            </w:r>
          </w:p>
        </w:tc>
        <w:tc>
          <w:tcPr>
            <w:tcW w:w="992" w:type="dxa"/>
          </w:tcPr>
          <w:p w14:paraId="764B6123" w14:textId="77777777" w:rsidR="00BE673F" w:rsidRPr="00E5605B" w:rsidRDefault="00BE673F" w:rsidP="00A933FF">
            <w:pPr>
              <w:pStyle w:val="ListParagraph"/>
              <w:ind w:left="0"/>
            </w:pPr>
            <w:r w:rsidRPr="00E5605B">
              <w:t>0,00 %</w:t>
            </w:r>
          </w:p>
        </w:tc>
      </w:tr>
      <w:tr w:rsidR="00535E78" w:rsidRPr="00E5605B" w14:paraId="36F93F7E" w14:textId="77777777" w:rsidTr="00535E78">
        <w:trPr>
          <w:jc w:val="center"/>
        </w:trPr>
        <w:tc>
          <w:tcPr>
            <w:tcW w:w="1696" w:type="dxa"/>
          </w:tcPr>
          <w:p w14:paraId="0921E28A" w14:textId="77777777" w:rsidR="00BE673F" w:rsidRPr="00E5605B" w:rsidRDefault="00BE673F" w:rsidP="00A933FF">
            <w:pPr>
              <w:pStyle w:val="ListParagraph"/>
              <w:ind w:left="0"/>
            </w:pPr>
            <w:r w:rsidRPr="00E5605B">
              <w:t>&lt;2,00</w:t>
            </w:r>
          </w:p>
        </w:tc>
        <w:tc>
          <w:tcPr>
            <w:tcW w:w="1134" w:type="dxa"/>
          </w:tcPr>
          <w:p w14:paraId="73FC8B1E" w14:textId="77777777" w:rsidR="00BE673F" w:rsidRPr="00E5605B" w:rsidRDefault="00BE673F" w:rsidP="00A933FF">
            <w:pPr>
              <w:pStyle w:val="ListParagraph"/>
              <w:ind w:left="0"/>
            </w:pPr>
            <w:r w:rsidRPr="00E5605B">
              <w:t>-</w:t>
            </w:r>
          </w:p>
        </w:tc>
        <w:tc>
          <w:tcPr>
            <w:tcW w:w="1276" w:type="dxa"/>
          </w:tcPr>
          <w:p w14:paraId="3A71E693" w14:textId="77777777" w:rsidR="00BE673F" w:rsidRPr="00E5605B" w:rsidRDefault="00BE673F" w:rsidP="00A933FF">
            <w:pPr>
              <w:pStyle w:val="ListParagraph"/>
              <w:ind w:left="0"/>
            </w:pPr>
            <w:r w:rsidRPr="00E5605B">
              <w:t>0,00 %</w:t>
            </w:r>
          </w:p>
        </w:tc>
        <w:tc>
          <w:tcPr>
            <w:tcW w:w="992" w:type="dxa"/>
          </w:tcPr>
          <w:p w14:paraId="3EA765CD" w14:textId="77777777" w:rsidR="00BE673F" w:rsidRPr="00E5605B" w:rsidRDefault="00BE673F" w:rsidP="00A933FF">
            <w:pPr>
              <w:pStyle w:val="ListParagraph"/>
              <w:ind w:left="0"/>
            </w:pPr>
            <w:r w:rsidRPr="00E5605B">
              <w:t>0,00 %</w:t>
            </w:r>
          </w:p>
        </w:tc>
      </w:tr>
      <w:tr w:rsidR="00535E78" w:rsidRPr="00E5605B" w14:paraId="738EB1D6" w14:textId="77777777" w:rsidTr="00535E78">
        <w:trPr>
          <w:jc w:val="center"/>
        </w:trPr>
        <w:tc>
          <w:tcPr>
            <w:tcW w:w="1696" w:type="dxa"/>
          </w:tcPr>
          <w:p w14:paraId="13058C55" w14:textId="22E4E2BC" w:rsidR="00BE673F" w:rsidRPr="00250605" w:rsidRDefault="00250605" w:rsidP="00A933FF">
            <w:pPr>
              <w:pStyle w:val="ListParagraph"/>
              <w:ind w:left="0"/>
              <w:rPr>
                <w:b/>
                <w:bCs/>
                <w:lang w:val="id-ID"/>
              </w:rPr>
            </w:pPr>
            <w:r>
              <w:rPr>
                <w:b/>
                <w:bCs/>
                <w:lang w:val="id-ID"/>
              </w:rPr>
              <w:t>Average</w:t>
            </w:r>
          </w:p>
        </w:tc>
        <w:tc>
          <w:tcPr>
            <w:tcW w:w="1134" w:type="dxa"/>
          </w:tcPr>
          <w:p w14:paraId="56E55E43" w14:textId="77777777" w:rsidR="00BE673F" w:rsidRPr="00E5605B" w:rsidRDefault="00BE673F" w:rsidP="00A933FF">
            <w:pPr>
              <w:pStyle w:val="ListParagraph"/>
              <w:ind w:left="0"/>
              <w:rPr>
                <w:b/>
                <w:bCs/>
              </w:rPr>
            </w:pPr>
            <w:r w:rsidRPr="00E5605B">
              <w:rPr>
                <w:b/>
                <w:bCs/>
              </w:rPr>
              <w:t>75,00 %</w:t>
            </w:r>
          </w:p>
        </w:tc>
        <w:tc>
          <w:tcPr>
            <w:tcW w:w="1276" w:type="dxa"/>
          </w:tcPr>
          <w:p w14:paraId="385E11D3" w14:textId="77777777" w:rsidR="00BE673F" w:rsidRPr="00E5605B" w:rsidRDefault="00BE673F" w:rsidP="00A933FF">
            <w:pPr>
              <w:pStyle w:val="ListParagraph"/>
              <w:ind w:left="0"/>
              <w:rPr>
                <w:b/>
                <w:bCs/>
              </w:rPr>
            </w:pPr>
            <w:r w:rsidRPr="00E5605B">
              <w:rPr>
                <w:b/>
                <w:bCs/>
              </w:rPr>
              <w:t>28,33 %</w:t>
            </w:r>
          </w:p>
        </w:tc>
        <w:tc>
          <w:tcPr>
            <w:tcW w:w="992" w:type="dxa"/>
          </w:tcPr>
          <w:p w14:paraId="0BDE8B32" w14:textId="77777777" w:rsidR="00BE673F" w:rsidRPr="00E5605B" w:rsidRDefault="00BE673F" w:rsidP="00A933FF">
            <w:pPr>
              <w:pStyle w:val="ListParagraph"/>
              <w:ind w:left="0"/>
              <w:rPr>
                <w:b/>
                <w:bCs/>
              </w:rPr>
            </w:pPr>
            <w:r w:rsidRPr="00E5605B">
              <w:rPr>
                <w:b/>
                <w:bCs/>
              </w:rPr>
              <w:t>26,43 %</w:t>
            </w:r>
          </w:p>
        </w:tc>
      </w:tr>
    </w:tbl>
    <w:p w14:paraId="4449532E" w14:textId="77777777" w:rsidR="00BE673F" w:rsidRPr="00535E78" w:rsidRDefault="00BE673F" w:rsidP="00535E78">
      <w:pPr>
        <w:jc w:val="both"/>
        <w:rPr>
          <w:b/>
          <w:bCs/>
        </w:rPr>
      </w:pPr>
    </w:p>
    <w:p w14:paraId="4C08F00A" w14:textId="59A79F20" w:rsidR="00BE673F" w:rsidRPr="00187441" w:rsidRDefault="00250605" w:rsidP="00535E78">
      <w:pPr>
        <w:ind w:firstLine="284"/>
        <w:jc w:val="both"/>
      </w:pPr>
      <w:r w:rsidRPr="00250605">
        <w:t xml:space="preserve">Based on Table </w:t>
      </w:r>
      <w:r>
        <w:rPr>
          <w:lang w:val="id-ID"/>
        </w:rPr>
        <w:t>IV</w:t>
      </w:r>
      <w:r w:rsidRPr="00250605">
        <w:t>, the results of the confusion matrix evaluation show an accuracy of 75.00%, precision of 28.33%, and recall of 26.43%</w:t>
      </w:r>
      <w:r w:rsidR="00BE673F" w:rsidRPr="00E5605B">
        <w:t>.</w:t>
      </w:r>
    </w:p>
    <w:p w14:paraId="371D32A2" w14:textId="77777777" w:rsidR="00BE673F" w:rsidRPr="00BE673F" w:rsidRDefault="00BE673F" w:rsidP="00BE673F">
      <w:pPr>
        <w:jc w:val="both"/>
        <w:rPr>
          <w:lang w:val="id-ID"/>
        </w:rPr>
      </w:pPr>
    </w:p>
    <w:p w14:paraId="1DA35A76" w14:textId="3A70A287" w:rsidR="00BE673F" w:rsidRDefault="00BE673F" w:rsidP="00BE673F">
      <w:pPr>
        <w:pStyle w:val="ListParagraph"/>
        <w:numPr>
          <w:ilvl w:val="0"/>
          <w:numId w:val="11"/>
        </w:numPr>
        <w:jc w:val="both"/>
        <w:rPr>
          <w:lang w:val="id-ID"/>
        </w:rPr>
      </w:pPr>
      <w:r>
        <w:rPr>
          <w:lang w:val="id-ID"/>
        </w:rPr>
        <w:t>ROC</w:t>
      </w:r>
      <w:r w:rsidR="00D96717">
        <w:rPr>
          <w:lang w:val="id-ID"/>
        </w:rPr>
        <w:t xml:space="preserve"> (</w:t>
      </w:r>
      <w:r w:rsidR="00D96717" w:rsidRPr="00EA0512">
        <w:rPr>
          <w:lang w:val="id-ID"/>
        </w:rPr>
        <w:t>Receiver Operator Characteristic)</w:t>
      </w:r>
    </w:p>
    <w:p w14:paraId="44DF2DD1" w14:textId="2D9BFD4D" w:rsidR="00860626" w:rsidRPr="00E5605B" w:rsidRDefault="00BD3170" w:rsidP="00860626">
      <w:pPr>
        <w:ind w:firstLine="284"/>
        <w:jc w:val="both"/>
      </w:pPr>
      <w:r w:rsidRPr="00BD3170">
        <w:t>Evaluation using the ROC curve applies testing four times, which involves converting the labels from multi-class to binary class to enable processing with the ROC curve. The algorithm evaluation yields algorithm performance in terms of AUC values fo</w:t>
      </w:r>
      <w:r w:rsidR="00B31D2C">
        <w:t xml:space="preserve">r each binary class, which then </w:t>
      </w:r>
      <w:r w:rsidRPr="00BD3170">
        <w:t>averaged to obtain the overall AUC value for all classes</w:t>
      </w:r>
      <w:r w:rsidR="007A5EC9">
        <w:rPr>
          <w:lang w:val="id-ID"/>
        </w:rPr>
        <w:t xml:space="preserve"> </w:t>
      </w:r>
      <w:sdt>
        <w:sdtPr>
          <w:rPr>
            <w:lang w:val="id-ID"/>
          </w:rPr>
          <w:tag w:val="MENDELEY_CITATION_v3_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"/>
          <w:id w:val="899249508"/>
          <w:placeholder>
            <w:docPart w:val="DefaultPlaceholder_-1854013440"/>
          </w:placeholder>
        </w:sdtPr>
        <w:sdtEndPr/>
        <w:sdtContent>
          <w:r w:rsidR="00C20DEC" w:rsidRPr="00C20DEC">
            <w:rPr>
              <w:lang w:val="id-ID"/>
            </w:rPr>
            <w:t>[18]</w:t>
          </w:r>
        </w:sdtContent>
      </w:sdt>
      <w:r w:rsidR="00860626" w:rsidRPr="00E5605B">
        <w:t xml:space="preserve">.  </w:t>
      </w:r>
    </w:p>
    <w:p w14:paraId="40ED7EEC" w14:textId="6B974959" w:rsidR="00860626" w:rsidRPr="00860626" w:rsidRDefault="00BD3170" w:rsidP="00CD1368">
      <w:pPr>
        <w:ind w:firstLine="284"/>
        <w:jc w:val="both"/>
        <w:rPr>
          <w:strike/>
          <w:color w:val="FF0000"/>
        </w:rPr>
      </w:pPr>
      <w:r w:rsidRPr="00BD3170">
        <w:t xml:space="preserve">The obtained AUC values are as follows: positive class &gt; 3.50 is 0.717, positive class 2.75 – 3.50 is 0.593, positive class </w:t>
      </w:r>
      <w:r w:rsidRPr="00BD3170">
        <w:t>2.00 – 2.75 is 0.535, and positive class &lt; 2.00 is 0.872. The overall AUC accumulation can be seen in Table V</w:t>
      </w:r>
      <w:r w:rsidR="00860626" w:rsidRPr="00E5605B">
        <w:t>.</w:t>
      </w:r>
    </w:p>
    <w:p w14:paraId="722AEEF6" w14:textId="5C3D27B2" w:rsidR="00860626" w:rsidRPr="00BC67E0" w:rsidRDefault="00BC67E0" w:rsidP="00BC67E0">
      <w:pPr>
        <w:numPr>
          <w:ilvl w:val="0"/>
          <w:numId w:val="6"/>
        </w:numPr>
        <w:spacing w:before="240" w:after="120" w:line="216" w:lineRule="auto"/>
        <w:rPr>
          <w:smallCaps/>
        </w:rPr>
      </w:pPr>
      <w:r>
        <w:rPr>
          <w:smallCaps/>
          <w:sz w:val="16"/>
          <w:szCs w:val="16"/>
          <w:lang w:val="id-ID"/>
        </w:rPr>
        <w:t xml:space="preserve">  </w:t>
      </w:r>
      <w:r w:rsidR="00CB3827" w:rsidRPr="00CB3827">
        <w:rPr>
          <w:smallCaps/>
          <w:sz w:val="18"/>
          <w:szCs w:val="18"/>
          <w:lang w:val="id-ID"/>
        </w:rPr>
        <w:t>cumulative auc values</w:t>
      </w:r>
    </w:p>
    <w:tbl>
      <w:tblPr>
        <w:tblStyle w:val="TableGrid"/>
        <w:tblW w:w="5030" w:type="dxa"/>
        <w:jc w:val="center"/>
        <w:tblLook w:val="04A0" w:firstRow="1" w:lastRow="0" w:firstColumn="1" w:lastColumn="0" w:noHBand="0" w:noVBand="1"/>
      </w:tblPr>
      <w:tblGrid>
        <w:gridCol w:w="3681"/>
        <w:gridCol w:w="1349"/>
      </w:tblGrid>
      <w:tr w:rsidR="00860626" w:rsidRPr="00E5605B" w14:paraId="0829CFE2" w14:textId="77777777" w:rsidTr="00EA0512">
        <w:trPr>
          <w:trHeight w:val="240"/>
          <w:jc w:val="center"/>
        </w:trPr>
        <w:tc>
          <w:tcPr>
            <w:tcW w:w="3681" w:type="dxa"/>
            <w:shd w:val="clear" w:color="auto" w:fill="FFFFFF" w:themeFill="background1"/>
            <w:vAlign w:val="center"/>
          </w:tcPr>
          <w:p w14:paraId="741E3B4A" w14:textId="37BB14F6" w:rsidR="00860626" w:rsidRPr="007E5293" w:rsidRDefault="00BD3170" w:rsidP="00A933FF">
            <w:r w:rsidRPr="00BD3170">
              <w:t>Comparison Classes</w:t>
            </w:r>
          </w:p>
        </w:tc>
        <w:tc>
          <w:tcPr>
            <w:tcW w:w="1349" w:type="dxa"/>
            <w:shd w:val="clear" w:color="auto" w:fill="FFFFFF" w:themeFill="background1"/>
            <w:vAlign w:val="center"/>
          </w:tcPr>
          <w:p w14:paraId="46D583B0" w14:textId="7D33D6BB" w:rsidR="00860626" w:rsidRPr="00BD3170" w:rsidRDefault="00860626" w:rsidP="00A933FF">
            <w:pPr>
              <w:rPr>
                <w:lang w:val="id-ID"/>
              </w:rPr>
            </w:pPr>
            <w:r w:rsidRPr="007E5293">
              <w:t>AUC</w:t>
            </w:r>
            <w:r w:rsidR="00BD3170">
              <w:rPr>
                <w:lang w:val="id-ID"/>
              </w:rPr>
              <w:t xml:space="preserve"> Values</w:t>
            </w:r>
          </w:p>
        </w:tc>
      </w:tr>
      <w:tr w:rsidR="00860626" w:rsidRPr="00E5605B" w14:paraId="6A8B050D" w14:textId="77777777" w:rsidTr="00EA0512">
        <w:trPr>
          <w:jc w:val="center"/>
        </w:trPr>
        <w:tc>
          <w:tcPr>
            <w:tcW w:w="3681" w:type="dxa"/>
          </w:tcPr>
          <w:p w14:paraId="4718B584" w14:textId="22D6C04E" w:rsidR="00860626" w:rsidRPr="00E5605B" w:rsidRDefault="00BD3170" w:rsidP="00A933FF">
            <w:pPr>
              <w:jc w:val="both"/>
            </w:pPr>
            <w:r w:rsidRPr="00BD3170">
              <w:t>Class &gt; 3.50 with Class Not &gt; 3.50</w:t>
            </w:r>
          </w:p>
        </w:tc>
        <w:tc>
          <w:tcPr>
            <w:tcW w:w="1349" w:type="dxa"/>
          </w:tcPr>
          <w:p w14:paraId="19F86D6F" w14:textId="77777777" w:rsidR="00860626" w:rsidRPr="00E5605B" w:rsidRDefault="00860626" w:rsidP="00A933FF">
            <w:r w:rsidRPr="00E5605B">
              <w:t>0,717</w:t>
            </w:r>
          </w:p>
        </w:tc>
      </w:tr>
      <w:tr w:rsidR="00860626" w:rsidRPr="00E5605B" w14:paraId="37F419FA" w14:textId="77777777" w:rsidTr="00EA0512">
        <w:trPr>
          <w:jc w:val="center"/>
        </w:trPr>
        <w:tc>
          <w:tcPr>
            <w:tcW w:w="3681" w:type="dxa"/>
          </w:tcPr>
          <w:p w14:paraId="724DB9BB" w14:textId="4888EFC9" w:rsidR="00860626" w:rsidRPr="00E5605B" w:rsidRDefault="00BD3170" w:rsidP="00A933FF">
            <w:pPr>
              <w:jc w:val="both"/>
            </w:pPr>
            <w:r w:rsidRPr="00BD3170">
              <w:t>Class 2.75 – 3.50 with Class Not 2.75 – 3.50</w:t>
            </w:r>
          </w:p>
        </w:tc>
        <w:tc>
          <w:tcPr>
            <w:tcW w:w="1349" w:type="dxa"/>
          </w:tcPr>
          <w:p w14:paraId="2ADB3E5C" w14:textId="77777777" w:rsidR="00860626" w:rsidRPr="00E5605B" w:rsidRDefault="00860626" w:rsidP="00A933FF">
            <w:r w:rsidRPr="00E5605B">
              <w:t>0,593</w:t>
            </w:r>
          </w:p>
        </w:tc>
      </w:tr>
      <w:tr w:rsidR="00860626" w:rsidRPr="00E5605B" w14:paraId="3397788C" w14:textId="77777777" w:rsidTr="00EA0512">
        <w:trPr>
          <w:jc w:val="center"/>
        </w:trPr>
        <w:tc>
          <w:tcPr>
            <w:tcW w:w="3681" w:type="dxa"/>
          </w:tcPr>
          <w:p w14:paraId="2A955B65" w14:textId="1D14907F" w:rsidR="00860626" w:rsidRPr="00E5605B" w:rsidRDefault="00BD3170" w:rsidP="00A933FF">
            <w:pPr>
              <w:jc w:val="both"/>
            </w:pPr>
            <w:r w:rsidRPr="00BD3170">
              <w:t>Class 2.00 – 2.75 with Class Not 2.00 – 2.75</w:t>
            </w:r>
          </w:p>
        </w:tc>
        <w:tc>
          <w:tcPr>
            <w:tcW w:w="1349" w:type="dxa"/>
          </w:tcPr>
          <w:p w14:paraId="3EE007C9" w14:textId="77777777" w:rsidR="00860626" w:rsidRPr="00E5605B" w:rsidRDefault="00860626" w:rsidP="00A933FF">
            <w:r w:rsidRPr="00E5605B">
              <w:t>0,535</w:t>
            </w:r>
          </w:p>
        </w:tc>
      </w:tr>
      <w:tr w:rsidR="00860626" w:rsidRPr="00E5605B" w14:paraId="43776048" w14:textId="77777777" w:rsidTr="00EA0512">
        <w:trPr>
          <w:jc w:val="center"/>
        </w:trPr>
        <w:tc>
          <w:tcPr>
            <w:tcW w:w="3681" w:type="dxa"/>
          </w:tcPr>
          <w:p w14:paraId="54F8541F" w14:textId="6C872E86" w:rsidR="00860626" w:rsidRPr="00E5605B" w:rsidRDefault="00BD3170" w:rsidP="00A933FF">
            <w:pPr>
              <w:jc w:val="both"/>
            </w:pPr>
            <w:r w:rsidRPr="00BD3170">
              <w:t>Class &lt; 2.00 with Class Not &lt; 2.00</w:t>
            </w:r>
          </w:p>
        </w:tc>
        <w:tc>
          <w:tcPr>
            <w:tcW w:w="1349" w:type="dxa"/>
          </w:tcPr>
          <w:p w14:paraId="55C00B1E" w14:textId="77777777" w:rsidR="00860626" w:rsidRPr="00E5605B" w:rsidRDefault="00860626" w:rsidP="00A933FF">
            <w:r w:rsidRPr="00E5605B">
              <w:t>0,872</w:t>
            </w:r>
          </w:p>
        </w:tc>
      </w:tr>
      <w:tr w:rsidR="00860626" w:rsidRPr="00E5605B" w14:paraId="08D05169" w14:textId="77777777" w:rsidTr="00EA0512">
        <w:trPr>
          <w:jc w:val="center"/>
        </w:trPr>
        <w:tc>
          <w:tcPr>
            <w:tcW w:w="3681" w:type="dxa"/>
          </w:tcPr>
          <w:p w14:paraId="55B57096" w14:textId="492CB09B" w:rsidR="00860626" w:rsidRPr="00BD3170" w:rsidRDefault="00BD3170" w:rsidP="00A933FF">
            <w:pPr>
              <w:rPr>
                <w:lang w:val="id-ID"/>
              </w:rPr>
            </w:pPr>
            <w:r>
              <w:rPr>
                <w:lang w:val="id-ID"/>
              </w:rPr>
              <w:t>Total</w:t>
            </w:r>
          </w:p>
        </w:tc>
        <w:tc>
          <w:tcPr>
            <w:tcW w:w="1349" w:type="dxa"/>
          </w:tcPr>
          <w:p w14:paraId="2CAD20CE" w14:textId="77777777" w:rsidR="00860626" w:rsidRPr="00E5605B" w:rsidRDefault="00860626" w:rsidP="00A933FF">
            <w:r w:rsidRPr="00E5605B">
              <w:t>2,717</w:t>
            </w:r>
          </w:p>
        </w:tc>
      </w:tr>
      <w:tr w:rsidR="00860626" w:rsidRPr="00E5605B" w14:paraId="3A32BB50" w14:textId="77777777" w:rsidTr="00EA0512">
        <w:trPr>
          <w:jc w:val="center"/>
        </w:trPr>
        <w:tc>
          <w:tcPr>
            <w:tcW w:w="3681" w:type="dxa"/>
          </w:tcPr>
          <w:p w14:paraId="3ACFE311" w14:textId="710E0508" w:rsidR="00860626" w:rsidRPr="00BD3170" w:rsidRDefault="00BD3170" w:rsidP="00A933FF">
            <w:pPr>
              <w:rPr>
                <w:b/>
                <w:bCs/>
                <w:lang w:val="id-ID"/>
              </w:rPr>
            </w:pPr>
            <w:r>
              <w:rPr>
                <w:b/>
                <w:bCs/>
                <w:lang w:val="id-ID"/>
              </w:rPr>
              <w:t>Average</w:t>
            </w:r>
          </w:p>
        </w:tc>
        <w:tc>
          <w:tcPr>
            <w:tcW w:w="1349" w:type="dxa"/>
          </w:tcPr>
          <w:p w14:paraId="5446C650" w14:textId="77777777" w:rsidR="00860626" w:rsidRPr="00E5605B" w:rsidRDefault="00860626" w:rsidP="00A933FF">
            <w:pPr>
              <w:rPr>
                <w:b/>
                <w:bCs/>
              </w:rPr>
            </w:pPr>
            <w:r w:rsidRPr="00E5605B">
              <w:rPr>
                <w:b/>
                <w:bCs/>
              </w:rPr>
              <w:t>0,679</w:t>
            </w:r>
          </w:p>
        </w:tc>
      </w:tr>
    </w:tbl>
    <w:p w14:paraId="4748B425" w14:textId="77777777" w:rsidR="00860626" w:rsidRPr="00E5605B" w:rsidRDefault="00860626" w:rsidP="00BC67E0">
      <w:pPr>
        <w:jc w:val="both"/>
      </w:pPr>
    </w:p>
    <w:p w14:paraId="4B33BF3D" w14:textId="4CF03A24" w:rsidR="00860626" w:rsidRPr="00187441" w:rsidRDefault="00BD3170" w:rsidP="00BC67E0">
      <w:pPr>
        <w:ind w:firstLine="284"/>
        <w:jc w:val="both"/>
      </w:pPr>
      <w:r w:rsidRPr="00BD3170">
        <w:t xml:space="preserve">Based on Table </w:t>
      </w:r>
      <w:r>
        <w:rPr>
          <w:lang w:val="id-ID"/>
        </w:rPr>
        <w:t>V</w:t>
      </w:r>
      <w:r w:rsidRPr="00BD3170">
        <w:t>, the results of the ROC curve evaluation show an average AUC value of 0.679. This value falls within the range classified as poor based on the AUC values</w:t>
      </w:r>
      <w:r w:rsidR="00860626" w:rsidRPr="00E5605B">
        <w:t>.</w:t>
      </w:r>
    </w:p>
    <w:p w14:paraId="2BF6F926" w14:textId="77777777" w:rsidR="00860626" w:rsidRPr="00860626" w:rsidRDefault="00860626" w:rsidP="00860626">
      <w:pPr>
        <w:jc w:val="both"/>
        <w:rPr>
          <w:lang w:val="id-ID"/>
        </w:rPr>
      </w:pPr>
    </w:p>
    <w:p w14:paraId="0DCEFD57" w14:textId="39A2D275" w:rsidR="00BE673F" w:rsidRDefault="00BE673F" w:rsidP="00BE673F">
      <w:pPr>
        <w:pStyle w:val="ListParagraph"/>
        <w:numPr>
          <w:ilvl w:val="0"/>
          <w:numId w:val="11"/>
        </w:numPr>
        <w:jc w:val="both"/>
        <w:rPr>
          <w:lang w:val="id-ID"/>
        </w:rPr>
      </w:pPr>
      <w:r w:rsidRPr="00EA0512">
        <w:rPr>
          <w:lang w:val="id-ID"/>
        </w:rPr>
        <w:t>Confusion Matrix</w:t>
      </w:r>
      <w:r>
        <w:rPr>
          <w:i/>
          <w:iCs/>
          <w:lang w:val="id-ID"/>
        </w:rPr>
        <w:t xml:space="preserve"> </w:t>
      </w:r>
      <w:r w:rsidR="00BD3170">
        <w:rPr>
          <w:lang w:val="id-ID"/>
        </w:rPr>
        <w:t>Using</w:t>
      </w:r>
      <w:r>
        <w:rPr>
          <w:lang w:val="id-ID"/>
        </w:rPr>
        <w:t xml:space="preserve"> SMOTE</w:t>
      </w:r>
    </w:p>
    <w:p w14:paraId="110462FA" w14:textId="66FA66E5" w:rsidR="00BC67E0" w:rsidRDefault="0059352D" w:rsidP="00BC67E0">
      <w:pPr>
        <w:ind w:firstLine="284"/>
        <w:jc w:val="both"/>
        <w:rPr>
          <w:lang w:val="id-ID"/>
        </w:rPr>
      </w:pPr>
      <w:r w:rsidRPr="0059352D">
        <w:t>To improve the performance of the algorithm, which is not satisfactory, this study employs the data balancing technique, namely SMOTE, to achieve better performance. The results of the confusion matrix evaluation using SMOTE are shown in Table VI</w:t>
      </w:r>
      <w:r w:rsidR="00BC67E0">
        <w:rPr>
          <w:lang w:val="id-ID"/>
        </w:rPr>
        <w:t>.</w:t>
      </w:r>
    </w:p>
    <w:p w14:paraId="5F9C3C96" w14:textId="32ECCE13" w:rsidR="00BC67E0" w:rsidRPr="00BC67E0" w:rsidRDefault="00CB3827" w:rsidP="00BC67E0">
      <w:pPr>
        <w:numPr>
          <w:ilvl w:val="0"/>
          <w:numId w:val="6"/>
        </w:numPr>
        <w:tabs>
          <w:tab w:val="left" w:pos="851"/>
        </w:tabs>
        <w:spacing w:before="240" w:after="120" w:line="216" w:lineRule="auto"/>
        <w:rPr>
          <w:smallCaps/>
        </w:rPr>
      </w:pPr>
      <w:r>
        <w:rPr>
          <w:smallCaps/>
          <w:sz w:val="16"/>
          <w:szCs w:val="16"/>
          <w:lang w:val="id-ID"/>
        </w:rPr>
        <w:t>CONFUSION MATRIX RESULT USING SMOTE</w:t>
      </w:r>
    </w:p>
    <w:tbl>
      <w:tblPr>
        <w:tblStyle w:val="TableGrid"/>
        <w:tblW w:w="4957" w:type="dxa"/>
        <w:tblLook w:val="04A0" w:firstRow="1" w:lastRow="0" w:firstColumn="1" w:lastColumn="0" w:noHBand="0" w:noVBand="1"/>
      </w:tblPr>
      <w:tblGrid>
        <w:gridCol w:w="1413"/>
        <w:gridCol w:w="1134"/>
        <w:gridCol w:w="1276"/>
        <w:gridCol w:w="1134"/>
      </w:tblGrid>
      <w:tr w:rsidR="00CD1368" w:rsidRPr="00E5605B" w14:paraId="32595137" w14:textId="77777777" w:rsidTr="00EA0512">
        <w:tc>
          <w:tcPr>
            <w:tcW w:w="1413" w:type="dxa"/>
            <w:shd w:val="clear" w:color="auto" w:fill="FFFFFF" w:themeFill="background1"/>
            <w:vAlign w:val="center"/>
          </w:tcPr>
          <w:p w14:paraId="15026D6B" w14:textId="425349B7" w:rsidR="00CD1368" w:rsidRPr="00EA0512" w:rsidRDefault="00EA0512" w:rsidP="00A933FF">
            <w:pPr>
              <w:pStyle w:val="ListParagraph"/>
              <w:ind w:left="0"/>
              <w:rPr>
                <w:lang w:val="id-ID"/>
              </w:rPr>
            </w:pPr>
            <w:r>
              <w:rPr>
                <w:lang w:val="id-ID"/>
              </w:rPr>
              <w:t>Category</w:t>
            </w:r>
          </w:p>
        </w:tc>
        <w:tc>
          <w:tcPr>
            <w:tcW w:w="1134" w:type="dxa"/>
            <w:shd w:val="clear" w:color="auto" w:fill="FFFFFF" w:themeFill="background1"/>
            <w:vAlign w:val="center"/>
          </w:tcPr>
          <w:p w14:paraId="192C623D" w14:textId="77777777" w:rsidR="00CD1368" w:rsidRPr="00EA0512" w:rsidRDefault="00CD1368" w:rsidP="00A933FF">
            <w:pPr>
              <w:pStyle w:val="ListParagraph"/>
              <w:ind w:left="0"/>
            </w:pPr>
            <w:r w:rsidRPr="00EA0512">
              <w:t>Accuracy</w:t>
            </w:r>
            <w:r w:rsidRPr="00EA0512">
              <w:rPr>
                <w:lang w:val="id-ID"/>
              </w:rPr>
              <w:t xml:space="preserve"> </w:t>
            </w:r>
            <w:r w:rsidRPr="00EA0512">
              <w:t>(%)</w:t>
            </w:r>
          </w:p>
        </w:tc>
        <w:tc>
          <w:tcPr>
            <w:tcW w:w="1276" w:type="dxa"/>
            <w:shd w:val="clear" w:color="auto" w:fill="FFFFFF" w:themeFill="background1"/>
            <w:vAlign w:val="center"/>
          </w:tcPr>
          <w:p w14:paraId="56C172C2" w14:textId="77777777" w:rsidR="00CD1368" w:rsidRPr="00EA0512" w:rsidRDefault="00CD1368" w:rsidP="00A933FF">
            <w:pPr>
              <w:pStyle w:val="ListParagraph"/>
              <w:ind w:left="0"/>
            </w:pPr>
            <w:r w:rsidRPr="00EA0512">
              <w:t>Precision</w:t>
            </w:r>
            <w:r w:rsidRPr="00EA0512">
              <w:rPr>
                <w:lang w:val="id-ID"/>
              </w:rPr>
              <w:t xml:space="preserve"> </w:t>
            </w:r>
            <w:r w:rsidRPr="00EA0512">
              <w:t>(%)</w:t>
            </w:r>
          </w:p>
        </w:tc>
        <w:tc>
          <w:tcPr>
            <w:tcW w:w="1134" w:type="dxa"/>
            <w:shd w:val="clear" w:color="auto" w:fill="FFFFFF" w:themeFill="background1"/>
            <w:vAlign w:val="center"/>
          </w:tcPr>
          <w:p w14:paraId="1A41D008" w14:textId="77777777" w:rsidR="00CD1368" w:rsidRPr="00EA0512" w:rsidRDefault="00CD1368" w:rsidP="00A933FF">
            <w:pPr>
              <w:pStyle w:val="ListParagraph"/>
              <w:ind w:left="0"/>
            </w:pPr>
            <w:r w:rsidRPr="00EA0512">
              <w:t>Recall</w:t>
            </w:r>
          </w:p>
          <w:p w14:paraId="565C69F2" w14:textId="2C74DCA7" w:rsidR="00CD1368" w:rsidRPr="00EA0512" w:rsidRDefault="00CD1368" w:rsidP="00A933FF">
            <w:pPr>
              <w:pStyle w:val="ListParagraph"/>
              <w:ind w:left="0"/>
            </w:pPr>
            <w:r w:rsidRPr="00EA0512">
              <w:rPr>
                <w:lang w:val="id-ID"/>
              </w:rPr>
              <w:t xml:space="preserve"> </w:t>
            </w:r>
            <w:r w:rsidRPr="00EA0512">
              <w:t>(%)</w:t>
            </w:r>
          </w:p>
        </w:tc>
      </w:tr>
      <w:tr w:rsidR="00CD1368" w:rsidRPr="00E5605B" w14:paraId="7C4DCE7E" w14:textId="77777777" w:rsidTr="00EA0512">
        <w:tc>
          <w:tcPr>
            <w:tcW w:w="1413" w:type="dxa"/>
          </w:tcPr>
          <w:p w14:paraId="278D7ED4" w14:textId="77777777" w:rsidR="00CD1368" w:rsidRPr="00E5605B" w:rsidRDefault="00CD1368" w:rsidP="00A933FF">
            <w:pPr>
              <w:pStyle w:val="ListParagraph"/>
              <w:ind w:left="0"/>
            </w:pPr>
            <w:r w:rsidRPr="00E5605B">
              <w:t>&gt;3,50</w:t>
            </w:r>
          </w:p>
        </w:tc>
        <w:tc>
          <w:tcPr>
            <w:tcW w:w="1134" w:type="dxa"/>
          </w:tcPr>
          <w:p w14:paraId="7A47484E" w14:textId="77777777" w:rsidR="00CD1368" w:rsidRPr="00E5605B" w:rsidRDefault="00CD1368" w:rsidP="00A933FF">
            <w:pPr>
              <w:pStyle w:val="ListParagraph"/>
              <w:ind w:left="0"/>
            </w:pPr>
            <w:r w:rsidRPr="00E5605B">
              <w:t>-</w:t>
            </w:r>
          </w:p>
        </w:tc>
        <w:tc>
          <w:tcPr>
            <w:tcW w:w="1276" w:type="dxa"/>
          </w:tcPr>
          <w:p w14:paraId="1BADC882" w14:textId="77777777" w:rsidR="00CD1368" w:rsidRPr="00E5605B" w:rsidRDefault="00CD1368" w:rsidP="00A933FF">
            <w:pPr>
              <w:pStyle w:val="ListParagraph"/>
              <w:ind w:left="0"/>
            </w:pPr>
            <w:r w:rsidRPr="00E5605B">
              <w:t>82,50 %</w:t>
            </w:r>
          </w:p>
        </w:tc>
        <w:tc>
          <w:tcPr>
            <w:tcW w:w="1134" w:type="dxa"/>
          </w:tcPr>
          <w:p w14:paraId="74F1D38D" w14:textId="77777777" w:rsidR="00CD1368" w:rsidRPr="00E5605B" w:rsidRDefault="00CD1368" w:rsidP="00A933FF">
            <w:pPr>
              <w:pStyle w:val="ListParagraph"/>
              <w:ind w:left="0"/>
            </w:pPr>
            <w:r w:rsidRPr="00E5605B">
              <w:t>94,29 %</w:t>
            </w:r>
          </w:p>
        </w:tc>
      </w:tr>
      <w:tr w:rsidR="00CD1368" w:rsidRPr="00E5605B" w14:paraId="634C098A" w14:textId="77777777" w:rsidTr="00EA0512">
        <w:tc>
          <w:tcPr>
            <w:tcW w:w="1413" w:type="dxa"/>
          </w:tcPr>
          <w:p w14:paraId="4FF7A4CB" w14:textId="77777777" w:rsidR="00CD1368" w:rsidRPr="00E5605B" w:rsidRDefault="00CD1368" w:rsidP="00A933FF">
            <w:pPr>
              <w:pStyle w:val="ListParagraph"/>
              <w:ind w:left="0"/>
            </w:pPr>
            <w:r w:rsidRPr="00E5605B">
              <w:t>2,75 – 3,50</w:t>
            </w:r>
          </w:p>
        </w:tc>
        <w:tc>
          <w:tcPr>
            <w:tcW w:w="1134" w:type="dxa"/>
          </w:tcPr>
          <w:p w14:paraId="6A79E4AC" w14:textId="77777777" w:rsidR="00CD1368" w:rsidRPr="00E5605B" w:rsidRDefault="00CD1368" w:rsidP="00A933FF">
            <w:pPr>
              <w:pStyle w:val="ListParagraph"/>
              <w:ind w:left="0"/>
            </w:pPr>
            <w:r w:rsidRPr="00E5605B">
              <w:t>-</w:t>
            </w:r>
          </w:p>
        </w:tc>
        <w:tc>
          <w:tcPr>
            <w:tcW w:w="1276" w:type="dxa"/>
          </w:tcPr>
          <w:p w14:paraId="61468E06" w14:textId="77777777" w:rsidR="00CD1368" w:rsidRPr="00E5605B" w:rsidRDefault="00CD1368" w:rsidP="00A933FF">
            <w:pPr>
              <w:pStyle w:val="ListParagraph"/>
              <w:ind w:left="0"/>
            </w:pPr>
            <w:r w:rsidRPr="00E5605B">
              <w:t>50,00 %</w:t>
            </w:r>
          </w:p>
        </w:tc>
        <w:tc>
          <w:tcPr>
            <w:tcW w:w="1134" w:type="dxa"/>
          </w:tcPr>
          <w:p w14:paraId="6AC35977" w14:textId="77777777" w:rsidR="00CD1368" w:rsidRPr="00E5605B" w:rsidRDefault="00CD1368" w:rsidP="00A933FF">
            <w:pPr>
              <w:pStyle w:val="ListParagraph"/>
              <w:ind w:left="0"/>
            </w:pPr>
            <w:r w:rsidRPr="00E5605B">
              <w:t>14,29 %</w:t>
            </w:r>
          </w:p>
        </w:tc>
      </w:tr>
      <w:tr w:rsidR="00CD1368" w:rsidRPr="00E5605B" w14:paraId="75AAD99E" w14:textId="77777777" w:rsidTr="00EA0512">
        <w:tc>
          <w:tcPr>
            <w:tcW w:w="1413" w:type="dxa"/>
          </w:tcPr>
          <w:p w14:paraId="7716CEC4" w14:textId="77777777" w:rsidR="00CD1368" w:rsidRPr="00E5605B" w:rsidRDefault="00CD1368" w:rsidP="00A933FF">
            <w:pPr>
              <w:pStyle w:val="ListParagraph"/>
              <w:ind w:left="0"/>
            </w:pPr>
            <w:r w:rsidRPr="00E5605B">
              <w:t>2,00 – 2,75</w:t>
            </w:r>
          </w:p>
        </w:tc>
        <w:tc>
          <w:tcPr>
            <w:tcW w:w="1134" w:type="dxa"/>
          </w:tcPr>
          <w:p w14:paraId="41073B06" w14:textId="77777777" w:rsidR="00CD1368" w:rsidRPr="00E5605B" w:rsidRDefault="00CD1368" w:rsidP="00A933FF">
            <w:pPr>
              <w:pStyle w:val="ListParagraph"/>
              <w:ind w:left="0"/>
            </w:pPr>
            <w:r w:rsidRPr="00E5605B">
              <w:t>-</w:t>
            </w:r>
          </w:p>
        </w:tc>
        <w:tc>
          <w:tcPr>
            <w:tcW w:w="1276" w:type="dxa"/>
          </w:tcPr>
          <w:p w14:paraId="4D703EE7" w14:textId="77777777" w:rsidR="00CD1368" w:rsidRPr="00E5605B" w:rsidRDefault="00CD1368" w:rsidP="00A933FF">
            <w:pPr>
              <w:pStyle w:val="ListParagraph"/>
              <w:ind w:left="0"/>
            </w:pPr>
            <w:r w:rsidRPr="00E5605B">
              <w:t>0,00 %</w:t>
            </w:r>
          </w:p>
        </w:tc>
        <w:tc>
          <w:tcPr>
            <w:tcW w:w="1134" w:type="dxa"/>
          </w:tcPr>
          <w:p w14:paraId="662A0912" w14:textId="77777777" w:rsidR="00CD1368" w:rsidRPr="00E5605B" w:rsidRDefault="00CD1368" w:rsidP="00A933FF">
            <w:pPr>
              <w:pStyle w:val="ListParagraph"/>
              <w:ind w:left="0"/>
            </w:pPr>
            <w:r w:rsidRPr="00E5605B">
              <w:t>0,00 %</w:t>
            </w:r>
          </w:p>
        </w:tc>
      </w:tr>
      <w:tr w:rsidR="00CD1368" w:rsidRPr="00E5605B" w14:paraId="4B21C783" w14:textId="77777777" w:rsidTr="00EA0512">
        <w:tc>
          <w:tcPr>
            <w:tcW w:w="1413" w:type="dxa"/>
          </w:tcPr>
          <w:p w14:paraId="366B79AF" w14:textId="77777777" w:rsidR="00CD1368" w:rsidRPr="00E5605B" w:rsidRDefault="00CD1368" w:rsidP="00A933FF">
            <w:pPr>
              <w:pStyle w:val="ListParagraph"/>
              <w:ind w:left="0"/>
            </w:pPr>
            <w:r w:rsidRPr="00E5605B">
              <w:t>&lt;2,00</w:t>
            </w:r>
          </w:p>
        </w:tc>
        <w:tc>
          <w:tcPr>
            <w:tcW w:w="1134" w:type="dxa"/>
          </w:tcPr>
          <w:p w14:paraId="54280F02" w14:textId="77777777" w:rsidR="00CD1368" w:rsidRPr="00E5605B" w:rsidRDefault="00CD1368" w:rsidP="00A933FF">
            <w:pPr>
              <w:pStyle w:val="ListParagraph"/>
              <w:ind w:left="0"/>
            </w:pPr>
            <w:r w:rsidRPr="00E5605B">
              <w:t>-</w:t>
            </w:r>
          </w:p>
        </w:tc>
        <w:tc>
          <w:tcPr>
            <w:tcW w:w="1276" w:type="dxa"/>
          </w:tcPr>
          <w:p w14:paraId="1FD490CD" w14:textId="77777777" w:rsidR="00CD1368" w:rsidRPr="00E5605B" w:rsidRDefault="00CD1368" w:rsidP="00A933FF">
            <w:pPr>
              <w:pStyle w:val="ListParagraph"/>
              <w:ind w:left="0"/>
            </w:pPr>
            <w:r w:rsidRPr="00E5605B">
              <w:t>97,22 %</w:t>
            </w:r>
          </w:p>
        </w:tc>
        <w:tc>
          <w:tcPr>
            <w:tcW w:w="1134" w:type="dxa"/>
          </w:tcPr>
          <w:p w14:paraId="38C3D07B" w14:textId="77777777" w:rsidR="00CD1368" w:rsidRPr="00E5605B" w:rsidRDefault="00CD1368" w:rsidP="00A933FF">
            <w:pPr>
              <w:pStyle w:val="ListParagraph"/>
              <w:ind w:left="0"/>
            </w:pPr>
            <w:r w:rsidRPr="00E5605B">
              <w:t>100,00 %</w:t>
            </w:r>
          </w:p>
        </w:tc>
      </w:tr>
      <w:tr w:rsidR="00CD1368" w:rsidRPr="00E5605B" w14:paraId="451A7D4C" w14:textId="77777777" w:rsidTr="00EA0512">
        <w:tc>
          <w:tcPr>
            <w:tcW w:w="1413" w:type="dxa"/>
          </w:tcPr>
          <w:p w14:paraId="69EFDBB5" w14:textId="7EF5681B" w:rsidR="00CD1368" w:rsidRPr="00EA0512" w:rsidRDefault="00EA0512" w:rsidP="00A933FF">
            <w:pPr>
              <w:pStyle w:val="ListParagraph"/>
              <w:ind w:left="0"/>
              <w:rPr>
                <w:b/>
                <w:bCs/>
                <w:lang w:val="id-ID"/>
              </w:rPr>
            </w:pPr>
            <w:r>
              <w:rPr>
                <w:b/>
                <w:bCs/>
                <w:lang w:val="id-ID"/>
              </w:rPr>
              <w:t>Average</w:t>
            </w:r>
          </w:p>
        </w:tc>
        <w:tc>
          <w:tcPr>
            <w:tcW w:w="1134" w:type="dxa"/>
          </w:tcPr>
          <w:p w14:paraId="31CC96E8" w14:textId="77777777" w:rsidR="00CD1368" w:rsidRPr="00E5605B" w:rsidRDefault="00CD1368" w:rsidP="00A933FF">
            <w:pPr>
              <w:pStyle w:val="ListParagraph"/>
              <w:ind w:left="0"/>
              <w:rPr>
                <w:b/>
                <w:bCs/>
              </w:rPr>
            </w:pPr>
            <w:r w:rsidRPr="00E5605B">
              <w:rPr>
                <w:b/>
                <w:bCs/>
              </w:rPr>
              <w:t>88,46 %</w:t>
            </w:r>
          </w:p>
        </w:tc>
        <w:tc>
          <w:tcPr>
            <w:tcW w:w="1276" w:type="dxa"/>
          </w:tcPr>
          <w:p w14:paraId="10C60831" w14:textId="77777777" w:rsidR="00CD1368" w:rsidRPr="00E5605B" w:rsidRDefault="00CD1368" w:rsidP="00A933FF">
            <w:pPr>
              <w:pStyle w:val="ListParagraph"/>
              <w:ind w:left="0"/>
              <w:rPr>
                <w:b/>
                <w:bCs/>
              </w:rPr>
            </w:pPr>
            <w:r w:rsidRPr="00E5605B">
              <w:rPr>
                <w:b/>
                <w:bCs/>
              </w:rPr>
              <w:t>57,43 %</w:t>
            </w:r>
          </w:p>
        </w:tc>
        <w:tc>
          <w:tcPr>
            <w:tcW w:w="1134" w:type="dxa"/>
          </w:tcPr>
          <w:p w14:paraId="18350556" w14:textId="77777777" w:rsidR="00CD1368" w:rsidRPr="00E5605B" w:rsidRDefault="00CD1368" w:rsidP="00A933FF">
            <w:pPr>
              <w:pStyle w:val="ListParagraph"/>
              <w:ind w:left="0"/>
              <w:rPr>
                <w:b/>
                <w:bCs/>
              </w:rPr>
            </w:pPr>
            <w:r w:rsidRPr="00E5605B">
              <w:rPr>
                <w:b/>
                <w:bCs/>
              </w:rPr>
              <w:t>52,14 %</w:t>
            </w:r>
          </w:p>
        </w:tc>
      </w:tr>
    </w:tbl>
    <w:p w14:paraId="7CF46A03" w14:textId="77777777" w:rsidR="00BC67E0" w:rsidRPr="00E5605B" w:rsidRDefault="00BC67E0" w:rsidP="00BC67E0">
      <w:pPr>
        <w:jc w:val="both"/>
      </w:pPr>
    </w:p>
    <w:p w14:paraId="40D2ADE0" w14:textId="488CEC28" w:rsidR="00BC67E0" w:rsidRPr="0059352D" w:rsidRDefault="0059352D" w:rsidP="00EA0512">
      <w:pPr>
        <w:ind w:firstLine="284"/>
        <w:jc w:val="both"/>
        <w:rPr>
          <w:lang w:val="id-ID"/>
        </w:rPr>
      </w:pPr>
      <w:r w:rsidRPr="0059352D">
        <w:t xml:space="preserve">Based on Table </w:t>
      </w:r>
      <w:r>
        <w:rPr>
          <w:lang w:val="id-ID"/>
        </w:rPr>
        <w:t>VI</w:t>
      </w:r>
      <w:r w:rsidRPr="0059352D">
        <w:t>, the evaluation of the confusion matrix using SMOTE resulted in an accuracy of 88.46%, precision increased to 57.43%, and recall was 52.14%</w:t>
      </w:r>
      <w:r>
        <w:rPr>
          <w:lang w:val="id-ID"/>
        </w:rPr>
        <w:t>.</w:t>
      </w:r>
    </w:p>
    <w:p w14:paraId="7763BE6A" w14:textId="77777777" w:rsidR="0059352D" w:rsidRPr="00BC67E0" w:rsidRDefault="0059352D" w:rsidP="00BC67E0">
      <w:pPr>
        <w:jc w:val="both"/>
        <w:rPr>
          <w:lang w:val="id-ID"/>
        </w:rPr>
      </w:pPr>
    </w:p>
    <w:p w14:paraId="05FD6776" w14:textId="358B84C1" w:rsidR="00BE673F" w:rsidRPr="00BE673F" w:rsidRDefault="00BE673F" w:rsidP="00BE673F">
      <w:pPr>
        <w:pStyle w:val="ListParagraph"/>
        <w:numPr>
          <w:ilvl w:val="0"/>
          <w:numId w:val="11"/>
        </w:numPr>
        <w:jc w:val="both"/>
        <w:rPr>
          <w:lang w:val="id-ID"/>
        </w:rPr>
      </w:pPr>
      <w:r>
        <w:rPr>
          <w:lang w:val="id-ID"/>
        </w:rPr>
        <w:t>ROC</w:t>
      </w:r>
      <w:r w:rsidR="00765125">
        <w:t xml:space="preserve"> Curve</w:t>
      </w:r>
      <w:r>
        <w:rPr>
          <w:lang w:val="id-ID"/>
        </w:rPr>
        <w:t xml:space="preserve"> </w:t>
      </w:r>
      <w:r w:rsidR="0059352D">
        <w:rPr>
          <w:lang w:val="id-ID"/>
        </w:rPr>
        <w:t>Using</w:t>
      </w:r>
      <w:r>
        <w:rPr>
          <w:lang w:val="id-ID"/>
        </w:rPr>
        <w:t xml:space="preserve"> SMOTE</w:t>
      </w:r>
    </w:p>
    <w:p w14:paraId="72B89FC9" w14:textId="022A0842" w:rsidR="009C20F2" w:rsidRDefault="0059352D" w:rsidP="00BA6BF5">
      <w:pPr>
        <w:ind w:firstLine="284"/>
        <w:jc w:val="both"/>
        <w:rPr>
          <w:lang w:val="id-ID"/>
        </w:rPr>
      </w:pPr>
      <w:r w:rsidRPr="0059352D">
        <w:t>The ROC curve obtained from the application of SMOTE also yielded increased values compared to before the application of SMOTE. The cumulative AUC values with SMOTE can be seen in Table VII</w:t>
      </w:r>
      <w:r w:rsidR="00CD1368">
        <w:rPr>
          <w:lang w:val="id-ID"/>
        </w:rPr>
        <w:t xml:space="preserve">.   </w:t>
      </w:r>
    </w:p>
    <w:p w14:paraId="21096262" w14:textId="1CA743E1" w:rsidR="00CD1368" w:rsidRPr="00CD1368" w:rsidRDefault="00CD1368" w:rsidP="00CD1368">
      <w:pPr>
        <w:numPr>
          <w:ilvl w:val="0"/>
          <w:numId w:val="6"/>
        </w:numPr>
        <w:tabs>
          <w:tab w:val="left" w:pos="851"/>
        </w:tabs>
        <w:spacing w:before="240" w:after="120" w:line="216" w:lineRule="auto"/>
        <w:rPr>
          <w:smallCaps/>
        </w:rPr>
      </w:pPr>
      <w:r>
        <w:rPr>
          <w:smallCaps/>
          <w:sz w:val="16"/>
          <w:szCs w:val="16"/>
          <w:lang w:val="id-ID"/>
        </w:rPr>
        <w:t xml:space="preserve">  </w:t>
      </w:r>
      <w:r w:rsidR="00CB3827">
        <w:rPr>
          <w:smallCaps/>
          <w:sz w:val="16"/>
          <w:szCs w:val="16"/>
          <w:lang w:val="id-ID"/>
        </w:rPr>
        <w:t xml:space="preserve">CUMULATIVE AUC VALUES USING </w:t>
      </w:r>
      <w:r>
        <w:rPr>
          <w:smallCaps/>
          <w:sz w:val="16"/>
          <w:szCs w:val="16"/>
          <w:lang w:val="id-ID"/>
        </w:rPr>
        <w:t>SMOTE</w:t>
      </w:r>
    </w:p>
    <w:tbl>
      <w:tblPr>
        <w:tblStyle w:val="TableGrid"/>
        <w:tblW w:w="5030" w:type="dxa"/>
        <w:jc w:val="center"/>
        <w:tblLook w:val="04A0" w:firstRow="1" w:lastRow="0" w:firstColumn="1" w:lastColumn="0" w:noHBand="0" w:noVBand="1"/>
      </w:tblPr>
      <w:tblGrid>
        <w:gridCol w:w="3681"/>
        <w:gridCol w:w="1349"/>
      </w:tblGrid>
      <w:tr w:rsidR="00CD1368" w:rsidRPr="00E5605B" w14:paraId="3B8D9B77" w14:textId="77777777" w:rsidTr="00EA0512">
        <w:trPr>
          <w:jc w:val="center"/>
        </w:trPr>
        <w:tc>
          <w:tcPr>
            <w:tcW w:w="3681" w:type="dxa"/>
            <w:shd w:val="clear" w:color="auto" w:fill="FFFFFF" w:themeFill="background1"/>
          </w:tcPr>
          <w:p w14:paraId="53168C5B" w14:textId="2EA50B7B" w:rsidR="00CD1368" w:rsidRPr="007E5293" w:rsidRDefault="0059352D" w:rsidP="00A933FF">
            <w:r w:rsidRPr="0059352D">
              <w:t>Comparison Classes</w:t>
            </w:r>
          </w:p>
        </w:tc>
        <w:tc>
          <w:tcPr>
            <w:tcW w:w="1349" w:type="dxa"/>
            <w:shd w:val="clear" w:color="auto" w:fill="FFFFFF" w:themeFill="background1"/>
          </w:tcPr>
          <w:p w14:paraId="23136EC7" w14:textId="74EE1300" w:rsidR="00CD1368" w:rsidRPr="0059352D" w:rsidRDefault="00CD1368" w:rsidP="00A933FF">
            <w:pPr>
              <w:rPr>
                <w:lang w:val="id-ID"/>
              </w:rPr>
            </w:pPr>
            <w:r w:rsidRPr="007E5293">
              <w:t>AUC</w:t>
            </w:r>
            <w:r w:rsidR="0059352D">
              <w:rPr>
                <w:lang w:val="id-ID"/>
              </w:rPr>
              <w:t xml:space="preserve"> Values</w:t>
            </w:r>
          </w:p>
        </w:tc>
      </w:tr>
      <w:tr w:rsidR="00CD1368" w:rsidRPr="00E5605B" w14:paraId="3B1A1438" w14:textId="77777777" w:rsidTr="00EA0512">
        <w:trPr>
          <w:jc w:val="center"/>
        </w:trPr>
        <w:tc>
          <w:tcPr>
            <w:tcW w:w="3681" w:type="dxa"/>
          </w:tcPr>
          <w:p w14:paraId="4291EF89" w14:textId="52018CC5" w:rsidR="00CD1368" w:rsidRPr="00E5605B" w:rsidRDefault="0059352D" w:rsidP="00A933FF">
            <w:pPr>
              <w:jc w:val="both"/>
            </w:pPr>
            <w:r w:rsidRPr="0059352D">
              <w:t>Class &gt; 3.50 with Class Not &gt; 3.50</w:t>
            </w:r>
          </w:p>
        </w:tc>
        <w:tc>
          <w:tcPr>
            <w:tcW w:w="1349" w:type="dxa"/>
          </w:tcPr>
          <w:p w14:paraId="739F234C" w14:textId="77777777" w:rsidR="00CD1368" w:rsidRPr="00E5605B" w:rsidRDefault="00CD1368" w:rsidP="00A933FF">
            <w:r w:rsidRPr="00E5605B">
              <w:t>0,731</w:t>
            </w:r>
          </w:p>
        </w:tc>
      </w:tr>
      <w:tr w:rsidR="00CD1368" w:rsidRPr="00E5605B" w14:paraId="081D19DD" w14:textId="77777777" w:rsidTr="00EA0512">
        <w:trPr>
          <w:jc w:val="center"/>
        </w:trPr>
        <w:tc>
          <w:tcPr>
            <w:tcW w:w="3681" w:type="dxa"/>
          </w:tcPr>
          <w:p w14:paraId="72867AB0" w14:textId="271FBDFA" w:rsidR="00CD1368" w:rsidRPr="00E5605B" w:rsidRDefault="0059352D" w:rsidP="00A933FF">
            <w:pPr>
              <w:jc w:val="both"/>
            </w:pPr>
            <w:r w:rsidRPr="0059352D">
              <w:t>Class 2.75 – 3.50 with Class Not 2.75 – 3.50</w:t>
            </w:r>
          </w:p>
        </w:tc>
        <w:tc>
          <w:tcPr>
            <w:tcW w:w="1349" w:type="dxa"/>
          </w:tcPr>
          <w:p w14:paraId="2C1DA3AE" w14:textId="77777777" w:rsidR="00CD1368" w:rsidRPr="00E5605B" w:rsidRDefault="00CD1368" w:rsidP="00A933FF">
            <w:r w:rsidRPr="00E5605B">
              <w:t>0,547</w:t>
            </w:r>
          </w:p>
        </w:tc>
      </w:tr>
      <w:tr w:rsidR="00CD1368" w:rsidRPr="00E5605B" w14:paraId="55157C47" w14:textId="77777777" w:rsidTr="00EA0512">
        <w:trPr>
          <w:jc w:val="center"/>
        </w:trPr>
        <w:tc>
          <w:tcPr>
            <w:tcW w:w="3681" w:type="dxa"/>
          </w:tcPr>
          <w:p w14:paraId="5F75E9FB" w14:textId="424FEE9A" w:rsidR="00CD1368" w:rsidRPr="00E5605B" w:rsidRDefault="0059352D" w:rsidP="00A933FF">
            <w:pPr>
              <w:jc w:val="both"/>
            </w:pPr>
            <w:r w:rsidRPr="0059352D">
              <w:t>Class 2.00 – 2.75 with Class Not 2.00 – 2.75</w:t>
            </w:r>
          </w:p>
        </w:tc>
        <w:tc>
          <w:tcPr>
            <w:tcW w:w="1349" w:type="dxa"/>
          </w:tcPr>
          <w:p w14:paraId="499E32F3" w14:textId="77777777" w:rsidR="00CD1368" w:rsidRPr="00E5605B" w:rsidRDefault="00CD1368" w:rsidP="00A933FF">
            <w:r w:rsidRPr="00E5605B">
              <w:t>0,974</w:t>
            </w:r>
          </w:p>
        </w:tc>
      </w:tr>
      <w:tr w:rsidR="00CD1368" w:rsidRPr="00E5605B" w14:paraId="57B10882" w14:textId="77777777" w:rsidTr="00EA0512">
        <w:trPr>
          <w:jc w:val="center"/>
        </w:trPr>
        <w:tc>
          <w:tcPr>
            <w:tcW w:w="3681" w:type="dxa"/>
          </w:tcPr>
          <w:p w14:paraId="344D8E21" w14:textId="746B554F" w:rsidR="00CD1368" w:rsidRPr="00E5605B" w:rsidRDefault="0059352D" w:rsidP="00A933FF">
            <w:pPr>
              <w:jc w:val="both"/>
            </w:pPr>
            <w:r w:rsidRPr="0059352D">
              <w:t>Class &lt; 2.00 with Class Not &lt; 2.00</w:t>
            </w:r>
          </w:p>
        </w:tc>
        <w:tc>
          <w:tcPr>
            <w:tcW w:w="1349" w:type="dxa"/>
          </w:tcPr>
          <w:p w14:paraId="1E5255C4" w14:textId="77777777" w:rsidR="00CD1368" w:rsidRPr="00E5605B" w:rsidRDefault="00CD1368" w:rsidP="00A933FF">
            <w:r w:rsidRPr="00E5605B">
              <w:t>0,987</w:t>
            </w:r>
          </w:p>
        </w:tc>
      </w:tr>
      <w:tr w:rsidR="00CD1368" w:rsidRPr="00E5605B" w14:paraId="604B065E" w14:textId="77777777" w:rsidTr="00EA0512">
        <w:trPr>
          <w:jc w:val="center"/>
        </w:trPr>
        <w:tc>
          <w:tcPr>
            <w:tcW w:w="3681" w:type="dxa"/>
          </w:tcPr>
          <w:p w14:paraId="3DA047EE" w14:textId="71A75525" w:rsidR="00CD1368" w:rsidRPr="0059352D" w:rsidRDefault="0059352D" w:rsidP="00A933FF">
            <w:pPr>
              <w:rPr>
                <w:lang w:val="id-ID"/>
              </w:rPr>
            </w:pPr>
            <w:r>
              <w:rPr>
                <w:lang w:val="id-ID"/>
              </w:rPr>
              <w:t>Total</w:t>
            </w:r>
          </w:p>
        </w:tc>
        <w:tc>
          <w:tcPr>
            <w:tcW w:w="1349" w:type="dxa"/>
          </w:tcPr>
          <w:p w14:paraId="48F45418" w14:textId="77777777" w:rsidR="00CD1368" w:rsidRPr="00E5605B" w:rsidRDefault="00CD1368" w:rsidP="00A933FF">
            <w:r w:rsidRPr="00E5605B">
              <w:t>3,239</w:t>
            </w:r>
          </w:p>
        </w:tc>
      </w:tr>
      <w:tr w:rsidR="00CD1368" w:rsidRPr="00E5605B" w14:paraId="6C06DF2D" w14:textId="77777777" w:rsidTr="00EA0512">
        <w:trPr>
          <w:jc w:val="center"/>
        </w:trPr>
        <w:tc>
          <w:tcPr>
            <w:tcW w:w="3681" w:type="dxa"/>
          </w:tcPr>
          <w:p w14:paraId="39402256" w14:textId="13552ED1" w:rsidR="00CD1368" w:rsidRPr="0059352D" w:rsidRDefault="0059352D" w:rsidP="00A933FF">
            <w:pPr>
              <w:rPr>
                <w:b/>
                <w:bCs/>
                <w:lang w:val="id-ID"/>
              </w:rPr>
            </w:pPr>
            <w:r>
              <w:rPr>
                <w:b/>
                <w:bCs/>
                <w:lang w:val="id-ID"/>
              </w:rPr>
              <w:t>Average</w:t>
            </w:r>
          </w:p>
        </w:tc>
        <w:tc>
          <w:tcPr>
            <w:tcW w:w="1349" w:type="dxa"/>
          </w:tcPr>
          <w:p w14:paraId="6C71FD14" w14:textId="77777777" w:rsidR="00CD1368" w:rsidRPr="00E5605B" w:rsidRDefault="00CD1368" w:rsidP="00A933FF">
            <w:pPr>
              <w:rPr>
                <w:b/>
                <w:bCs/>
              </w:rPr>
            </w:pPr>
            <w:r w:rsidRPr="00E5605B">
              <w:rPr>
                <w:b/>
                <w:bCs/>
              </w:rPr>
              <w:t>0,809</w:t>
            </w:r>
          </w:p>
        </w:tc>
      </w:tr>
    </w:tbl>
    <w:p w14:paraId="471A32AA" w14:textId="77777777" w:rsidR="00CD1368" w:rsidRPr="00CD1368" w:rsidRDefault="00CD1368" w:rsidP="00CD1368">
      <w:pPr>
        <w:jc w:val="both"/>
        <w:rPr>
          <w:lang w:val="id-ID"/>
        </w:rPr>
      </w:pPr>
    </w:p>
    <w:p w14:paraId="31372CD3" w14:textId="07FAAD18" w:rsidR="004A3959" w:rsidRDefault="00250605" w:rsidP="00CD1368">
      <w:pPr>
        <w:ind w:firstLine="284"/>
        <w:jc w:val="both"/>
      </w:pPr>
      <w:r w:rsidRPr="00250605">
        <w:t>Based on the table above, the evaluation with the ROC curve results in an average AUC value of 0.809. This value falls within the range of good classification based on the interpretation of AUC classification values</w:t>
      </w:r>
      <w:r w:rsidR="00CD1368" w:rsidRPr="00E5605B">
        <w:t>.</w:t>
      </w:r>
    </w:p>
    <w:p w14:paraId="71D39DAA" w14:textId="00294636" w:rsidR="00CD1368" w:rsidRDefault="006A16D0" w:rsidP="00CD1368">
      <w:pPr>
        <w:pStyle w:val="Heading2"/>
        <w:numPr>
          <w:ilvl w:val="1"/>
          <w:numId w:val="10"/>
        </w:numPr>
        <w:rPr>
          <w:i w:val="0"/>
          <w:iCs/>
          <w:lang w:val="id-ID"/>
        </w:rPr>
      </w:pPr>
      <w:r>
        <w:rPr>
          <w:i w:val="0"/>
          <w:iCs/>
          <w:lang w:val="id-ID"/>
        </w:rPr>
        <w:lastRenderedPageBreak/>
        <w:t>Result Analysis</w:t>
      </w:r>
    </w:p>
    <w:p w14:paraId="41E043CE" w14:textId="0D7F6C30" w:rsidR="00CD1368" w:rsidRDefault="009650A3" w:rsidP="00CD1368">
      <w:pPr>
        <w:ind w:firstLine="284"/>
        <w:jc w:val="both"/>
      </w:pPr>
      <w:r w:rsidRPr="009650A3">
        <w:t xml:space="preserve">After conducting testing and analysis of the prediction results and the performance of the Naive Bayes algorithm in predicting the Semester Grade Point Average (GPA) for </w:t>
      </w:r>
      <w:r w:rsidR="00C720A8">
        <w:t xml:space="preserve">students at Informatics and Computer Engineering Education, </w:t>
      </w:r>
      <w:proofErr w:type="spellStart"/>
      <w:r w:rsidR="00C720A8">
        <w:t>Universitas</w:t>
      </w:r>
      <w:proofErr w:type="spellEnd"/>
      <w:r w:rsidR="00C720A8">
        <w:t xml:space="preserve"> </w:t>
      </w:r>
      <w:proofErr w:type="spellStart"/>
      <w:r w:rsidR="00C720A8">
        <w:t>Negeri</w:t>
      </w:r>
      <w:proofErr w:type="spellEnd"/>
      <w:r w:rsidR="00C720A8">
        <w:t xml:space="preserve"> Jakarta</w:t>
      </w:r>
      <w:r w:rsidRPr="009650A3">
        <w:t>, the results indicate that the evaluation and validation using the confusion matrix testing method resulted in an accuracy of 75% for unbalanced data and 88.46% for balanced data using SMOTE. The precision values obtained are 28.33% and 57.43% with the use of SMOTE. The recall values obtained are 26.43% without SMOTE and 52.14% for balanced data using SMOTE</w:t>
      </w:r>
      <w:r w:rsidR="00CD1368" w:rsidRPr="00EA60AF">
        <w:t>.</w:t>
      </w:r>
    </w:p>
    <w:p w14:paraId="30CF29AC" w14:textId="0CA3BF55" w:rsidR="00CD1368" w:rsidRDefault="009650A3" w:rsidP="00CD1368">
      <w:pPr>
        <w:ind w:firstLine="284"/>
        <w:jc w:val="both"/>
      </w:pPr>
      <w:r w:rsidRPr="009650A3">
        <w:t>The evaluation results of the Naive Bayes algorithm with the ROC curve yield an AUC value of 0.679 for unbalanced data. This value interprets that the classification produced is poor. In contrast, the AUC value obtained after balancing the data using SMOTE is 0.809, indicating that the classification results are categorized as good</w:t>
      </w:r>
      <w:r w:rsidR="00CD1368" w:rsidRPr="00EA60AF">
        <w:t xml:space="preserve">. </w:t>
      </w:r>
    </w:p>
    <w:p w14:paraId="5D9565C9" w14:textId="2E07E6B9" w:rsidR="009C20F2" w:rsidRDefault="009650A3" w:rsidP="00BA6BF5">
      <w:pPr>
        <w:ind w:firstLine="284"/>
        <w:jc w:val="both"/>
      </w:pPr>
      <w:r w:rsidRPr="009650A3">
        <w:t>Therefore, it can be concluded that the results of the Semester Grade Point Average (GPA) prediction model for students using the Naive Bayes algorithm have good classification performance when applied to a balanced dataset. Thus, the model can be used to predict students' GPA during online learning. In an imbalanced dataset, the accuracy results obtained are not quite satisfactory, but they do not fall into the category of failed classification, making them still usable for predictions. However, to achieve optimal results and better performance, it is advisable to collect balanced data or preprocess the data using data balancing methods such as SMOTE to generate better model performance and accuracy</w:t>
      </w:r>
      <w:r w:rsidR="00CD1368" w:rsidRPr="00EA60AF">
        <w:t>.</w:t>
      </w:r>
    </w:p>
    <w:p w14:paraId="36BBEB5E" w14:textId="59690718" w:rsidR="004B6AD9" w:rsidRDefault="00247555" w:rsidP="004B6AD9">
      <w:pPr>
        <w:pStyle w:val="Heading1"/>
        <w:numPr>
          <w:ilvl w:val="0"/>
          <w:numId w:val="1"/>
        </w:numPr>
        <w:rPr>
          <w:lang w:val="id-ID"/>
        </w:rPr>
      </w:pPr>
      <w:r>
        <w:rPr>
          <w:lang w:val="id-ID"/>
        </w:rPr>
        <w:t>CONCLUSION</w:t>
      </w:r>
    </w:p>
    <w:p w14:paraId="4562C374" w14:textId="7083B97B" w:rsidR="004B6AD9" w:rsidRDefault="00210FDE" w:rsidP="007A5EC9">
      <w:pPr>
        <w:ind w:firstLine="284"/>
        <w:jc w:val="both"/>
      </w:pPr>
      <w:r w:rsidRPr="00210FDE">
        <w:t>Based on the conducted research, the Naive Bayes algorithm in predicting students' Semester Grade Point Average (GPA) during online learning yielded confusion matrix performance values of 75% accuracy, 28.33% precision, and 26.43% recall. Meanwhile, performance using the ROC curve resulted in an AUC value of 0.679, categorized as poor classification. The prediction performance with the use of SMOTE data balancing produced an accuracy of 88.46%, precision of 57.43%, and recall of 52.14%. Furthermore, the evaluation results using the ROC curve with balanced data through SMOTE yielded an AUC value of 0.809, categorizing the prediction model as good classification</w:t>
      </w:r>
      <w:r w:rsidR="004B6AD9" w:rsidRPr="00614283">
        <w:t>.</w:t>
      </w:r>
    </w:p>
    <w:p w14:paraId="6876BE27" w14:textId="77777777" w:rsidR="00914DE2" w:rsidRDefault="00CB6D9E" w:rsidP="0080489D">
      <w:pPr>
        <w:pStyle w:val="Heading5"/>
      </w:pPr>
      <w:r>
        <w:t>References</w:t>
      </w:r>
    </w:p>
    <w:p w14:paraId="01A58B6D" w14:textId="77777777" w:rsidR="00914DE2" w:rsidRDefault="00914DE2"/>
    <w:sdt>
      <w:sdtPr>
        <w:rPr>
          <w:sz w:val="16"/>
          <w:szCs w:val="16"/>
        </w:rPr>
        <w:tag w:val="MENDELEY_BIBLIOGRAPHY"/>
        <w:id w:val="1607387730"/>
        <w:placeholder>
          <w:docPart w:val="DefaultPlaceholder_-1854013440"/>
        </w:placeholder>
      </w:sdtPr>
      <w:sdtEndPr/>
      <w:sdtContent>
        <w:p w14:paraId="6A861EAE" w14:textId="77777777" w:rsidR="00C20DEC" w:rsidRPr="00096AF6" w:rsidRDefault="00C20DEC" w:rsidP="00096AF6">
          <w:pPr>
            <w:autoSpaceDE w:val="0"/>
            <w:autoSpaceDN w:val="0"/>
            <w:ind w:hanging="640"/>
            <w:jc w:val="both"/>
            <w:divId w:val="144393778"/>
            <w:rPr>
              <w:sz w:val="16"/>
              <w:szCs w:val="16"/>
            </w:rPr>
          </w:pPr>
          <w:r w:rsidRPr="00096AF6">
            <w:rPr>
              <w:sz w:val="16"/>
              <w:szCs w:val="16"/>
            </w:rPr>
            <w:t>[1]</w:t>
          </w:r>
          <w:r w:rsidRPr="00096AF6">
            <w:rPr>
              <w:sz w:val="16"/>
              <w:szCs w:val="16"/>
            </w:rPr>
            <w:tab/>
            <w:t xml:space="preserve">Y. N. </w:t>
          </w:r>
          <w:proofErr w:type="spellStart"/>
          <w:r w:rsidRPr="00096AF6">
            <w:rPr>
              <w:sz w:val="16"/>
              <w:szCs w:val="16"/>
            </w:rPr>
            <w:t>Saputra</w:t>
          </w:r>
          <w:proofErr w:type="spellEnd"/>
          <w:r w:rsidRPr="00096AF6">
            <w:rPr>
              <w:sz w:val="16"/>
              <w:szCs w:val="16"/>
            </w:rPr>
            <w:t>, “</w:t>
          </w:r>
          <w:proofErr w:type="spellStart"/>
          <w:r w:rsidRPr="00096AF6">
            <w:rPr>
              <w:sz w:val="16"/>
              <w:szCs w:val="16"/>
            </w:rPr>
            <w:t>Dampak</w:t>
          </w:r>
          <w:proofErr w:type="spellEnd"/>
          <w:r w:rsidRPr="00096AF6">
            <w:rPr>
              <w:sz w:val="16"/>
              <w:szCs w:val="16"/>
            </w:rPr>
            <w:t xml:space="preserve"> </w:t>
          </w:r>
          <w:proofErr w:type="spellStart"/>
          <w:r w:rsidRPr="00096AF6">
            <w:rPr>
              <w:sz w:val="16"/>
              <w:szCs w:val="16"/>
            </w:rPr>
            <w:t>Perkuliahan</w:t>
          </w:r>
          <w:proofErr w:type="spellEnd"/>
          <w:r w:rsidRPr="00096AF6">
            <w:rPr>
              <w:sz w:val="16"/>
              <w:szCs w:val="16"/>
            </w:rPr>
            <w:t xml:space="preserve"> Daring </w:t>
          </w:r>
          <w:proofErr w:type="spellStart"/>
          <w:r w:rsidRPr="00096AF6">
            <w:rPr>
              <w:sz w:val="16"/>
              <w:szCs w:val="16"/>
            </w:rPr>
            <w:t>terhadap</w:t>
          </w:r>
          <w:proofErr w:type="spellEnd"/>
          <w:r w:rsidRPr="00096AF6">
            <w:rPr>
              <w:sz w:val="16"/>
              <w:szCs w:val="16"/>
            </w:rPr>
            <w:t xml:space="preserve"> </w:t>
          </w:r>
          <w:proofErr w:type="spellStart"/>
          <w:r w:rsidRPr="00096AF6">
            <w:rPr>
              <w:sz w:val="16"/>
              <w:szCs w:val="16"/>
            </w:rPr>
            <w:t>Prestasi</w:t>
          </w:r>
          <w:proofErr w:type="spellEnd"/>
          <w:r w:rsidRPr="00096AF6">
            <w:rPr>
              <w:sz w:val="16"/>
              <w:szCs w:val="16"/>
            </w:rPr>
            <w:t xml:space="preserve"> </w:t>
          </w:r>
          <w:proofErr w:type="spellStart"/>
          <w:r w:rsidRPr="00096AF6">
            <w:rPr>
              <w:sz w:val="16"/>
              <w:szCs w:val="16"/>
            </w:rPr>
            <w:t>Belajar</w:t>
          </w:r>
          <w:proofErr w:type="spellEnd"/>
          <w:r w:rsidRPr="00096AF6">
            <w:rPr>
              <w:sz w:val="16"/>
              <w:szCs w:val="16"/>
            </w:rPr>
            <w:t xml:space="preserve"> </w:t>
          </w:r>
          <w:proofErr w:type="spellStart"/>
          <w:r w:rsidRPr="00096AF6">
            <w:rPr>
              <w:sz w:val="16"/>
              <w:szCs w:val="16"/>
            </w:rPr>
            <w:t>Mahasiswa</w:t>
          </w:r>
          <w:proofErr w:type="spellEnd"/>
          <w:r w:rsidRPr="00096AF6">
            <w:rPr>
              <w:sz w:val="16"/>
              <w:szCs w:val="16"/>
            </w:rPr>
            <w:t xml:space="preserve"> </w:t>
          </w:r>
          <w:proofErr w:type="spellStart"/>
          <w:r w:rsidRPr="00096AF6">
            <w:rPr>
              <w:sz w:val="16"/>
              <w:szCs w:val="16"/>
            </w:rPr>
            <w:t>Teologi</w:t>
          </w:r>
          <w:proofErr w:type="spellEnd"/>
          <w:r w:rsidRPr="00096AF6">
            <w:rPr>
              <w:sz w:val="16"/>
              <w:szCs w:val="16"/>
            </w:rPr>
            <w:t xml:space="preserve"> </w:t>
          </w:r>
          <w:proofErr w:type="spellStart"/>
          <w:r w:rsidRPr="00096AF6">
            <w:rPr>
              <w:sz w:val="16"/>
              <w:szCs w:val="16"/>
            </w:rPr>
            <w:t>Sekolah</w:t>
          </w:r>
          <w:proofErr w:type="spellEnd"/>
          <w:r w:rsidRPr="00096AF6">
            <w:rPr>
              <w:sz w:val="16"/>
              <w:szCs w:val="16"/>
            </w:rPr>
            <w:t xml:space="preserve"> Tinggi </w:t>
          </w:r>
          <w:proofErr w:type="spellStart"/>
          <w:r w:rsidRPr="00096AF6">
            <w:rPr>
              <w:sz w:val="16"/>
              <w:szCs w:val="16"/>
            </w:rPr>
            <w:t>Teologi</w:t>
          </w:r>
          <w:proofErr w:type="spellEnd"/>
          <w:r w:rsidRPr="00096AF6">
            <w:rPr>
              <w:sz w:val="16"/>
              <w:szCs w:val="16"/>
            </w:rPr>
            <w:t xml:space="preserve"> </w:t>
          </w:r>
          <w:proofErr w:type="spellStart"/>
          <w:r w:rsidRPr="00096AF6">
            <w:rPr>
              <w:sz w:val="16"/>
              <w:szCs w:val="16"/>
            </w:rPr>
            <w:t>Cipanas</w:t>
          </w:r>
          <w:proofErr w:type="spellEnd"/>
          <w:r w:rsidRPr="00096AF6">
            <w:rPr>
              <w:sz w:val="16"/>
              <w:szCs w:val="16"/>
            </w:rPr>
            <w:t xml:space="preserve">,” </w:t>
          </w:r>
          <w:proofErr w:type="spellStart"/>
          <w:r w:rsidRPr="00096AF6">
            <w:rPr>
              <w:i/>
              <w:iCs/>
              <w:sz w:val="16"/>
              <w:szCs w:val="16"/>
            </w:rPr>
            <w:t>Andragogi</w:t>
          </w:r>
          <w:proofErr w:type="spellEnd"/>
          <w:r w:rsidRPr="00096AF6">
            <w:rPr>
              <w:i/>
              <w:iCs/>
              <w:sz w:val="16"/>
              <w:szCs w:val="16"/>
            </w:rPr>
            <w:t xml:space="preserve">: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Diklat</w:t>
          </w:r>
          <w:proofErr w:type="spellEnd"/>
          <w:r w:rsidRPr="00096AF6">
            <w:rPr>
              <w:i/>
              <w:iCs/>
              <w:sz w:val="16"/>
              <w:szCs w:val="16"/>
            </w:rPr>
            <w:t xml:space="preserve"> </w:t>
          </w:r>
          <w:proofErr w:type="spellStart"/>
          <w:r w:rsidRPr="00096AF6">
            <w:rPr>
              <w:i/>
              <w:iCs/>
              <w:sz w:val="16"/>
              <w:szCs w:val="16"/>
            </w:rPr>
            <w:t>Teknis</w:t>
          </w:r>
          <w:proofErr w:type="spellEnd"/>
          <w:r w:rsidRPr="00096AF6">
            <w:rPr>
              <w:i/>
              <w:iCs/>
              <w:sz w:val="16"/>
              <w:szCs w:val="16"/>
            </w:rPr>
            <w:t xml:space="preserve"> </w:t>
          </w:r>
          <w:proofErr w:type="spellStart"/>
          <w:r w:rsidRPr="00096AF6">
            <w:rPr>
              <w:i/>
              <w:iCs/>
              <w:sz w:val="16"/>
              <w:szCs w:val="16"/>
            </w:rPr>
            <w:t>Pendidikan</w:t>
          </w:r>
          <w:proofErr w:type="spellEnd"/>
          <w:r w:rsidRPr="00096AF6">
            <w:rPr>
              <w:i/>
              <w:iCs/>
              <w:sz w:val="16"/>
              <w:szCs w:val="16"/>
            </w:rPr>
            <w:t xml:space="preserve"> </w:t>
          </w:r>
          <w:proofErr w:type="spellStart"/>
          <w:r w:rsidRPr="00096AF6">
            <w:rPr>
              <w:i/>
              <w:iCs/>
              <w:sz w:val="16"/>
              <w:szCs w:val="16"/>
            </w:rPr>
            <w:t>dan</w:t>
          </w:r>
          <w:proofErr w:type="spellEnd"/>
          <w:r w:rsidRPr="00096AF6">
            <w:rPr>
              <w:i/>
              <w:iCs/>
              <w:sz w:val="16"/>
              <w:szCs w:val="16"/>
            </w:rPr>
            <w:t xml:space="preserve"> </w:t>
          </w:r>
          <w:proofErr w:type="spellStart"/>
          <w:r w:rsidRPr="00096AF6">
            <w:rPr>
              <w:i/>
              <w:iCs/>
              <w:sz w:val="16"/>
              <w:szCs w:val="16"/>
            </w:rPr>
            <w:t>Keagamaan</w:t>
          </w:r>
          <w:proofErr w:type="spellEnd"/>
          <w:r w:rsidRPr="00096AF6">
            <w:rPr>
              <w:sz w:val="16"/>
              <w:szCs w:val="16"/>
            </w:rPr>
            <w:t xml:space="preserve">, vol. 9, no. 2, </w:t>
          </w:r>
          <w:proofErr w:type="spellStart"/>
          <w:r w:rsidRPr="00096AF6">
            <w:rPr>
              <w:sz w:val="16"/>
              <w:szCs w:val="16"/>
            </w:rPr>
            <w:t>hlm</w:t>
          </w:r>
          <w:proofErr w:type="spellEnd"/>
          <w:r w:rsidRPr="00096AF6">
            <w:rPr>
              <w:sz w:val="16"/>
              <w:szCs w:val="16"/>
            </w:rPr>
            <w:t xml:space="preserve">. 154–164, Des 2021, </w:t>
          </w:r>
          <w:proofErr w:type="spellStart"/>
          <w:r w:rsidRPr="00096AF6">
            <w:rPr>
              <w:sz w:val="16"/>
              <w:szCs w:val="16"/>
            </w:rPr>
            <w:t>doi</w:t>
          </w:r>
          <w:proofErr w:type="spellEnd"/>
          <w:r w:rsidRPr="00096AF6">
            <w:rPr>
              <w:sz w:val="16"/>
              <w:szCs w:val="16"/>
            </w:rPr>
            <w:t>: 10.36052/andragogi.v9i2.241.</w:t>
          </w:r>
        </w:p>
        <w:p w14:paraId="3653E0C3" w14:textId="77777777" w:rsidR="00C20DEC" w:rsidRPr="00096AF6" w:rsidRDefault="00C20DEC" w:rsidP="00096AF6">
          <w:pPr>
            <w:autoSpaceDE w:val="0"/>
            <w:autoSpaceDN w:val="0"/>
            <w:ind w:hanging="640"/>
            <w:jc w:val="both"/>
            <w:divId w:val="399403418"/>
            <w:rPr>
              <w:sz w:val="16"/>
              <w:szCs w:val="16"/>
            </w:rPr>
          </w:pPr>
          <w:r w:rsidRPr="00096AF6">
            <w:rPr>
              <w:sz w:val="16"/>
              <w:szCs w:val="16"/>
            </w:rPr>
            <w:t>[2]</w:t>
          </w:r>
          <w:r w:rsidRPr="00096AF6">
            <w:rPr>
              <w:sz w:val="16"/>
              <w:szCs w:val="16"/>
            </w:rPr>
            <w:tab/>
            <w:t xml:space="preserve">S. DH, </w:t>
          </w:r>
          <w:proofErr w:type="spellStart"/>
          <w:r w:rsidRPr="00096AF6">
            <w:rPr>
              <w:sz w:val="16"/>
              <w:szCs w:val="16"/>
            </w:rPr>
            <w:t>Abd</w:t>
          </w:r>
          <w:proofErr w:type="spellEnd"/>
          <w:r w:rsidRPr="00096AF6">
            <w:rPr>
              <w:sz w:val="16"/>
              <w:szCs w:val="16"/>
            </w:rPr>
            <w:t xml:space="preserve">. </w:t>
          </w:r>
          <w:proofErr w:type="spellStart"/>
          <w:r w:rsidRPr="00096AF6">
            <w:rPr>
              <w:sz w:val="16"/>
              <w:szCs w:val="16"/>
            </w:rPr>
            <w:t>Hafid</w:t>
          </w:r>
          <w:proofErr w:type="spellEnd"/>
          <w:r w:rsidRPr="00096AF6">
            <w:rPr>
              <w:sz w:val="16"/>
              <w:szCs w:val="16"/>
            </w:rPr>
            <w:t xml:space="preserve">, </w:t>
          </w:r>
          <w:proofErr w:type="spellStart"/>
          <w:r w:rsidRPr="00096AF6">
            <w:rPr>
              <w:sz w:val="16"/>
              <w:szCs w:val="16"/>
            </w:rPr>
            <w:t>Mujahidah</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w:t>
          </w:r>
          <w:proofErr w:type="spellStart"/>
          <w:r w:rsidRPr="00096AF6">
            <w:rPr>
              <w:sz w:val="16"/>
              <w:szCs w:val="16"/>
            </w:rPr>
            <w:t>Kasma</w:t>
          </w:r>
          <w:proofErr w:type="spellEnd"/>
          <w:r w:rsidRPr="00096AF6">
            <w:rPr>
              <w:sz w:val="16"/>
              <w:szCs w:val="16"/>
            </w:rPr>
            <w:t>, “</w:t>
          </w:r>
          <w:proofErr w:type="spellStart"/>
          <w:r w:rsidRPr="00096AF6">
            <w:rPr>
              <w:sz w:val="16"/>
              <w:szCs w:val="16"/>
            </w:rPr>
            <w:t>Pengaruh</w:t>
          </w:r>
          <w:proofErr w:type="spellEnd"/>
          <w:r w:rsidRPr="00096AF6">
            <w:rPr>
              <w:sz w:val="16"/>
              <w:szCs w:val="16"/>
            </w:rPr>
            <w:t xml:space="preserve"> </w:t>
          </w:r>
          <w:proofErr w:type="spellStart"/>
          <w:r w:rsidRPr="00096AF6">
            <w:rPr>
              <w:sz w:val="16"/>
              <w:szCs w:val="16"/>
            </w:rPr>
            <w:t>Pembelajaran</w:t>
          </w:r>
          <w:proofErr w:type="spellEnd"/>
          <w:r w:rsidRPr="00096AF6">
            <w:rPr>
              <w:sz w:val="16"/>
              <w:szCs w:val="16"/>
            </w:rPr>
            <w:t xml:space="preserve"> Daring </w:t>
          </w:r>
          <w:proofErr w:type="spellStart"/>
          <w:r w:rsidRPr="00096AF6">
            <w:rPr>
              <w:sz w:val="16"/>
              <w:szCs w:val="16"/>
            </w:rPr>
            <w:t>Terhadap</w:t>
          </w:r>
          <w:proofErr w:type="spellEnd"/>
          <w:r w:rsidRPr="00096AF6">
            <w:rPr>
              <w:sz w:val="16"/>
              <w:szCs w:val="16"/>
            </w:rPr>
            <w:t xml:space="preserve"> </w:t>
          </w:r>
          <w:proofErr w:type="spellStart"/>
          <w:r w:rsidRPr="00096AF6">
            <w:rPr>
              <w:sz w:val="16"/>
              <w:szCs w:val="16"/>
            </w:rPr>
            <w:t>Prestasi</w:t>
          </w:r>
          <w:proofErr w:type="spellEnd"/>
          <w:r w:rsidRPr="00096AF6">
            <w:rPr>
              <w:sz w:val="16"/>
              <w:szCs w:val="16"/>
            </w:rPr>
            <w:t xml:space="preserve"> </w:t>
          </w:r>
          <w:proofErr w:type="spellStart"/>
          <w:r w:rsidRPr="00096AF6">
            <w:rPr>
              <w:sz w:val="16"/>
              <w:szCs w:val="16"/>
            </w:rPr>
            <w:t>Belajar</w:t>
          </w:r>
          <w:proofErr w:type="spellEnd"/>
          <w:r w:rsidRPr="00096AF6">
            <w:rPr>
              <w:sz w:val="16"/>
              <w:szCs w:val="16"/>
            </w:rPr>
            <w:t xml:space="preserve"> </w:t>
          </w:r>
          <w:proofErr w:type="spellStart"/>
          <w:r w:rsidRPr="00096AF6">
            <w:rPr>
              <w:sz w:val="16"/>
              <w:szCs w:val="16"/>
            </w:rPr>
            <w:t>Siswa</w:t>
          </w:r>
          <w:proofErr w:type="spellEnd"/>
          <w:r w:rsidRPr="00096AF6">
            <w:rPr>
              <w:sz w:val="16"/>
              <w:szCs w:val="16"/>
            </w:rPr>
            <w:t xml:space="preserve"> </w:t>
          </w:r>
          <w:proofErr w:type="spellStart"/>
          <w:r w:rsidRPr="00096AF6">
            <w:rPr>
              <w:sz w:val="16"/>
              <w:szCs w:val="16"/>
            </w:rPr>
            <w:t>Kelas</w:t>
          </w:r>
          <w:proofErr w:type="spellEnd"/>
          <w:r w:rsidRPr="00096AF6">
            <w:rPr>
              <w:sz w:val="16"/>
              <w:szCs w:val="16"/>
            </w:rPr>
            <w:t xml:space="preserve"> IV </w:t>
          </w:r>
          <w:proofErr w:type="spellStart"/>
          <w:r w:rsidRPr="00096AF6">
            <w:rPr>
              <w:sz w:val="16"/>
              <w:szCs w:val="16"/>
            </w:rPr>
            <w:t>Sekolah</w:t>
          </w:r>
          <w:proofErr w:type="spellEnd"/>
          <w:r w:rsidRPr="00096AF6">
            <w:rPr>
              <w:sz w:val="16"/>
              <w:szCs w:val="16"/>
            </w:rPr>
            <w:t xml:space="preserve"> </w:t>
          </w:r>
          <w:proofErr w:type="spellStart"/>
          <w:r w:rsidRPr="00096AF6">
            <w:rPr>
              <w:sz w:val="16"/>
              <w:szCs w:val="16"/>
            </w:rPr>
            <w:t>Dasar</w:t>
          </w:r>
          <w:proofErr w:type="spellEnd"/>
          <w:r w:rsidRPr="00096AF6">
            <w:rPr>
              <w:sz w:val="16"/>
              <w:szCs w:val="16"/>
            </w:rPr>
            <w:t xml:space="preserve">,”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Pendidikan</w:t>
          </w:r>
          <w:proofErr w:type="spellEnd"/>
          <w:r w:rsidRPr="00096AF6">
            <w:rPr>
              <w:i/>
              <w:iCs/>
              <w:sz w:val="16"/>
              <w:szCs w:val="16"/>
            </w:rPr>
            <w:t xml:space="preserve"> &amp; </w:t>
          </w:r>
          <w:proofErr w:type="spellStart"/>
          <w:r w:rsidRPr="00096AF6">
            <w:rPr>
              <w:i/>
              <w:iCs/>
              <w:sz w:val="16"/>
              <w:szCs w:val="16"/>
            </w:rPr>
            <w:t>Pembelajaran</w:t>
          </w:r>
          <w:proofErr w:type="spellEnd"/>
          <w:r w:rsidRPr="00096AF6">
            <w:rPr>
              <w:i/>
              <w:iCs/>
              <w:sz w:val="16"/>
              <w:szCs w:val="16"/>
            </w:rPr>
            <w:t xml:space="preserve"> </w:t>
          </w:r>
          <w:proofErr w:type="spellStart"/>
          <w:r w:rsidRPr="00096AF6">
            <w:rPr>
              <w:i/>
              <w:iCs/>
              <w:sz w:val="16"/>
              <w:szCs w:val="16"/>
            </w:rPr>
            <w:t>Sekolah</w:t>
          </w:r>
          <w:proofErr w:type="spellEnd"/>
          <w:r w:rsidRPr="00096AF6">
            <w:rPr>
              <w:i/>
              <w:iCs/>
              <w:sz w:val="16"/>
              <w:szCs w:val="16"/>
            </w:rPr>
            <w:t xml:space="preserve"> </w:t>
          </w:r>
          <w:proofErr w:type="spellStart"/>
          <w:r w:rsidRPr="00096AF6">
            <w:rPr>
              <w:i/>
              <w:iCs/>
              <w:sz w:val="16"/>
              <w:szCs w:val="16"/>
            </w:rPr>
            <w:t>Dasar</w:t>
          </w:r>
          <w:proofErr w:type="spellEnd"/>
          <w:r w:rsidRPr="00096AF6">
            <w:rPr>
              <w:sz w:val="16"/>
              <w:szCs w:val="16"/>
            </w:rPr>
            <w:t xml:space="preserve">, vol. 1, no. 3, </w:t>
          </w:r>
          <w:proofErr w:type="spellStart"/>
          <w:r w:rsidRPr="00096AF6">
            <w:rPr>
              <w:sz w:val="16"/>
              <w:szCs w:val="16"/>
            </w:rPr>
            <w:t>hlm</w:t>
          </w:r>
          <w:proofErr w:type="spellEnd"/>
          <w:r w:rsidRPr="00096AF6">
            <w:rPr>
              <w:sz w:val="16"/>
              <w:szCs w:val="16"/>
            </w:rPr>
            <w:t xml:space="preserve">. 359–365, 2022, [Daring]. </w:t>
          </w:r>
          <w:proofErr w:type="spellStart"/>
          <w:r w:rsidRPr="00096AF6">
            <w:rPr>
              <w:sz w:val="16"/>
              <w:szCs w:val="16"/>
            </w:rPr>
            <w:t>Tersedia</w:t>
          </w:r>
          <w:proofErr w:type="spellEnd"/>
          <w:r w:rsidRPr="00096AF6">
            <w:rPr>
              <w:sz w:val="16"/>
              <w:szCs w:val="16"/>
            </w:rPr>
            <w:t xml:space="preserve"> </w:t>
          </w:r>
          <w:proofErr w:type="spellStart"/>
          <w:r w:rsidRPr="00096AF6">
            <w:rPr>
              <w:sz w:val="16"/>
              <w:szCs w:val="16"/>
            </w:rPr>
            <w:t>pada</w:t>
          </w:r>
          <w:proofErr w:type="spellEnd"/>
          <w:r w:rsidRPr="00096AF6">
            <w:rPr>
              <w:sz w:val="16"/>
              <w:szCs w:val="16"/>
            </w:rPr>
            <w:t>: https://ojs.unm.ac.id/jppsd/index</w:t>
          </w:r>
        </w:p>
        <w:p w14:paraId="4AE273BA" w14:textId="77777777" w:rsidR="00C20DEC" w:rsidRPr="00096AF6" w:rsidRDefault="00C20DEC" w:rsidP="00096AF6">
          <w:pPr>
            <w:autoSpaceDE w:val="0"/>
            <w:autoSpaceDN w:val="0"/>
            <w:ind w:hanging="640"/>
            <w:jc w:val="both"/>
            <w:divId w:val="1652908528"/>
            <w:rPr>
              <w:sz w:val="16"/>
              <w:szCs w:val="16"/>
            </w:rPr>
          </w:pPr>
          <w:r w:rsidRPr="00096AF6">
            <w:rPr>
              <w:sz w:val="16"/>
              <w:szCs w:val="16"/>
            </w:rPr>
            <w:t>[3]</w:t>
          </w:r>
          <w:r w:rsidRPr="00096AF6">
            <w:rPr>
              <w:sz w:val="16"/>
              <w:szCs w:val="16"/>
            </w:rPr>
            <w:tab/>
            <w:t xml:space="preserve">S. </w:t>
          </w:r>
          <w:proofErr w:type="spellStart"/>
          <w:r w:rsidRPr="00096AF6">
            <w:rPr>
              <w:sz w:val="16"/>
              <w:szCs w:val="16"/>
            </w:rPr>
            <w:t>Karlina</w:t>
          </w:r>
          <w:proofErr w:type="spellEnd"/>
          <w:r w:rsidRPr="00096AF6">
            <w:rPr>
              <w:sz w:val="16"/>
              <w:szCs w:val="16"/>
            </w:rPr>
            <w:t xml:space="preserve">, R. S. </w:t>
          </w:r>
          <w:proofErr w:type="spellStart"/>
          <w:r w:rsidRPr="00096AF6">
            <w:rPr>
              <w:sz w:val="16"/>
              <w:szCs w:val="16"/>
            </w:rPr>
            <w:t>Hayati</w:t>
          </w:r>
          <w:proofErr w:type="spellEnd"/>
          <w:r w:rsidRPr="00096AF6">
            <w:rPr>
              <w:sz w:val="16"/>
              <w:szCs w:val="16"/>
            </w:rPr>
            <w:t xml:space="preserve">, C. P. </w:t>
          </w:r>
          <w:proofErr w:type="spellStart"/>
          <w:r w:rsidRPr="00096AF6">
            <w:rPr>
              <w:sz w:val="16"/>
              <w:szCs w:val="16"/>
            </w:rPr>
            <w:t>Danari</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N. </w:t>
          </w:r>
          <w:proofErr w:type="spellStart"/>
          <w:r w:rsidRPr="00096AF6">
            <w:rPr>
              <w:sz w:val="16"/>
              <w:szCs w:val="16"/>
            </w:rPr>
            <w:t>Nuryati</w:t>
          </w:r>
          <w:proofErr w:type="spellEnd"/>
          <w:r w:rsidRPr="00096AF6">
            <w:rPr>
              <w:sz w:val="16"/>
              <w:szCs w:val="16"/>
            </w:rPr>
            <w:t>, “</w:t>
          </w:r>
          <w:proofErr w:type="spellStart"/>
          <w:r w:rsidRPr="00096AF6">
            <w:rPr>
              <w:sz w:val="16"/>
              <w:szCs w:val="16"/>
            </w:rPr>
            <w:t>Pengaruh</w:t>
          </w:r>
          <w:proofErr w:type="spellEnd"/>
          <w:r w:rsidRPr="00096AF6">
            <w:rPr>
              <w:sz w:val="16"/>
              <w:szCs w:val="16"/>
            </w:rPr>
            <w:t xml:space="preserve"> </w:t>
          </w:r>
          <w:proofErr w:type="spellStart"/>
          <w:r w:rsidRPr="00096AF6">
            <w:rPr>
              <w:sz w:val="16"/>
              <w:szCs w:val="16"/>
            </w:rPr>
            <w:t>Jumlah</w:t>
          </w:r>
          <w:proofErr w:type="spellEnd"/>
          <w:r w:rsidRPr="00096AF6">
            <w:rPr>
              <w:sz w:val="16"/>
              <w:szCs w:val="16"/>
            </w:rPr>
            <w:t xml:space="preserve"> Jam </w:t>
          </w:r>
          <w:proofErr w:type="spellStart"/>
          <w:r w:rsidRPr="00096AF6">
            <w:rPr>
              <w:sz w:val="16"/>
              <w:szCs w:val="16"/>
            </w:rPr>
            <w:t>Belajar</w:t>
          </w:r>
          <w:proofErr w:type="spellEnd"/>
          <w:r w:rsidRPr="00096AF6">
            <w:rPr>
              <w:sz w:val="16"/>
              <w:szCs w:val="16"/>
            </w:rPr>
            <w:t xml:space="preserve"> </w:t>
          </w:r>
          <w:proofErr w:type="spellStart"/>
          <w:r w:rsidRPr="00096AF6">
            <w:rPr>
              <w:sz w:val="16"/>
              <w:szCs w:val="16"/>
            </w:rPr>
            <w:t>Tambahan</w:t>
          </w:r>
          <w:proofErr w:type="spellEnd"/>
          <w:r w:rsidRPr="00096AF6">
            <w:rPr>
              <w:sz w:val="16"/>
              <w:szCs w:val="16"/>
            </w:rPr>
            <w:t xml:space="preserve"> </w:t>
          </w:r>
          <w:proofErr w:type="spellStart"/>
          <w:r w:rsidRPr="00096AF6">
            <w:rPr>
              <w:sz w:val="16"/>
              <w:szCs w:val="16"/>
            </w:rPr>
            <w:t>terhadap</w:t>
          </w:r>
          <w:proofErr w:type="spellEnd"/>
          <w:r w:rsidRPr="00096AF6">
            <w:rPr>
              <w:sz w:val="16"/>
              <w:szCs w:val="16"/>
            </w:rPr>
            <w:t xml:space="preserve"> </w:t>
          </w:r>
          <w:proofErr w:type="spellStart"/>
          <w:r w:rsidRPr="00096AF6">
            <w:rPr>
              <w:sz w:val="16"/>
              <w:szCs w:val="16"/>
            </w:rPr>
            <w:t>Indeks</w:t>
          </w:r>
          <w:proofErr w:type="spellEnd"/>
          <w:r w:rsidRPr="00096AF6">
            <w:rPr>
              <w:sz w:val="16"/>
              <w:szCs w:val="16"/>
            </w:rPr>
            <w:t xml:space="preserve"> </w:t>
          </w:r>
          <w:proofErr w:type="spellStart"/>
          <w:r w:rsidRPr="00096AF6">
            <w:rPr>
              <w:sz w:val="16"/>
              <w:szCs w:val="16"/>
            </w:rPr>
            <w:t>Prestasi</w:t>
          </w:r>
          <w:proofErr w:type="spellEnd"/>
          <w:r w:rsidRPr="00096AF6">
            <w:rPr>
              <w:sz w:val="16"/>
              <w:szCs w:val="16"/>
            </w:rPr>
            <w:t xml:space="preserve"> </w:t>
          </w:r>
          <w:proofErr w:type="spellStart"/>
          <w:r w:rsidRPr="00096AF6">
            <w:rPr>
              <w:sz w:val="16"/>
              <w:szCs w:val="16"/>
            </w:rPr>
            <w:t>Kumulatif</w:t>
          </w:r>
          <w:proofErr w:type="spellEnd"/>
          <w:r w:rsidRPr="00096AF6">
            <w:rPr>
              <w:sz w:val="16"/>
              <w:szCs w:val="16"/>
            </w:rPr>
            <w:t xml:space="preserve"> </w:t>
          </w:r>
          <w:proofErr w:type="spellStart"/>
          <w:r w:rsidRPr="00096AF6">
            <w:rPr>
              <w:sz w:val="16"/>
              <w:szCs w:val="16"/>
            </w:rPr>
            <w:t>Mahasiswa</w:t>
          </w:r>
          <w:proofErr w:type="spellEnd"/>
          <w:r w:rsidRPr="00096AF6">
            <w:rPr>
              <w:sz w:val="16"/>
              <w:szCs w:val="16"/>
            </w:rPr>
            <w:t xml:space="preserve">: </w:t>
          </w:r>
          <w:proofErr w:type="spellStart"/>
          <w:r w:rsidRPr="00096AF6">
            <w:rPr>
              <w:sz w:val="16"/>
              <w:szCs w:val="16"/>
            </w:rPr>
            <w:t>Studi</w:t>
          </w:r>
          <w:proofErr w:type="spellEnd"/>
          <w:r w:rsidRPr="00096AF6">
            <w:rPr>
              <w:sz w:val="16"/>
              <w:szCs w:val="16"/>
            </w:rPr>
            <w:t xml:space="preserve"> </w:t>
          </w:r>
          <w:proofErr w:type="spellStart"/>
          <w:r w:rsidRPr="00096AF6">
            <w:rPr>
              <w:sz w:val="16"/>
              <w:szCs w:val="16"/>
            </w:rPr>
            <w:t>Kasus</w:t>
          </w:r>
          <w:proofErr w:type="spellEnd"/>
          <w:r w:rsidRPr="00096AF6">
            <w:rPr>
              <w:sz w:val="16"/>
              <w:szCs w:val="16"/>
            </w:rPr>
            <w:t xml:space="preserve"> di </w:t>
          </w:r>
          <w:proofErr w:type="spellStart"/>
          <w:r w:rsidRPr="00096AF6">
            <w:rPr>
              <w:sz w:val="16"/>
              <w:szCs w:val="16"/>
            </w:rPr>
            <w:t>Politeknik</w:t>
          </w:r>
          <w:proofErr w:type="spellEnd"/>
          <w:r w:rsidRPr="00096AF6">
            <w:rPr>
              <w:sz w:val="16"/>
              <w:szCs w:val="16"/>
            </w:rPr>
            <w:t xml:space="preserve"> </w:t>
          </w:r>
          <w:proofErr w:type="spellStart"/>
          <w:r w:rsidRPr="00096AF6">
            <w:rPr>
              <w:sz w:val="16"/>
              <w:szCs w:val="16"/>
            </w:rPr>
            <w:t>Negeri</w:t>
          </w:r>
          <w:proofErr w:type="spellEnd"/>
          <w:r w:rsidRPr="00096AF6">
            <w:rPr>
              <w:sz w:val="16"/>
              <w:szCs w:val="16"/>
            </w:rPr>
            <w:t xml:space="preserve"> Bandung (</w:t>
          </w:r>
          <w:proofErr w:type="spellStart"/>
          <w:r w:rsidRPr="00096AF6">
            <w:rPr>
              <w:sz w:val="16"/>
              <w:szCs w:val="16"/>
            </w:rPr>
            <w:t>Selama</w:t>
          </w:r>
          <w:proofErr w:type="spellEnd"/>
          <w:r w:rsidRPr="00096AF6">
            <w:rPr>
              <w:sz w:val="16"/>
              <w:szCs w:val="16"/>
            </w:rPr>
            <w:t xml:space="preserve"> Masa </w:t>
          </w:r>
          <w:proofErr w:type="spellStart"/>
          <w:r w:rsidRPr="00096AF6">
            <w:rPr>
              <w:sz w:val="16"/>
              <w:szCs w:val="16"/>
            </w:rPr>
            <w:t>Pandemi</w:t>
          </w:r>
          <w:proofErr w:type="spellEnd"/>
          <w:r w:rsidRPr="00096AF6">
            <w:rPr>
              <w:sz w:val="16"/>
              <w:szCs w:val="16"/>
            </w:rPr>
            <w:t xml:space="preserve"> Covid-19),” </w:t>
          </w:r>
          <w:proofErr w:type="spellStart"/>
          <w:r w:rsidRPr="00096AF6">
            <w:rPr>
              <w:sz w:val="16"/>
              <w:szCs w:val="16"/>
            </w:rPr>
            <w:t>dalam</w:t>
          </w:r>
          <w:proofErr w:type="spellEnd"/>
          <w:r w:rsidRPr="00096AF6">
            <w:rPr>
              <w:sz w:val="16"/>
              <w:szCs w:val="16"/>
            </w:rPr>
            <w:t xml:space="preserve"> </w:t>
          </w:r>
          <w:proofErr w:type="spellStart"/>
          <w:r w:rsidRPr="00096AF6">
            <w:rPr>
              <w:i/>
              <w:iCs/>
              <w:sz w:val="16"/>
              <w:szCs w:val="16"/>
            </w:rPr>
            <w:t>Prosiding</w:t>
          </w:r>
          <w:proofErr w:type="spellEnd"/>
          <w:r w:rsidRPr="00096AF6">
            <w:rPr>
              <w:i/>
              <w:iCs/>
              <w:sz w:val="16"/>
              <w:szCs w:val="16"/>
            </w:rPr>
            <w:t xml:space="preserve"> The 12th Industrial Research Workshop and National Seminar</w:t>
          </w:r>
          <w:r w:rsidRPr="00096AF6">
            <w:rPr>
              <w:sz w:val="16"/>
              <w:szCs w:val="16"/>
            </w:rPr>
            <w:t xml:space="preserve">, Bandung, 2021, </w:t>
          </w:r>
          <w:proofErr w:type="spellStart"/>
          <w:r w:rsidRPr="00096AF6">
            <w:rPr>
              <w:sz w:val="16"/>
              <w:szCs w:val="16"/>
            </w:rPr>
            <w:t>hlm</w:t>
          </w:r>
          <w:proofErr w:type="spellEnd"/>
          <w:r w:rsidRPr="00096AF6">
            <w:rPr>
              <w:sz w:val="16"/>
              <w:szCs w:val="16"/>
            </w:rPr>
            <w:t>. 1574–1579.</w:t>
          </w:r>
        </w:p>
        <w:p w14:paraId="6C7E8D12" w14:textId="77777777" w:rsidR="00C20DEC" w:rsidRPr="00096AF6" w:rsidRDefault="00C20DEC" w:rsidP="00096AF6">
          <w:pPr>
            <w:autoSpaceDE w:val="0"/>
            <w:autoSpaceDN w:val="0"/>
            <w:ind w:hanging="640"/>
            <w:jc w:val="both"/>
            <w:divId w:val="1520585922"/>
            <w:rPr>
              <w:sz w:val="16"/>
              <w:szCs w:val="16"/>
            </w:rPr>
          </w:pPr>
          <w:r w:rsidRPr="00096AF6">
            <w:rPr>
              <w:sz w:val="16"/>
              <w:szCs w:val="16"/>
            </w:rPr>
            <w:t>[4]</w:t>
          </w:r>
          <w:r w:rsidRPr="00096AF6">
            <w:rPr>
              <w:sz w:val="16"/>
              <w:szCs w:val="16"/>
            </w:rPr>
            <w:tab/>
            <w:t xml:space="preserve">L. </w:t>
          </w:r>
          <w:proofErr w:type="spellStart"/>
          <w:r w:rsidRPr="00096AF6">
            <w:rPr>
              <w:sz w:val="16"/>
              <w:szCs w:val="16"/>
            </w:rPr>
            <w:t>Sitinjak</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A. U. K. </w:t>
          </w:r>
          <w:proofErr w:type="spellStart"/>
          <w:r w:rsidRPr="00096AF6">
            <w:rPr>
              <w:sz w:val="16"/>
              <w:szCs w:val="16"/>
            </w:rPr>
            <w:t>Kadu</w:t>
          </w:r>
          <w:proofErr w:type="spellEnd"/>
          <w:r w:rsidRPr="00096AF6">
            <w:rPr>
              <w:sz w:val="16"/>
              <w:szCs w:val="16"/>
            </w:rPr>
            <w:t>, “</w:t>
          </w:r>
          <w:proofErr w:type="spellStart"/>
          <w:r w:rsidRPr="00096AF6">
            <w:rPr>
              <w:sz w:val="16"/>
              <w:szCs w:val="16"/>
            </w:rPr>
            <w:t>Faktor</w:t>
          </w:r>
          <w:proofErr w:type="spellEnd"/>
          <w:r w:rsidRPr="00096AF6">
            <w:rPr>
              <w:sz w:val="16"/>
              <w:szCs w:val="16"/>
            </w:rPr>
            <w:t xml:space="preserve"> Internal Dan </w:t>
          </w:r>
          <w:proofErr w:type="spellStart"/>
          <w:r w:rsidRPr="00096AF6">
            <w:rPr>
              <w:sz w:val="16"/>
              <w:szCs w:val="16"/>
            </w:rPr>
            <w:t>Eksternal</w:t>
          </w:r>
          <w:proofErr w:type="spellEnd"/>
          <w:r w:rsidRPr="00096AF6">
            <w:rPr>
              <w:sz w:val="16"/>
              <w:szCs w:val="16"/>
            </w:rPr>
            <w:t xml:space="preserve"> Yang </w:t>
          </w:r>
          <w:proofErr w:type="spellStart"/>
          <w:r w:rsidRPr="00096AF6">
            <w:rPr>
              <w:sz w:val="16"/>
              <w:szCs w:val="16"/>
            </w:rPr>
            <w:t>Mempengaruhi</w:t>
          </w:r>
          <w:proofErr w:type="spellEnd"/>
          <w:r w:rsidRPr="00096AF6">
            <w:rPr>
              <w:sz w:val="16"/>
              <w:szCs w:val="16"/>
            </w:rPr>
            <w:t xml:space="preserve"> </w:t>
          </w:r>
          <w:proofErr w:type="spellStart"/>
          <w:r w:rsidRPr="00096AF6">
            <w:rPr>
              <w:sz w:val="16"/>
              <w:szCs w:val="16"/>
            </w:rPr>
            <w:t>Kesulitan</w:t>
          </w:r>
          <w:proofErr w:type="spellEnd"/>
          <w:r w:rsidRPr="00096AF6">
            <w:rPr>
              <w:sz w:val="16"/>
              <w:szCs w:val="16"/>
            </w:rPr>
            <w:t xml:space="preserve"> </w:t>
          </w:r>
          <w:proofErr w:type="spellStart"/>
          <w:r w:rsidRPr="00096AF6">
            <w:rPr>
              <w:sz w:val="16"/>
              <w:szCs w:val="16"/>
            </w:rPr>
            <w:t>Belajar</w:t>
          </w:r>
          <w:proofErr w:type="spellEnd"/>
          <w:r w:rsidRPr="00096AF6">
            <w:rPr>
              <w:sz w:val="16"/>
              <w:szCs w:val="16"/>
            </w:rPr>
            <w:t xml:space="preserve"> </w:t>
          </w:r>
          <w:proofErr w:type="spellStart"/>
          <w:r w:rsidRPr="00096AF6">
            <w:rPr>
              <w:sz w:val="16"/>
              <w:szCs w:val="16"/>
            </w:rPr>
            <w:t>Mahasiswa</w:t>
          </w:r>
          <w:proofErr w:type="spellEnd"/>
          <w:r w:rsidRPr="00096AF6">
            <w:rPr>
              <w:sz w:val="16"/>
              <w:szCs w:val="16"/>
            </w:rPr>
            <w:t xml:space="preserve"> Semester IV AKPER </w:t>
          </w:r>
          <w:proofErr w:type="spellStart"/>
          <w:r w:rsidRPr="00096AF6">
            <w:rPr>
              <w:sz w:val="16"/>
              <w:szCs w:val="16"/>
            </w:rPr>
            <w:t>Husada</w:t>
          </w:r>
          <w:proofErr w:type="spellEnd"/>
          <w:r w:rsidRPr="00096AF6">
            <w:rPr>
              <w:sz w:val="16"/>
              <w:szCs w:val="16"/>
            </w:rPr>
            <w:t xml:space="preserve"> </w:t>
          </w:r>
          <w:proofErr w:type="spellStart"/>
          <w:r w:rsidRPr="00096AF6">
            <w:rPr>
              <w:sz w:val="16"/>
              <w:szCs w:val="16"/>
            </w:rPr>
            <w:t>Karya</w:t>
          </w:r>
          <w:proofErr w:type="spellEnd"/>
          <w:r w:rsidRPr="00096AF6">
            <w:rPr>
              <w:sz w:val="16"/>
              <w:szCs w:val="16"/>
            </w:rPr>
            <w:t xml:space="preserve"> Jaya </w:t>
          </w:r>
          <w:proofErr w:type="spellStart"/>
          <w:r w:rsidRPr="00096AF6">
            <w:rPr>
              <w:sz w:val="16"/>
              <w:szCs w:val="16"/>
            </w:rPr>
            <w:t>Tahun</w:t>
          </w:r>
          <w:proofErr w:type="spellEnd"/>
          <w:r w:rsidRPr="00096AF6">
            <w:rPr>
              <w:sz w:val="16"/>
              <w:szCs w:val="16"/>
            </w:rPr>
            <w:t xml:space="preserve"> </w:t>
          </w:r>
          <w:proofErr w:type="spellStart"/>
          <w:r w:rsidRPr="00096AF6">
            <w:rPr>
              <w:sz w:val="16"/>
              <w:szCs w:val="16"/>
            </w:rPr>
            <w:t>Akademik</w:t>
          </w:r>
          <w:proofErr w:type="spellEnd"/>
          <w:r w:rsidRPr="00096AF6">
            <w:rPr>
              <w:sz w:val="16"/>
              <w:szCs w:val="16"/>
            </w:rPr>
            <w:t xml:space="preserve"> 2015/2016,”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AKademi</w:t>
          </w:r>
          <w:proofErr w:type="spellEnd"/>
          <w:r w:rsidRPr="00096AF6">
            <w:rPr>
              <w:i/>
              <w:iCs/>
              <w:sz w:val="16"/>
              <w:szCs w:val="16"/>
            </w:rPr>
            <w:t xml:space="preserve"> </w:t>
          </w:r>
          <w:proofErr w:type="spellStart"/>
          <w:r w:rsidRPr="00096AF6">
            <w:rPr>
              <w:i/>
              <w:iCs/>
              <w:sz w:val="16"/>
              <w:szCs w:val="16"/>
            </w:rPr>
            <w:t>Keperawatan</w:t>
          </w:r>
          <w:proofErr w:type="spellEnd"/>
          <w:r w:rsidRPr="00096AF6">
            <w:rPr>
              <w:i/>
              <w:iCs/>
              <w:sz w:val="16"/>
              <w:szCs w:val="16"/>
            </w:rPr>
            <w:t xml:space="preserve"> </w:t>
          </w:r>
          <w:proofErr w:type="spellStart"/>
          <w:r w:rsidRPr="00096AF6">
            <w:rPr>
              <w:i/>
              <w:iCs/>
              <w:sz w:val="16"/>
              <w:szCs w:val="16"/>
            </w:rPr>
            <w:t>Husada</w:t>
          </w:r>
          <w:proofErr w:type="spellEnd"/>
          <w:r w:rsidRPr="00096AF6">
            <w:rPr>
              <w:i/>
              <w:iCs/>
              <w:sz w:val="16"/>
              <w:szCs w:val="16"/>
            </w:rPr>
            <w:t xml:space="preserve"> </w:t>
          </w:r>
          <w:proofErr w:type="spellStart"/>
          <w:r w:rsidRPr="00096AF6">
            <w:rPr>
              <w:i/>
              <w:iCs/>
              <w:sz w:val="16"/>
              <w:szCs w:val="16"/>
            </w:rPr>
            <w:t>Karya</w:t>
          </w:r>
          <w:proofErr w:type="spellEnd"/>
          <w:r w:rsidRPr="00096AF6">
            <w:rPr>
              <w:i/>
              <w:iCs/>
              <w:sz w:val="16"/>
              <w:szCs w:val="16"/>
            </w:rPr>
            <w:t xml:space="preserve"> Jaya</w:t>
          </w:r>
          <w:r w:rsidRPr="00096AF6">
            <w:rPr>
              <w:sz w:val="16"/>
              <w:szCs w:val="16"/>
            </w:rPr>
            <w:t>, vol. 2, no. 2, 2016.</w:t>
          </w:r>
        </w:p>
        <w:p w14:paraId="4DF6D7F6" w14:textId="77777777" w:rsidR="00C20DEC" w:rsidRPr="00096AF6" w:rsidRDefault="00C20DEC" w:rsidP="00096AF6">
          <w:pPr>
            <w:autoSpaceDE w:val="0"/>
            <w:autoSpaceDN w:val="0"/>
            <w:ind w:hanging="640"/>
            <w:jc w:val="both"/>
            <w:divId w:val="1121922343"/>
            <w:rPr>
              <w:sz w:val="16"/>
              <w:szCs w:val="16"/>
            </w:rPr>
          </w:pPr>
          <w:r w:rsidRPr="00096AF6">
            <w:rPr>
              <w:sz w:val="16"/>
              <w:szCs w:val="16"/>
            </w:rPr>
            <w:t>[5]</w:t>
          </w:r>
          <w:r w:rsidRPr="00096AF6">
            <w:rPr>
              <w:sz w:val="16"/>
              <w:szCs w:val="16"/>
            </w:rPr>
            <w:tab/>
            <w:t>N. Laila, “</w:t>
          </w:r>
          <w:proofErr w:type="spellStart"/>
          <w:r w:rsidRPr="00096AF6">
            <w:rPr>
              <w:sz w:val="16"/>
              <w:szCs w:val="16"/>
            </w:rPr>
            <w:t>Aspek</w:t>
          </w:r>
          <w:proofErr w:type="spellEnd"/>
          <w:r w:rsidRPr="00096AF6">
            <w:rPr>
              <w:sz w:val="16"/>
              <w:szCs w:val="16"/>
            </w:rPr>
            <w:t xml:space="preserve"> </w:t>
          </w:r>
          <w:proofErr w:type="spellStart"/>
          <w:r w:rsidRPr="00096AF6">
            <w:rPr>
              <w:sz w:val="16"/>
              <w:szCs w:val="16"/>
            </w:rPr>
            <w:t>Psikologi</w:t>
          </w:r>
          <w:proofErr w:type="spellEnd"/>
          <w:r w:rsidRPr="00096AF6">
            <w:rPr>
              <w:sz w:val="16"/>
              <w:szCs w:val="16"/>
            </w:rPr>
            <w:t xml:space="preserve"> </w:t>
          </w:r>
          <w:proofErr w:type="spellStart"/>
          <w:r w:rsidRPr="00096AF6">
            <w:rPr>
              <w:sz w:val="16"/>
              <w:szCs w:val="16"/>
            </w:rPr>
            <w:t>Pembelajaran</w:t>
          </w:r>
          <w:proofErr w:type="spellEnd"/>
          <w:r w:rsidRPr="00096AF6">
            <w:rPr>
              <w:sz w:val="16"/>
              <w:szCs w:val="16"/>
            </w:rPr>
            <w:t xml:space="preserve"> Daring Masa </w:t>
          </w:r>
          <w:proofErr w:type="spellStart"/>
          <w:r w:rsidRPr="00096AF6">
            <w:rPr>
              <w:sz w:val="16"/>
              <w:szCs w:val="16"/>
            </w:rPr>
            <w:t>Pandemi</w:t>
          </w:r>
          <w:proofErr w:type="spellEnd"/>
          <w:r w:rsidRPr="00096AF6">
            <w:rPr>
              <w:sz w:val="16"/>
              <w:szCs w:val="16"/>
            </w:rPr>
            <w:t xml:space="preserve"> COVID-19 </w:t>
          </w:r>
          <w:proofErr w:type="spellStart"/>
          <w:r w:rsidRPr="00096AF6">
            <w:rPr>
              <w:sz w:val="16"/>
              <w:szCs w:val="16"/>
            </w:rPr>
            <w:t>Dengan</w:t>
          </w:r>
          <w:proofErr w:type="spellEnd"/>
          <w:r w:rsidRPr="00096AF6">
            <w:rPr>
              <w:sz w:val="16"/>
              <w:szCs w:val="16"/>
            </w:rPr>
            <w:t xml:space="preserve"> </w:t>
          </w:r>
          <w:proofErr w:type="spellStart"/>
          <w:r w:rsidRPr="00096AF6">
            <w:rPr>
              <w:sz w:val="16"/>
              <w:szCs w:val="16"/>
            </w:rPr>
            <w:t>Capaian</w:t>
          </w:r>
          <w:proofErr w:type="spellEnd"/>
          <w:r w:rsidRPr="00096AF6">
            <w:rPr>
              <w:sz w:val="16"/>
              <w:szCs w:val="16"/>
            </w:rPr>
            <w:t xml:space="preserve"> </w:t>
          </w:r>
          <w:proofErr w:type="spellStart"/>
          <w:r w:rsidRPr="00096AF6">
            <w:rPr>
              <w:sz w:val="16"/>
              <w:szCs w:val="16"/>
            </w:rPr>
            <w:t>Indeks</w:t>
          </w:r>
          <w:proofErr w:type="spellEnd"/>
          <w:r w:rsidRPr="00096AF6">
            <w:rPr>
              <w:sz w:val="16"/>
              <w:szCs w:val="16"/>
            </w:rPr>
            <w:t xml:space="preserve"> </w:t>
          </w:r>
          <w:proofErr w:type="spellStart"/>
          <w:r w:rsidRPr="00096AF6">
            <w:rPr>
              <w:sz w:val="16"/>
              <w:szCs w:val="16"/>
            </w:rPr>
            <w:t>Prestasi</w:t>
          </w:r>
          <w:proofErr w:type="spellEnd"/>
          <w:r w:rsidRPr="00096AF6">
            <w:rPr>
              <w:sz w:val="16"/>
              <w:szCs w:val="16"/>
            </w:rPr>
            <w:t xml:space="preserve"> </w:t>
          </w:r>
          <w:proofErr w:type="spellStart"/>
          <w:r w:rsidRPr="00096AF6">
            <w:rPr>
              <w:sz w:val="16"/>
              <w:szCs w:val="16"/>
            </w:rPr>
            <w:t>Kumulatif</w:t>
          </w:r>
          <w:proofErr w:type="spellEnd"/>
          <w:r w:rsidRPr="00096AF6">
            <w:rPr>
              <w:sz w:val="16"/>
              <w:szCs w:val="16"/>
            </w:rPr>
            <w:t xml:space="preserve"> </w:t>
          </w:r>
          <w:proofErr w:type="spellStart"/>
          <w:r w:rsidRPr="00096AF6">
            <w:rPr>
              <w:sz w:val="16"/>
              <w:szCs w:val="16"/>
            </w:rPr>
            <w:t>Mahasiswa</w:t>
          </w:r>
          <w:proofErr w:type="spellEnd"/>
          <w:r w:rsidRPr="00096AF6">
            <w:rPr>
              <w:sz w:val="16"/>
              <w:szCs w:val="16"/>
            </w:rPr>
            <w:t xml:space="preserve"> </w:t>
          </w:r>
          <w:proofErr w:type="spellStart"/>
          <w:r w:rsidRPr="00096AF6">
            <w:rPr>
              <w:sz w:val="16"/>
              <w:szCs w:val="16"/>
            </w:rPr>
            <w:t>Vokasi</w:t>
          </w:r>
          <w:proofErr w:type="spellEnd"/>
          <w:r w:rsidRPr="00096AF6">
            <w:rPr>
              <w:sz w:val="16"/>
              <w:szCs w:val="16"/>
            </w:rPr>
            <w:t xml:space="preserve">,”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Ilmiah</w:t>
          </w:r>
          <w:proofErr w:type="spellEnd"/>
          <w:r w:rsidRPr="00096AF6">
            <w:rPr>
              <w:i/>
              <w:iCs/>
              <w:sz w:val="16"/>
              <w:szCs w:val="16"/>
            </w:rPr>
            <w:t xml:space="preserve"> </w:t>
          </w:r>
          <w:proofErr w:type="spellStart"/>
          <w:r w:rsidRPr="00096AF6">
            <w:rPr>
              <w:i/>
              <w:iCs/>
              <w:sz w:val="16"/>
              <w:szCs w:val="16"/>
            </w:rPr>
            <w:t>Pamenang</w:t>
          </w:r>
          <w:proofErr w:type="spellEnd"/>
          <w:r w:rsidRPr="00096AF6">
            <w:rPr>
              <w:i/>
              <w:iCs/>
              <w:sz w:val="16"/>
              <w:szCs w:val="16"/>
            </w:rPr>
            <w:t xml:space="preserve"> - JIP</w:t>
          </w:r>
          <w:r w:rsidRPr="00096AF6">
            <w:rPr>
              <w:sz w:val="16"/>
              <w:szCs w:val="16"/>
            </w:rPr>
            <w:t xml:space="preserve">, vol. 2, no. 2, </w:t>
          </w:r>
          <w:proofErr w:type="spellStart"/>
          <w:r w:rsidRPr="00096AF6">
            <w:rPr>
              <w:sz w:val="16"/>
              <w:szCs w:val="16"/>
            </w:rPr>
            <w:t>hlm</w:t>
          </w:r>
          <w:proofErr w:type="spellEnd"/>
          <w:r w:rsidRPr="00096AF6">
            <w:rPr>
              <w:sz w:val="16"/>
              <w:szCs w:val="16"/>
            </w:rPr>
            <w:t xml:space="preserve">. 7–16, 2020, </w:t>
          </w:r>
          <w:proofErr w:type="spellStart"/>
          <w:r w:rsidRPr="00096AF6">
            <w:rPr>
              <w:sz w:val="16"/>
              <w:szCs w:val="16"/>
            </w:rPr>
            <w:t>doi</w:t>
          </w:r>
          <w:proofErr w:type="spellEnd"/>
          <w:r w:rsidRPr="00096AF6">
            <w:rPr>
              <w:sz w:val="16"/>
              <w:szCs w:val="16"/>
            </w:rPr>
            <w:t>: 10.53599.</w:t>
          </w:r>
        </w:p>
        <w:p w14:paraId="11C7CBEA" w14:textId="77777777" w:rsidR="00C20DEC" w:rsidRPr="00096AF6" w:rsidRDefault="00C20DEC" w:rsidP="00096AF6">
          <w:pPr>
            <w:autoSpaceDE w:val="0"/>
            <w:autoSpaceDN w:val="0"/>
            <w:ind w:hanging="640"/>
            <w:jc w:val="both"/>
            <w:divId w:val="1233782168"/>
            <w:rPr>
              <w:sz w:val="16"/>
              <w:szCs w:val="16"/>
            </w:rPr>
          </w:pPr>
          <w:r w:rsidRPr="00096AF6">
            <w:rPr>
              <w:sz w:val="16"/>
              <w:szCs w:val="16"/>
            </w:rPr>
            <w:t>[6]</w:t>
          </w:r>
          <w:r w:rsidRPr="00096AF6">
            <w:rPr>
              <w:sz w:val="16"/>
              <w:szCs w:val="16"/>
            </w:rPr>
            <w:tab/>
            <w:t xml:space="preserve">D. </w:t>
          </w:r>
          <w:proofErr w:type="spellStart"/>
          <w:r w:rsidRPr="00096AF6">
            <w:rPr>
              <w:sz w:val="16"/>
              <w:szCs w:val="16"/>
            </w:rPr>
            <w:t>Firdaus</w:t>
          </w:r>
          <w:proofErr w:type="spellEnd"/>
          <w:r w:rsidRPr="00096AF6">
            <w:rPr>
              <w:sz w:val="16"/>
              <w:szCs w:val="16"/>
            </w:rPr>
            <w:t>, “</w:t>
          </w:r>
          <w:proofErr w:type="spellStart"/>
          <w:r w:rsidRPr="00096AF6">
            <w:rPr>
              <w:sz w:val="16"/>
              <w:szCs w:val="16"/>
            </w:rPr>
            <w:t>Penggunaan</w:t>
          </w:r>
          <w:proofErr w:type="spellEnd"/>
          <w:r w:rsidRPr="00096AF6">
            <w:rPr>
              <w:sz w:val="16"/>
              <w:szCs w:val="16"/>
            </w:rPr>
            <w:t xml:space="preserve"> Data Mining </w:t>
          </w:r>
          <w:proofErr w:type="spellStart"/>
          <w:r w:rsidRPr="00096AF6">
            <w:rPr>
              <w:sz w:val="16"/>
              <w:szCs w:val="16"/>
            </w:rPr>
            <w:t>dalam</w:t>
          </w:r>
          <w:proofErr w:type="spellEnd"/>
          <w:r w:rsidRPr="00096AF6">
            <w:rPr>
              <w:sz w:val="16"/>
              <w:szCs w:val="16"/>
            </w:rPr>
            <w:t xml:space="preserve"> </w:t>
          </w:r>
          <w:proofErr w:type="spellStart"/>
          <w:r w:rsidRPr="00096AF6">
            <w:rPr>
              <w:sz w:val="16"/>
              <w:szCs w:val="16"/>
            </w:rPr>
            <w:t>Kegiatan</w:t>
          </w:r>
          <w:proofErr w:type="spellEnd"/>
          <w:r w:rsidRPr="00096AF6">
            <w:rPr>
              <w:sz w:val="16"/>
              <w:szCs w:val="16"/>
            </w:rPr>
            <w:t xml:space="preserve"> </w:t>
          </w:r>
          <w:proofErr w:type="spellStart"/>
          <w:r w:rsidRPr="00096AF6">
            <w:rPr>
              <w:sz w:val="16"/>
              <w:szCs w:val="16"/>
            </w:rPr>
            <w:t>Sistem</w:t>
          </w:r>
          <w:proofErr w:type="spellEnd"/>
          <w:r w:rsidRPr="00096AF6">
            <w:rPr>
              <w:sz w:val="16"/>
              <w:szCs w:val="16"/>
            </w:rPr>
            <w:t xml:space="preserve"> </w:t>
          </w:r>
          <w:proofErr w:type="spellStart"/>
          <w:r w:rsidRPr="00096AF6">
            <w:rPr>
              <w:sz w:val="16"/>
              <w:szCs w:val="16"/>
            </w:rPr>
            <w:t>Pembelajaran</w:t>
          </w:r>
          <w:proofErr w:type="spellEnd"/>
          <w:r w:rsidRPr="00096AF6">
            <w:rPr>
              <w:sz w:val="16"/>
              <w:szCs w:val="16"/>
            </w:rPr>
            <w:t xml:space="preserve"> </w:t>
          </w:r>
          <w:proofErr w:type="spellStart"/>
          <w:r w:rsidRPr="00096AF6">
            <w:rPr>
              <w:sz w:val="16"/>
              <w:szCs w:val="16"/>
            </w:rPr>
            <w:t>Berbantuan</w:t>
          </w:r>
          <w:proofErr w:type="spellEnd"/>
          <w:r w:rsidRPr="00096AF6">
            <w:rPr>
              <w:sz w:val="16"/>
              <w:szCs w:val="16"/>
            </w:rPr>
            <w:t xml:space="preserve"> </w:t>
          </w:r>
          <w:proofErr w:type="spellStart"/>
          <w:r w:rsidRPr="00096AF6">
            <w:rPr>
              <w:sz w:val="16"/>
              <w:szCs w:val="16"/>
            </w:rPr>
            <w:t>Komputer</w:t>
          </w:r>
          <w:proofErr w:type="spellEnd"/>
          <w:r w:rsidRPr="00096AF6">
            <w:rPr>
              <w:sz w:val="16"/>
              <w:szCs w:val="16"/>
            </w:rPr>
            <w:t xml:space="preserve">,” </w:t>
          </w:r>
          <w:proofErr w:type="spellStart"/>
          <w:r w:rsidRPr="00096AF6">
            <w:rPr>
              <w:i/>
              <w:iCs/>
              <w:sz w:val="16"/>
              <w:szCs w:val="16"/>
            </w:rPr>
            <w:t>Jurnal</w:t>
          </w:r>
          <w:proofErr w:type="spellEnd"/>
          <w:r w:rsidRPr="00096AF6">
            <w:rPr>
              <w:sz w:val="16"/>
              <w:szCs w:val="16"/>
            </w:rPr>
            <w:t xml:space="preserve">, vol. 6, no. 2, </w:t>
          </w:r>
          <w:proofErr w:type="spellStart"/>
          <w:r w:rsidRPr="00096AF6">
            <w:rPr>
              <w:sz w:val="16"/>
              <w:szCs w:val="16"/>
            </w:rPr>
            <w:t>hlm</w:t>
          </w:r>
          <w:proofErr w:type="spellEnd"/>
          <w:r w:rsidRPr="00096AF6">
            <w:rPr>
              <w:sz w:val="16"/>
              <w:szCs w:val="16"/>
            </w:rPr>
            <w:t xml:space="preserve">. 91–97, 2017, </w:t>
          </w:r>
          <w:proofErr w:type="spellStart"/>
          <w:r w:rsidRPr="00096AF6">
            <w:rPr>
              <w:sz w:val="16"/>
              <w:szCs w:val="16"/>
            </w:rPr>
            <w:t>Diakses</w:t>
          </w:r>
          <w:proofErr w:type="spellEnd"/>
          <w:r w:rsidRPr="00096AF6">
            <w:rPr>
              <w:sz w:val="16"/>
              <w:szCs w:val="16"/>
            </w:rPr>
            <w:t xml:space="preserve">: 10 Mei 2022. [Daring]. </w:t>
          </w:r>
          <w:proofErr w:type="spellStart"/>
          <w:r w:rsidRPr="00096AF6">
            <w:rPr>
              <w:sz w:val="16"/>
              <w:szCs w:val="16"/>
            </w:rPr>
            <w:t>Tersedia</w:t>
          </w:r>
          <w:proofErr w:type="spellEnd"/>
          <w:r w:rsidRPr="00096AF6">
            <w:rPr>
              <w:sz w:val="16"/>
              <w:szCs w:val="16"/>
            </w:rPr>
            <w:t xml:space="preserve"> </w:t>
          </w:r>
          <w:proofErr w:type="spellStart"/>
          <w:r w:rsidRPr="00096AF6">
            <w:rPr>
              <w:sz w:val="16"/>
              <w:szCs w:val="16"/>
            </w:rPr>
            <w:t>pada</w:t>
          </w:r>
          <w:proofErr w:type="spellEnd"/>
          <w:r w:rsidRPr="00096AF6">
            <w:rPr>
              <w:sz w:val="16"/>
              <w:szCs w:val="16"/>
            </w:rPr>
            <w:t>: https://www.neliti.com/id/publications/224659/penggunaan-data-mining-dalam-kegiatan-sistem-pembelajaran-berbantuan-komputer</w:t>
          </w:r>
        </w:p>
        <w:p w14:paraId="38E697CA" w14:textId="77777777" w:rsidR="00C20DEC" w:rsidRPr="00096AF6" w:rsidRDefault="00C20DEC" w:rsidP="00096AF6">
          <w:pPr>
            <w:autoSpaceDE w:val="0"/>
            <w:autoSpaceDN w:val="0"/>
            <w:ind w:hanging="640"/>
            <w:jc w:val="both"/>
            <w:divId w:val="314915873"/>
            <w:rPr>
              <w:sz w:val="16"/>
              <w:szCs w:val="16"/>
            </w:rPr>
          </w:pPr>
          <w:r w:rsidRPr="00096AF6">
            <w:rPr>
              <w:sz w:val="16"/>
              <w:szCs w:val="16"/>
            </w:rPr>
            <w:t>[7]</w:t>
          </w:r>
          <w:r w:rsidRPr="00096AF6">
            <w:rPr>
              <w:sz w:val="16"/>
              <w:szCs w:val="16"/>
            </w:rPr>
            <w:tab/>
            <w:t xml:space="preserve">T. </w:t>
          </w:r>
          <w:proofErr w:type="spellStart"/>
          <w:r w:rsidRPr="00096AF6">
            <w:rPr>
              <w:sz w:val="16"/>
              <w:szCs w:val="16"/>
            </w:rPr>
            <w:t>Arifin</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D. </w:t>
          </w:r>
          <w:proofErr w:type="spellStart"/>
          <w:r w:rsidRPr="00096AF6">
            <w:rPr>
              <w:sz w:val="16"/>
              <w:szCs w:val="16"/>
            </w:rPr>
            <w:t>Ariesta</w:t>
          </w:r>
          <w:proofErr w:type="spellEnd"/>
          <w:r w:rsidRPr="00096AF6">
            <w:rPr>
              <w:sz w:val="16"/>
              <w:szCs w:val="16"/>
            </w:rPr>
            <w:t>, “</w:t>
          </w:r>
          <w:proofErr w:type="spellStart"/>
          <w:r w:rsidRPr="00096AF6">
            <w:rPr>
              <w:sz w:val="16"/>
              <w:szCs w:val="16"/>
            </w:rPr>
            <w:t>Prediksi</w:t>
          </w:r>
          <w:proofErr w:type="spellEnd"/>
          <w:r w:rsidRPr="00096AF6">
            <w:rPr>
              <w:sz w:val="16"/>
              <w:szCs w:val="16"/>
            </w:rPr>
            <w:t xml:space="preserve"> </w:t>
          </w:r>
          <w:proofErr w:type="spellStart"/>
          <w:r w:rsidRPr="00096AF6">
            <w:rPr>
              <w:sz w:val="16"/>
              <w:szCs w:val="16"/>
            </w:rPr>
            <w:t>Penyakit</w:t>
          </w:r>
          <w:proofErr w:type="spellEnd"/>
          <w:r w:rsidRPr="00096AF6">
            <w:rPr>
              <w:sz w:val="16"/>
              <w:szCs w:val="16"/>
            </w:rPr>
            <w:t xml:space="preserve"> </w:t>
          </w:r>
          <w:proofErr w:type="spellStart"/>
          <w:r w:rsidRPr="00096AF6">
            <w:rPr>
              <w:sz w:val="16"/>
              <w:szCs w:val="16"/>
            </w:rPr>
            <w:t>Ginjal</w:t>
          </w:r>
          <w:proofErr w:type="spellEnd"/>
          <w:r w:rsidRPr="00096AF6">
            <w:rPr>
              <w:sz w:val="16"/>
              <w:szCs w:val="16"/>
            </w:rPr>
            <w:t xml:space="preserve"> </w:t>
          </w:r>
          <w:proofErr w:type="spellStart"/>
          <w:r w:rsidRPr="00096AF6">
            <w:rPr>
              <w:sz w:val="16"/>
              <w:szCs w:val="16"/>
            </w:rPr>
            <w:t>Kronis</w:t>
          </w:r>
          <w:proofErr w:type="spellEnd"/>
          <w:r w:rsidRPr="00096AF6">
            <w:rPr>
              <w:sz w:val="16"/>
              <w:szCs w:val="16"/>
            </w:rPr>
            <w:t xml:space="preserve"> </w:t>
          </w:r>
          <w:proofErr w:type="spellStart"/>
          <w:r w:rsidRPr="00096AF6">
            <w:rPr>
              <w:sz w:val="16"/>
              <w:szCs w:val="16"/>
            </w:rPr>
            <w:t>Menggunakan</w:t>
          </w:r>
          <w:proofErr w:type="spellEnd"/>
          <w:r w:rsidRPr="00096AF6">
            <w:rPr>
              <w:sz w:val="16"/>
              <w:szCs w:val="16"/>
            </w:rPr>
            <w:t xml:space="preserve"> </w:t>
          </w:r>
          <w:proofErr w:type="spellStart"/>
          <w:r w:rsidRPr="00096AF6">
            <w:rPr>
              <w:sz w:val="16"/>
              <w:szCs w:val="16"/>
            </w:rPr>
            <w:t>Algoritma</w:t>
          </w:r>
          <w:proofErr w:type="spellEnd"/>
          <w:r w:rsidRPr="00096AF6">
            <w:rPr>
              <w:sz w:val="16"/>
              <w:szCs w:val="16"/>
            </w:rPr>
            <w:t xml:space="preserve"> Naive Bayes Classifier </w:t>
          </w:r>
          <w:proofErr w:type="spellStart"/>
          <w:r w:rsidRPr="00096AF6">
            <w:rPr>
              <w:sz w:val="16"/>
              <w:szCs w:val="16"/>
            </w:rPr>
            <w:t>Berbasis</w:t>
          </w:r>
          <w:proofErr w:type="spellEnd"/>
          <w:r w:rsidRPr="00096AF6">
            <w:rPr>
              <w:sz w:val="16"/>
              <w:szCs w:val="16"/>
            </w:rPr>
            <w:t xml:space="preserve"> Particle Swarm Optimization,”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Tekno</w:t>
          </w:r>
          <w:proofErr w:type="spellEnd"/>
          <w:r w:rsidRPr="00096AF6">
            <w:rPr>
              <w:i/>
              <w:iCs/>
              <w:sz w:val="16"/>
              <w:szCs w:val="16"/>
            </w:rPr>
            <w:t xml:space="preserve"> </w:t>
          </w:r>
          <w:proofErr w:type="spellStart"/>
          <w:r w:rsidRPr="00096AF6">
            <w:rPr>
              <w:i/>
              <w:iCs/>
              <w:sz w:val="16"/>
              <w:szCs w:val="16"/>
            </w:rPr>
            <w:t>Insentif</w:t>
          </w:r>
          <w:proofErr w:type="spellEnd"/>
          <w:r w:rsidRPr="00096AF6">
            <w:rPr>
              <w:sz w:val="16"/>
              <w:szCs w:val="16"/>
            </w:rPr>
            <w:t xml:space="preserve">, vol. 13, no. 1, </w:t>
          </w:r>
          <w:proofErr w:type="spellStart"/>
          <w:r w:rsidRPr="00096AF6">
            <w:rPr>
              <w:sz w:val="16"/>
              <w:szCs w:val="16"/>
            </w:rPr>
            <w:t>hlm</w:t>
          </w:r>
          <w:proofErr w:type="spellEnd"/>
          <w:r w:rsidRPr="00096AF6">
            <w:rPr>
              <w:sz w:val="16"/>
              <w:szCs w:val="16"/>
            </w:rPr>
            <w:t xml:space="preserve">. 26–30, Apr 2019, </w:t>
          </w:r>
          <w:proofErr w:type="spellStart"/>
          <w:r w:rsidRPr="00096AF6">
            <w:rPr>
              <w:sz w:val="16"/>
              <w:szCs w:val="16"/>
            </w:rPr>
            <w:t>doi</w:t>
          </w:r>
          <w:proofErr w:type="spellEnd"/>
          <w:r w:rsidRPr="00096AF6">
            <w:rPr>
              <w:sz w:val="16"/>
              <w:szCs w:val="16"/>
            </w:rPr>
            <w:t>: 10.36787/jti.v13i1.97.</w:t>
          </w:r>
        </w:p>
        <w:p w14:paraId="0159FAAD" w14:textId="77777777" w:rsidR="00C20DEC" w:rsidRPr="00096AF6" w:rsidRDefault="00C20DEC" w:rsidP="00096AF6">
          <w:pPr>
            <w:autoSpaceDE w:val="0"/>
            <w:autoSpaceDN w:val="0"/>
            <w:ind w:hanging="640"/>
            <w:jc w:val="both"/>
            <w:divId w:val="1401102591"/>
            <w:rPr>
              <w:sz w:val="16"/>
              <w:szCs w:val="16"/>
            </w:rPr>
          </w:pPr>
          <w:r w:rsidRPr="00096AF6">
            <w:rPr>
              <w:sz w:val="16"/>
              <w:szCs w:val="16"/>
            </w:rPr>
            <w:t>[8]</w:t>
          </w:r>
          <w:r w:rsidRPr="00096AF6">
            <w:rPr>
              <w:sz w:val="16"/>
              <w:szCs w:val="16"/>
            </w:rPr>
            <w:tab/>
          </w:r>
          <w:proofErr w:type="spellStart"/>
          <w:r w:rsidRPr="00096AF6">
            <w:rPr>
              <w:sz w:val="16"/>
              <w:szCs w:val="16"/>
            </w:rPr>
            <w:t>Syarli</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A. A. </w:t>
          </w:r>
          <w:proofErr w:type="spellStart"/>
          <w:r w:rsidRPr="00096AF6">
            <w:rPr>
              <w:sz w:val="16"/>
              <w:szCs w:val="16"/>
            </w:rPr>
            <w:t>Muin</w:t>
          </w:r>
          <w:proofErr w:type="spellEnd"/>
          <w:r w:rsidRPr="00096AF6">
            <w:rPr>
              <w:sz w:val="16"/>
              <w:szCs w:val="16"/>
            </w:rPr>
            <w:t>, “</w:t>
          </w:r>
          <w:proofErr w:type="spellStart"/>
          <w:r w:rsidRPr="00096AF6">
            <w:rPr>
              <w:sz w:val="16"/>
              <w:szCs w:val="16"/>
            </w:rPr>
            <w:t>Metode</w:t>
          </w:r>
          <w:proofErr w:type="spellEnd"/>
          <w:r w:rsidRPr="00096AF6">
            <w:rPr>
              <w:sz w:val="16"/>
              <w:szCs w:val="16"/>
            </w:rPr>
            <w:t xml:space="preserve"> Naive Bayes </w:t>
          </w:r>
          <w:proofErr w:type="spellStart"/>
          <w:r w:rsidRPr="00096AF6">
            <w:rPr>
              <w:sz w:val="16"/>
              <w:szCs w:val="16"/>
            </w:rPr>
            <w:t>Untuk</w:t>
          </w:r>
          <w:proofErr w:type="spellEnd"/>
          <w:r w:rsidRPr="00096AF6">
            <w:rPr>
              <w:sz w:val="16"/>
              <w:szCs w:val="16"/>
            </w:rPr>
            <w:t xml:space="preserve"> </w:t>
          </w:r>
          <w:proofErr w:type="spellStart"/>
          <w:r w:rsidRPr="00096AF6">
            <w:rPr>
              <w:sz w:val="16"/>
              <w:szCs w:val="16"/>
            </w:rPr>
            <w:t>Prediksi</w:t>
          </w:r>
          <w:proofErr w:type="spellEnd"/>
          <w:r w:rsidRPr="00096AF6">
            <w:rPr>
              <w:sz w:val="16"/>
              <w:szCs w:val="16"/>
            </w:rPr>
            <w:t xml:space="preserve"> </w:t>
          </w:r>
          <w:proofErr w:type="spellStart"/>
          <w:r w:rsidRPr="00096AF6">
            <w:rPr>
              <w:sz w:val="16"/>
              <w:szCs w:val="16"/>
            </w:rPr>
            <w:t>Kelulusan</w:t>
          </w:r>
          <w:proofErr w:type="spellEnd"/>
          <w:r w:rsidRPr="00096AF6">
            <w:rPr>
              <w:sz w:val="16"/>
              <w:szCs w:val="16"/>
            </w:rPr>
            <w:t xml:space="preserve"> (</w:t>
          </w:r>
          <w:proofErr w:type="spellStart"/>
          <w:r w:rsidRPr="00096AF6">
            <w:rPr>
              <w:sz w:val="16"/>
              <w:szCs w:val="16"/>
            </w:rPr>
            <w:t>Studi</w:t>
          </w:r>
          <w:proofErr w:type="spellEnd"/>
          <w:r w:rsidRPr="00096AF6">
            <w:rPr>
              <w:sz w:val="16"/>
              <w:szCs w:val="16"/>
            </w:rPr>
            <w:t xml:space="preserve"> </w:t>
          </w:r>
          <w:proofErr w:type="spellStart"/>
          <w:r w:rsidRPr="00096AF6">
            <w:rPr>
              <w:sz w:val="16"/>
              <w:szCs w:val="16"/>
            </w:rPr>
            <w:t>Kasus</w:t>
          </w:r>
          <w:proofErr w:type="spellEnd"/>
          <w:r w:rsidRPr="00096AF6">
            <w:rPr>
              <w:sz w:val="16"/>
              <w:szCs w:val="16"/>
            </w:rPr>
            <w:t xml:space="preserve">: Data </w:t>
          </w:r>
          <w:proofErr w:type="spellStart"/>
          <w:r w:rsidRPr="00096AF6">
            <w:rPr>
              <w:sz w:val="16"/>
              <w:szCs w:val="16"/>
            </w:rPr>
            <w:t>Mahasiswa</w:t>
          </w:r>
          <w:proofErr w:type="spellEnd"/>
          <w:r w:rsidRPr="00096AF6">
            <w:rPr>
              <w:sz w:val="16"/>
              <w:szCs w:val="16"/>
            </w:rPr>
            <w:t xml:space="preserve"> </w:t>
          </w:r>
          <w:proofErr w:type="spellStart"/>
          <w:r w:rsidRPr="00096AF6">
            <w:rPr>
              <w:sz w:val="16"/>
              <w:szCs w:val="16"/>
            </w:rPr>
            <w:t>Baru</w:t>
          </w:r>
          <w:proofErr w:type="spellEnd"/>
          <w:r w:rsidRPr="00096AF6">
            <w:rPr>
              <w:sz w:val="16"/>
              <w:szCs w:val="16"/>
            </w:rPr>
            <w:t xml:space="preserve"> </w:t>
          </w:r>
          <w:proofErr w:type="spellStart"/>
          <w:r w:rsidRPr="00096AF6">
            <w:rPr>
              <w:sz w:val="16"/>
              <w:szCs w:val="16"/>
            </w:rPr>
            <w:t>Perguruan</w:t>
          </w:r>
          <w:proofErr w:type="spellEnd"/>
          <w:r w:rsidRPr="00096AF6">
            <w:rPr>
              <w:sz w:val="16"/>
              <w:szCs w:val="16"/>
            </w:rPr>
            <w:t xml:space="preserve"> Tinggi),”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Ilmiah</w:t>
          </w:r>
          <w:proofErr w:type="spellEnd"/>
          <w:r w:rsidRPr="00096AF6">
            <w:rPr>
              <w:i/>
              <w:iCs/>
              <w:sz w:val="16"/>
              <w:szCs w:val="16"/>
            </w:rPr>
            <w:t xml:space="preserve"> </w:t>
          </w:r>
          <w:proofErr w:type="spellStart"/>
          <w:r w:rsidRPr="00096AF6">
            <w:rPr>
              <w:i/>
              <w:iCs/>
              <w:sz w:val="16"/>
              <w:szCs w:val="16"/>
            </w:rPr>
            <w:t>Ilmu</w:t>
          </w:r>
          <w:proofErr w:type="spellEnd"/>
          <w:r w:rsidRPr="00096AF6">
            <w:rPr>
              <w:i/>
              <w:iCs/>
              <w:sz w:val="16"/>
              <w:szCs w:val="16"/>
            </w:rPr>
            <w:t xml:space="preserve"> </w:t>
          </w:r>
          <w:proofErr w:type="spellStart"/>
          <w:r w:rsidRPr="00096AF6">
            <w:rPr>
              <w:i/>
              <w:iCs/>
              <w:sz w:val="16"/>
              <w:szCs w:val="16"/>
            </w:rPr>
            <w:t>Komputer</w:t>
          </w:r>
          <w:proofErr w:type="spellEnd"/>
          <w:r w:rsidRPr="00096AF6">
            <w:rPr>
              <w:sz w:val="16"/>
              <w:szCs w:val="16"/>
            </w:rPr>
            <w:t xml:space="preserve">, vol. 2, no. 1, 2016, [Daring]. </w:t>
          </w:r>
          <w:proofErr w:type="spellStart"/>
          <w:r w:rsidRPr="00096AF6">
            <w:rPr>
              <w:sz w:val="16"/>
              <w:szCs w:val="16"/>
            </w:rPr>
            <w:t>Tersedia</w:t>
          </w:r>
          <w:proofErr w:type="spellEnd"/>
          <w:r w:rsidRPr="00096AF6">
            <w:rPr>
              <w:sz w:val="16"/>
              <w:szCs w:val="16"/>
            </w:rPr>
            <w:t xml:space="preserve"> </w:t>
          </w:r>
          <w:proofErr w:type="spellStart"/>
          <w:r w:rsidRPr="00096AF6">
            <w:rPr>
              <w:sz w:val="16"/>
              <w:szCs w:val="16"/>
            </w:rPr>
            <w:t>pada</w:t>
          </w:r>
          <w:proofErr w:type="spellEnd"/>
          <w:r w:rsidRPr="00096AF6">
            <w:rPr>
              <w:sz w:val="16"/>
              <w:szCs w:val="16"/>
            </w:rPr>
            <w:t>: http://ejournal.fikom-unasman.ac.id</w:t>
          </w:r>
        </w:p>
        <w:p w14:paraId="73F26D9A" w14:textId="77777777" w:rsidR="00C20DEC" w:rsidRPr="00096AF6" w:rsidRDefault="00C20DEC" w:rsidP="00096AF6">
          <w:pPr>
            <w:autoSpaceDE w:val="0"/>
            <w:autoSpaceDN w:val="0"/>
            <w:ind w:hanging="640"/>
            <w:jc w:val="both"/>
            <w:divId w:val="1672948468"/>
            <w:rPr>
              <w:sz w:val="16"/>
              <w:szCs w:val="16"/>
            </w:rPr>
          </w:pPr>
          <w:r w:rsidRPr="00096AF6">
            <w:rPr>
              <w:sz w:val="16"/>
              <w:szCs w:val="16"/>
            </w:rPr>
            <w:t>[9]</w:t>
          </w:r>
          <w:r w:rsidRPr="00096AF6">
            <w:rPr>
              <w:sz w:val="16"/>
              <w:szCs w:val="16"/>
            </w:rPr>
            <w:tab/>
          </w:r>
          <w:proofErr w:type="spellStart"/>
          <w:r w:rsidRPr="00096AF6">
            <w:rPr>
              <w:sz w:val="16"/>
              <w:szCs w:val="16"/>
            </w:rPr>
            <w:t>Suyanto</w:t>
          </w:r>
          <w:proofErr w:type="spellEnd"/>
          <w:r w:rsidRPr="00096AF6">
            <w:rPr>
              <w:sz w:val="16"/>
              <w:szCs w:val="16"/>
            </w:rPr>
            <w:t xml:space="preserve">, </w:t>
          </w:r>
          <w:r w:rsidRPr="00096AF6">
            <w:rPr>
              <w:i/>
              <w:iCs/>
              <w:sz w:val="16"/>
              <w:szCs w:val="16"/>
            </w:rPr>
            <w:t xml:space="preserve">Data Mining </w:t>
          </w:r>
          <w:proofErr w:type="spellStart"/>
          <w:r w:rsidRPr="00096AF6">
            <w:rPr>
              <w:i/>
              <w:iCs/>
              <w:sz w:val="16"/>
              <w:szCs w:val="16"/>
            </w:rPr>
            <w:t>Untuk</w:t>
          </w:r>
          <w:proofErr w:type="spellEnd"/>
          <w:r w:rsidRPr="00096AF6">
            <w:rPr>
              <w:i/>
              <w:iCs/>
              <w:sz w:val="16"/>
              <w:szCs w:val="16"/>
            </w:rPr>
            <w:t xml:space="preserve"> </w:t>
          </w:r>
          <w:proofErr w:type="spellStart"/>
          <w:r w:rsidRPr="00096AF6">
            <w:rPr>
              <w:i/>
              <w:iCs/>
              <w:sz w:val="16"/>
              <w:szCs w:val="16"/>
            </w:rPr>
            <w:t>Klasifikasi</w:t>
          </w:r>
          <w:proofErr w:type="spellEnd"/>
          <w:r w:rsidRPr="00096AF6">
            <w:rPr>
              <w:i/>
              <w:iCs/>
              <w:sz w:val="16"/>
              <w:szCs w:val="16"/>
            </w:rPr>
            <w:t xml:space="preserve"> Dan </w:t>
          </w:r>
          <w:proofErr w:type="spellStart"/>
          <w:r w:rsidRPr="00096AF6">
            <w:rPr>
              <w:i/>
              <w:iCs/>
              <w:sz w:val="16"/>
              <w:szCs w:val="16"/>
            </w:rPr>
            <w:t>Klasterisasi</w:t>
          </w:r>
          <w:proofErr w:type="spellEnd"/>
          <w:r w:rsidRPr="00096AF6">
            <w:rPr>
              <w:i/>
              <w:iCs/>
              <w:sz w:val="16"/>
              <w:szCs w:val="16"/>
            </w:rPr>
            <w:t xml:space="preserve"> Data</w:t>
          </w:r>
          <w:r w:rsidRPr="00096AF6">
            <w:rPr>
              <w:sz w:val="16"/>
              <w:szCs w:val="16"/>
            </w:rPr>
            <w:t xml:space="preserve">. Bandung: </w:t>
          </w:r>
          <w:proofErr w:type="spellStart"/>
          <w:r w:rsidRPr="00096AF6">
            <w:rPr>
              <w:sz w:val="16"/>
              <w:szCs w:val="16"/>
            </w:rPr>
            <w:t>Informatika</w:t>
          </w:r>
          <w:proofErr w:type="spellEnd"/>
          <w:r w:rsidRPr="00096AF6">
            <w:rPr>
              <w:sz w:val="16"/>
              <w:szCs w:val="16"/>
            </w:rPr>
            <w:t>, 2019.</w:t>
          </w:r>
        </w:p>
        <w:p w14:paraId="366393F9" w14:textId="77777777" w:rsidR="00C20DEC" w:rsidRPr="00096AF6" w:rsidRDefault="00C20DEC" w:rsidP="00096AF6">
          <w:pPr>
            <w:autoSpaceDE w:val="0"/>
            <w:autoSpaceDN w:val="0"/>
            <w:ind w:hanging="640"/>
            <w:jc w:val="both"/>
            <w:divId w:val="1679112002"/>
            <w:rPr>
              <w:sz w:val="16"/>
              <w:szCs w:val="16"/>
            </w:rPr>
          </w:pPr>
          <w:r w:rsidRPr="00096AF6">
            <w:rPr>
              <w:sz w:val="16"/>
              <w:szCs w:val="16"/>
            </w:rPr>
            <w:t>[10]</w:t>
          </w:r>
          <w:r w:rsidRPr="00096AF6">
            <w:rPr>
              <w:sz w:val="16"/>
              <w:szCs w:val="16"/>
            </w:rPr>
            <w:tab/>
            <w:t xml:space="preserve">R. B. Pereira, A. </w:t>
          </w:r>
          <w:proofErr w:type="spellStart"/>
          <w:r w:rsidRPr="00096AF6">
            <w:rPr>
              <w:sz w:val="16"/>
              <w:szCs w:val="16"/>
            </w:rPr>
            <w:t>Plastino</w:t>
          </w:r>
          <w:proofErr w:type="spellEnd"/>
          <w:r w:rsidRPr="00096AF6">
            <w:rPr>
              <w:sz w:val="16"/>
              <w:szCs w:val="16"/>
            </w:rPr>
            <w:t xml:space="preserve">, B. </w:t>
          </w:r>
          <w:proofErr w:type="spellStart"/>
          <w:r w:rsidRPr="00096AF6">
            <w:rPr>
              <w:sz w:val="16"/>
              <w:szCs w:val="16"/>
            </w:rPr>
            <w:t>Zadrozny</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L. H. C. </w:t>
          </w:r>
          <w:proofErr w:type="spellStart"/>
          <w:r w:rsidRPr="00096AF6">
            <w:rPr>
              <w:sz w:val="16"/>
              <w:szCs w:val="16"/>
            </w:rPr>
            <w:t>Merschmann</w:t>
          </w:r>
          <w:proofErr w:type="spellEnd"/>
          <w:r w:rsidRPr="00096AF6">
            <w:rPr>
              <w:sz w:val="16"/>
              <w:szCs w:val="16"/>
            </w:rPr>
            <w:t xml:space="preserve">, “Information Gain Feature Selection for Multi-Label Classification,” </w:t>
          </w:r>
          <w:r w:rsidRPr="00096AF6">
            <w:rPr>
              <w:i/>
              <w:iCs/>
              <w:sz w:val="16"/>
              <w:szCs w:val="16"/>
            </w:rPr>
            <w:t xml:space="preserve">Journal of Information and Data </w:t>
          </w:r>
          <w:proofErr w:type="spellStart"/>
          <w:r w:rsidRPr="00096AF6">
            <w:rPr>
              <w:i/>
              <w:iCs/>
              <w:sz w:val="16"/>
              <w:szCs w:val="16"/>
            </w:rPr>
            <w:t>Manaagement</w:t>
          </w:r>
          <w:proofErr w:type="spellEnd"/>
          <w:r w:rsidRPr="00096AF6">
            <w:rPr>
              <w:sz w:val="16"/>
              <w:szCs w:val="16"/>
            </w:rPr>
            <w:t>, vol. 6, no. 1, 2015.</w:t>
          </w:r>
        </w:p>
        <w:p w14:paraId="2530938C" w14:textId="77777777" w:rsidR="00C20DEC" w:rsidRPr="00096AF6" w:rsidRDefault="00C20DEC" w:rsidP="00096AF6">
          <w:pPr>
            <w:autoSpaceDE w:val="0"/>
            <w:autoSpaceDN w:val="0"/>
            <w:ind w:hanging="640"/>
            <w:jc w:val="both"/>
            <w:divId w:val="2050839322"/>
            <w:rPr>
              <w:sz w:val="16"/>
              <w:szCs w:val="16"/>
            </w:rPr>
          </w:pPr>
          <w:r w:rsidRPr="00096AF6">
            <w:rPr>
              <w:sz w:val="16"/>
              <w:szCs w:val="16"/>
            </w:rPr>
            <w:t>[11]</w:t>
          </w:r>
          <w:r w:rsidRPr="00096AF6">
            <w:rPr>
              <w:sz w:val="16"/>
              <w:szCs w:val="16"/>
            </w:rPr>
            <w:tab/>
            <w:t xml:space="preserve">E. P. K. </w:t>
          </w:r>
          <w:proofErr w:type="spellStart"/>
          <w:r w:rsidRPr="00096AF6">
            <w:rPr>
              <w:sz w:val="16"/>
              <w:szCs w:val="16"/>
            </w:rPr>
            <w:t>Orpa</w:t>
          </w:r>
          <w:proofErr w:type="spellEnd"/>
          <w:r w:rsidRPr="00096AF6">
            <w:rPr>
              <w:sz w:val="16"/>
              <w:szCs w:val="16"/>
            </w:rPr>
            <w:t xml:space="preserve">, E. F. </w:t>
          </w:r>
          <w:proofErr w:type="spellStart"/>
          <w:r w:rsidRPr="00096AF6">
            <w:rPr>
              <w:sz w:val="16"/>
              <w:szCs w:val="16"/>
            </w:rPr>
            <w:t>Ripanti</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w:t>
          </w:r>
          <w:proofErr w:type="spellStart"/>
          <w:r w:rsidRPr="00096AF6">
            <w:rPr>
              <w:sz w:val="16"/>
              <w:szCs w:val="16"/>
            </w:rPr>
            <w:t>Tursina</w:t>
          </w:r>
          <w:proofErr w:type="spellEnd"/>
          <w:r w:rsidRPr="00096AF6">
            <w:rPr>
              <w:sz w:val="16"/>
              <w:szCs w:val="16"/>
            </w:rPr>
            <w:t xml:space="preserve">, “Model </w:t>
          </w:r>
          <w:proofErr w:type="spellStart"/>
          <w:r w:rsidRPr="00096AF6">
            <w:rPr>
              <w:sz w:val="16"/>
              <w:szCs w:val="16"/>
            </w:rPr>
            <w:t>Prediksi</w:t>
          </w:r>
          <w:proofErr w:type="spellEnd"/>
          <w:r w:rsidRPr="00096AF6">
            <w:rPr>
              <w:sz w:val="16"/>
              <w:szCs w:val="16"/>
            </w:rPr>
            <w:t xml:space="preserve"> </w:t>
          </w:r>
          <w:proofErr w:type="spellStart"/>
          <w:r w:rsidRPr="00096AF6">
            <w:rPr>
              <w:sz w:val="16"/>
              <w:szCs w:val="16"/>
            </w:rPr>
            <w:t>Awal</w:t>
          </w:r>
          <w:proofErr w:type="spellEnd"/>
          <w:r w:rsidRPr="00096AF6">
            <w:rPr>
              <w:sz w:val="16"/>
              <w:szCs w:val="16"/>
            </w:rPr>
            <w:t xml:space="preserve"> Masa </w:t>
          </w:r>
          <w:proofErr w:type="spellStart"/>
          <w:r w:rsidRPr="00096AF6">
            <w:rPr>
              <w:sz w:val="16"/>
              <w:szCs w:val="16"/>
            </w:rPr>
            <w:t>Studi</w:t>
          </w:r>
          <w:proofErr w:type="spellEnd"/>
          <w:r w:rsidRPr="00096AF6">
            <w:rPr>
              <w:sz w:val="16"/>
              <w:szCs w:val="16"/>
            </w:rPr>
            <w:t xml:space="preserve"> </w:t>
          </w:r>
          <w:proofErr w:type="spellStart"/>
          <w:r w:rsidRPr="00096AF6">
            <w:rPr>
              <w:sz w:val="16"/>
              <w:szCs w:val="16"/>
            </w:rPr>
            <w:t>Mahasiswa</w:t>
          </w:r>
          <w:proofErr w:type="spellEnd"/>
          <w:r w:rsidRPr="00096AF6">
            <w:rPr>
              <w:sz w:val="16"/>
              <w:szCs w:val="16"/>
            </w:rPr>
            <w:t xml:space="preserve"> </w:t>
          </w:r>
          <w:proofErr w:type="spellStart"/>
          <w:r w:rsidRPr="00096AF6">
            <w:rPr>
              <w:sz w:val="16"/>
              <w:szCs w:val="16"/>
            </w:rPr>
            <w:t>Menggunakan</w:t>
          </w:r>
          <w:proofErr w:type="spellEnd"/>
          <w:r w:rsidRPr="00096AF6">
            <w:rPr>
              <w:sz w:val="16"/>
              <w:szCs w:val="16"/>
            </w:rPr>
            <w:t xml:space="preserve"> </w:t>
          </w:r>
          <w:proofErr w:type="spellStart"/>
          <w:r w:rsidRPr="00096AF6">
            <w:rPr>
              <w:sz w:val="16"/>
              <w:szCs w:val="16"/>
            </w:rPr>
            <w:t>Algoritma</w:t>
          </w:r>
          <w:proofErr w:type="spellEnd"/>
          <w:r w:rsidRPr="00096AF6">
            <w:rPr>
              <w:sz w:val="16"/>
              <w:szCs w:val="16"/>
            </w:rPr>
            <w:t xml:space="preserve"> Decision Tree C4.5,”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Sistem</w:t>
          </w:r>
          <w:proofErr w:type="spellEnd"/>
          <w:r w:rsidRPr="00096AF6">
            <w:rPr>
              <w:i/>
              <w:iCs/>
              <w:sz w:val="16"/>
              <w:szCs w:val="16"/>
            </w:rPr>
            <w:t xml:space="preserve"> </w:t>
          </w:r>
          <w:proofErr w:type="spellStart"/>
          <w:r w:rsidRPr="00096AF6">
            <w:rPr>
              <w:i/>
              <w:iCs/>
              <w:sz w:val="16"/>
              <w:szCs w:val="16"/>
            </w:rPr>
            <w:t>dan</w:t>
          </w:r>
          <w:proofErr w:type="spellEnd"/>
          <w:r w:rsidRPr="00096AF6">
            <w:rPr>
              <w:i/>
              <w:iCs/>
              <w:sz w:val="16"/>
              <w:szCs w:val="16"/>
            </w:rPr>
            <w:t xml:space="preserve"> </w:t>
          </w:r>
          <w:proofErr w:type="spellStart"/>
          <w:r w:rsidRPr="00096AF6">
            <w:rPr>
              <w:i/>
              <w:iCs/>
              <w:sz w:val="16"/>
              <w:szCs w:val="16"/>
            </w:rPr>
            <w:t>Teknologi</w:t>
          </w:r>
          <w:proofErr w:type="spellEnd"/>
          <w:r w:rsidRPr="00096AF6">
            <w:rPr>
              <w:i/>
              <w:iCs/>
              <w:sz w:val="16"/>
              <w:szCs w:val="16"/>
            </w:rPr>
            <w:t xml:space="preserve"> </w:t>
          </w:r>
          <w:proofErr w:type="spellStart"/>
          <w:r w:rsidRPr="00096AF6">
            <w:rPr>
              <w:i/>
              <w:iCs/>
              <w:sz w:val="16"/>
              <w:szCs w:val="16"/>
            </w:rPr>
            <w:t>Informasi</w:t>
          </w:r>
          <w:proofErr w:type="spellEnd"/>
          <w:r w:rsidRPr="00096AF6">
            <w:rPr>
              <w:sz w:val="16"/>
              <w:szCs w:val="16"/>
            </w:rPr>
            <w:t>, vol. 7, no. 4, 2019.</w:t>
          </w:r>
        </w:p>
        <w:p w14:paraId="53991E67" w14:textId="77777777" w:rsidR="00C20DEC" w:rsidRPr="00096AF6" w:rsidRDefault="00C20DEC" w:rsidP="00096AF6">
          <w:pPr>
            <w:autoSpaceDE w:val="0"/>
            <w:autoSpaceDN w:val="0"/>
            <w:ind w:hanging="640"/>
            <w:jc w:val="both"/>
            <w:divId w:val="787891204"/>
            <w:rPr>
              <w:sz w:val="16"/>
              <w:szCs w:val="16"/>
            </w:rPr>
          </w:pPr>
          <w:r w:rsidRPr="00096AF6">
            <w:rPr>
              <w:sz w:val="16"/>
              <w:szCs w:val="16"/>
            </w:rPr>
            <w:t>[12]</w:t>
          </w:r>
          <w:r w:rsidRPr="00096AF6">
            <w:rPr>
              <w:sz w:val="16"/>
              <w:szCs w:val="16"/>
            </w:rPr>
            <w:tab/>
          </w:r>
          <w:proofErr w:type="spellStart"/>
          <w:r w:rsidRPr="00096AF6">
            <w:rPr>
              <w:sz w:val="16"/>
              <w:szCs w:val="16"/>
            </w:rPr>
            <w:t>Mustakim</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G. </w:t>
          </w:r>
          <w:proofErr w:type="spellStart"/>
          <w:r w:rsidRPr="00096AF6">
            <w:rPr>
              <w:sz w:val="16"/>
              <w:szCs w:val="16"/>
            </w:rPr>
            <w:t>Oktaviani</w:t>
          </w:r>
          <w:proofErr w:type="spellEnd"/>
          <w:r w:rsidRPr="00096AF6">
            <w:rPr>
              <w:sz w:val="16"/>
              <w:szCs w:val="16"/>
            </w:rPr>
            <w:t>, “</w:t>
          </w:r>
          <w:proofErr w:type="spellStart"/>
          <w:r w:rsidRPr="00096AF6">
            <w:rPr>
              <w:sz w:val="16"/>
              <w:szCs w:val="16"/>
            </w:rPr>
            <w:t>Algoritma</w:t>
          </w:r>
          <w:proofErr w:type="spellEnd"/>
          <w:r w:rsidRPr="00096AF6">
            <w:rPr>
              <w:sz w:val="16"/>
              <w:szCs w:val="16"/>
            </w:rPr>
            <w:t xml:space="preserve"> K-Nearest Neighbor Classification </w:t>
          </w:r>
          <w:proofErr w:type="spellStart"/>
          <w:r w:rsidRPr="00096AF6">
            <w:rPr>
              <w:sz w:val="16"/>
              <w:szCs w:val="16"/>
            </w:rPr>
            <w:t>Sebagai</w:t>
          </w:r>
          <w:proofErr w:type="spellEnd"/>
          <w:r w:rsidRPr="00096AF6">
            <w:rPr>
              <w:sz w:val="16"/>
              <w:szCs w:val="16"/>
            </w:rPr>
            <w:t xml:space="preserve"> </w:t>
          </w:r>
          <w:proofErr w:type="spellStart"/>
          <w:r w:rsidRPr="00096AF6">
            <w:rPr>
              <w:sz w:val="16"/>
              <w:szCs w:val="16"/>
            </w:rPr>
            <w:t>Sistem</w:t>
          </w:r>
          <w:proofErr w:type="spellEnd"/>
          <w:r w:rsidRPr="00096AF6">
            <w:rPr>
              <w:sz w:val="16"/>
              <w:szCs w:val="16"/>
            </w:rPr>
            <w:t xml:space="preserve"> </w:t>
          </w:r>
          <w:proofErr w:type="spellStart"/>
          <w:r w:rsidRPr="00096AF6">
            <w:rPr>
              <w:sz w:val="16"/>
              <w:szCs w:val="16"/>
            </w:rPr>
            <w:t>Prediksi</w:t>
          </w:r>
          <w:proofErr w:type="spellEnd"/>
          <w:r w:rsidRPr="00096AF6">
            <w:rPr>
              <w:sz w:val="16"/>
              <w:szCs w:val="16"/>
            </w:rPr>
            <w:t xml:space="preserve"> </w:t>
          </w:r>
          <w:proofErr w:type="spellStart"/>
          <w:r w:rsidRPr="00096AF6">
            <w:rPr>
              <w:sz w:val="16"/>
              <w:szCs w:val="16"/>
            </w:rPr>
            <w:t>Predikat</w:t>
          </w:r>
          <w:proofErr w:type="spellEnd"/>
          <w:r w:rsidRPr="00096AF6">
            <w:rPr>
              <w:sz w:val="16"/>
              <w:szCs w:val="16"/>
            </w:rPr>
            <w:t xml:space="preserve"> </w:t>
          </w:r>
          <w:proofErr w:type="spellStart"/>
          <w:r w:rsidRPr="00096AF6">
            <w:rPr>
              <w:sz w:val="16"/>
              <w:szCs w:val="16"/>
            </w:rPr>
            <w:t>Prestasi</w:t>
          </w:r>
          <w:proofErr w:type="spellEnd"/>
          <w:r w:rsidRPr="00096AF6">
            <w:rPr>
              <w:sz w:val="16"/>
              <w:szCs w:val="16"/>
            </w:rPr>
            <w:t xml:space="preserve"> </w:t>
          </w:r>
          <w:proofErr w:type="spellStart"/>
          <w:r w:rsidRPr="00096AF6">
            <w:rPr>
              <w:sz w:val="16"/>
              <w:szCs w:val="16"/>
            </w:rPr>
            <w:t>Mahasiswa</w:t>
          </w:r>
          <w:proofErr w:type="spellEnd"/>
          <w:r w:rsidRPr="00096AF6">
            <w:rPr>
              <w:sz w:val="16"/>
              <w:szCs w:val="16"/>
            </w:rPr>
            <w:t xml:space="preserve">,”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Sains</w:t>
          </w:r>
          <w:proofErr w:type="spellEnd"/>
          <w:r w:rsidRPr="00096AF6">
            <w:rPr>
              <w:i/>
              <w:iCs/>
              <w:sz w:val="16"/>
              <w:szCs w:val="16"/>
            </w:rPr>
            <w:t xml:space="preserve">, </w:t>
          </w:r>
          <w:proofErr w:type="spellStart"/>
          <w:r w:rsidRPr="00096AF6">
            <w:rPr>
              <w:i/>
              <w:iCs/>
              <w:sz w:val="16"/>
              <w:szCs w:val="16"/>
            </w:rPr>
            <w:t>Teknologi</w:t>
          </w:r>
          <w:proofErr w:type="spellEnd"/>
          <w:r w:rsidRPr="00096AF6">
            <w:rPr>
              <w:i/>
              <w:iCs/>
              <w:sz w:val="16"/>
              <w:szCs w:val="16"/>
            </w:rPr>
            <w:t xml:space="preserve"> </w:t>
          </w:r>
          <w:proofErr w:type="spellStart"/>
          <w:r w:rsidRPr="00096AF6">
            <w:rPr>
              <w:i/>
              <w:iCs/>
              <w:sz w:val="16"/>
              <w:szCs w:val="16"/>
            </w:rPr>
            <w:t>dan</w:t>
          </w:r>
          <w:proofErr w:type="spellEnd"/>
          <w:r w:rsidRPr="00096AF6">
            <w:rPr>
              <w:i/>
              <w:iCs/>
              <w:sz w:val="16"/>
              <w:szCs w:val="16"/>
            </w:rPr>
            <w:t xml:space="preserve"> </w:t>
          </w:r>
          <w:proofErr w:type="spellStart"/>
          <w:r w:rsidRPr="00096AF6">
            <w:rPr>
              <w:i/>
              <w:iCs/>
              <w:sz w:val="16"/>
              <w:szCs w:val="16"/>
            </w:rPr>
            <w:t>Industri</w:t>
          </w:r>
          <w:proofErr w:type="spellEnd"/>
          <w:r w:rsidRPr="00096AF6">
            <w:rPr>
              <w:sz w:val="16"/>
              <w:szCs w:val="16"/>
            </w:rPr>
            <w:t xml:space="preserve">, vol. 13, no. 2, </w:t>
          </w:r>
          <w:proofErr w:type="spellStart"/>
          <w:r w:rsidRPr="00096AF6">
            <w:rPr>
              <w:sz w:val="16"/>
              <w:szCs w:val="16"/>
            </w:rPr>
            <w:t>hlm</w:t>
          </w:r>
          <w:proofErr w:type="spellEnd"/>
          <w:r w:rsidRPr="00096AF6">
            <w:rPr>
              <w:sz w:val="16"/>
              <w:szCs w:val="16"/>
            </w:rPr>
            <w:t xml:space="preserve">. 195–202, 2016, [Daring]. </w:t>
          </w:r>
          <w:proofErr w:type="spellStart"/>
          <w:r w:rsidRPr="00096AF6">
            <w:rPr>
              <w:sz w:val="16"/>
              <w:szCs w:val="16"/>
            </w:rPr>
            <w:t>Tersedia</w:t>
          </w:r>
          <w:proofErr w:type="spellEnd"/>
          <w:r w:rsidRPr="00096AF6">
            <w:rPr>
              <w:sz w:val="16"/>
              <w:szCs w:val="16"/>
            </w:rPr>
            <w:t xml:space="preserve"> </w:t>
          </w:r>
          <w:proofErr w:type="spellStart"/>
          <w:r w:rsidRPr="00096AF6">
            <w:rPr>
              <w:sz w:val="16"/>
              <w:szCs w:val="16"/>
            </w:rPr>
            <w:t>pada</w:t>
          </w:r>
          <w:proofErr w:type="spellEnd"/>
          <w:r w:rsidRPr="00096AF6">
            <w:rPr>
              <w:sz w:val="16"/>
              <w:szCs w:val="16"/>
            </w:rPr>
            <w:t>: http://ejournal.uin-suska.ac.id/index.php/sitekin</w:t>
          </w:r>
        </w:p>
        <w:p w14:paraId="34302644" w14:textId="77777777" w:rsidR="00C20DEC" w:rsidRPr="00096AF6" w:rsidRDefault="00C20DEC" w:rsidP="00096AF6">
          <w:pPr>
            <w:autoSpaceDE w:val="0"/>
            <w:autoSpaceDN w:val="0"/>
            <w:ind w:hanging="640"/>
            <w:jc w:val="both"/>
            <w:divId w:val="1601448713"/>
            <w:rPr>
              <w:sz w:val="16"/>
              <w:szCs w:val="16"/>
            </w:rPr>
          </w:pPr>
          <w:r w:rsidRPr="00096AF6">
            <w:rPr>
              <w:sz w:val="16"/>
              <w:szCs w:val="16"/>
            </w:rPr>
            <w:t>[13]</w:t>
          </w:r>
          <w:r w:rsidRPr="00096AF6">
            <w:rPr>
              <w:sz w:val="16"/>
              <w:szCs w:val="16"/>
            </w:rPr>
            <w:tab/>
            <w:t xml:space="preserve">V. </w:t>
          </w:r>
          <w:proofErr w:type="spellStart"/>
          <w:r w:rsidRPr="00096AF6">
            <w:rPr>
              <w:sz w:val="16"/>
              <w:szCs w:val="16"/>
            </w:rPr>
            <w:t>Nykänen</w:t>
          </w:r>
          <w:proofErr w:type="spellEnd"/>
          <w:r w:rsidRPr="00096AF6">
            <w:rPr>
              <w:sz w:val="16"/>
              <w:szCs w:val="16"/>
            </w:rPr>
            <w:t xml:space="preserve">, I. Lahti, T. </w:t>
          </w:r>
          <w:proofErr w:type="spellStart"/>
          <w:r w:rsidRPr="00096AF6">
            <w:rPr>
              <w:sz w:val="16"/>
              <w:szCs w:val="16"/>
            </w:rPr>
            <w:t>Niiranen</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K. </w:t>
          </w:r>
          <w:proofErr w:type="spellStart"/>
          <w:r w:rsidRPr="00096AF6">
            <w:rPr>
              <w:sz w:val="16"/>
              <w:szCs w:val="16"/>
            </w:rPr>
            <w:t>Korhonen</w:t>
          </w:r>
          <w:proofErr w:type="spellEnd"/>
          <w:r w:rsidRPr="00096AF6">
            <w:rPr>
              <w:sz w:val="16"/>
              <w:szCs w:val="16"/>
            </w:rPr>
            <w:t xml:space="preserve">, “Receiver operating characteristics (ROC) as validation tool for </w:t>
          </w:r>
          <w:proofErr w:type="spellStart"/>
          <w:r w:rsidRPr="00096AF6">
            <w:rPr>
              <w:sz w:val="16"/>
              <w:szCs w:val="16"/>
            </w:rPr>
            <w:t>prospectivity</w:t>
          </w:r>
          <w:proofErr w:type="spellEnd"/>
          <w:r w:rsidRPr="00096AF6">
            <w:rPr>
              <w:sz w:val="16"/>
              <w:szCs w:val="16"/>
            </w:rPr>
            <w:t xml:space="preserve"> models - A magmatic Ni-Cu case study from the Central Lapland Greenstone Belt, Northern Finland,” </w:t>
          </w:r>
          <w:r w:rsidRPr="00096AF6">
            <w:rPr>
              <w:i/>
              <w:iCs/>
              <w:sz w:val="16"/>
              <w:szCs w:val="16"/>
            </w:rPr>
            <w:t xml:space="preserve">Ore </w:t>
          </w:r>
          <w:proofErr w:type="spellStart"/>
          <w:r w:rsidRPr="00096AF6">
            <w:rPr>
              <w:i/>
              <w:iCs/>
              <w:sz w:val="16"/>
              <w:szCs w:val="16"/>
            </w:rPr>
            <w:t>Geol</w:t>
          </w:r>
          <w:proofErr w:type="spellEnd"/>
          <w:r w:rsidRPr="00096AF6">
            <w:rPr>
              <w:i/>
              <w:iCs/>
              <w:sz w:val="16"/>
              <w:szCs w:val="16"/>
            </w:rPr>
            <w:t xml:space="preserve"> Rev</w:t>
          </w:r>
          <w:r w:rsidRPr="00096AF6">
            <w:rPr>
              <w:sz w:val="16"/>
              <w:szCs w:val="16"/>
            </w:rPr>
            <w:t xml:space="preserve">, vol. 71, </w:t>
          </w:r>
          <w:proofErr w:type="spellStart"/>
          <w:r w:rsidRPr="00096AF6">
            <w:rPr>
              <w:sz w:val="16"/>
              <w:szCs w:val="16"/>
            </w:rPr>
            <w:t>hlm</w:t>
          </w:r>
          <w:proofErr w:type="spellEnd"/>
          <w:r w:rsidRPr="00096AF6">
            <w:rPr>
              <w:sz w:val="16"/>
              <w:szCs w:val="16"/>
            </w:rPr>
            <w:t xml:space="preserve">. 853–860, 2015, </w:t>
          </w:r>
          <w:proofErr w:type="spellStart"/>
          <w:r w:rsidRPr="00096AF6">
            <w:rPr>
              <w:sz w:val="16"/>
              <w:szCs w:val="16"/>
            </w:rPr>
            <w:t>doi</w:t>
          </w:r>
          <w:proofErr w:type="spellEnd"/>
          <w:r w:rsidRPr="00096AF6">
            <w:rPr>
              <w:sz w:val="16"/>
              <w:szCs w:val="16"/>
            </w:rPr>
            <w:t>: 10.1016/j.oregeorev.2014.09.007.</w:t>
          </w:r>
        </w:p>
        <w:p w14:paraId="3638D82B" w14:textId="77777777" w:rsidR="00C20DEC" w:rsidRPr="00096AF6" w:rsidRDefault="00C20DEC" w:rsidP="00096AF6">
          <w:pPr>
            <w:autoSpaceDE w:val="0"/>
            <w:autoSpaceDN w:val="0"/>
            <w:ind w:hanging="640"/>
            <w:jc w:val="both"/>
            <w:divId w:val="366877155"/>
            <w:rPr>
              <w:sz w:val="16"/>
              <w:szCs w:val="16"/>
            </w:rPr>
          </w:pPr>
          <w:r w:rsidRPr="00096AF6">
            <w:rPr>
              <w:sz w:val="16"/>
              <w:szCs w:val="16"/>
            </w:rPr>
            <w:t>[14]</w:t>
          </w:r>
          <w:r w:rsidRPr="00096AF6">
            <w:rPr>
              <w:sz w:val="16"/>
              <w:szCs w:val="16"/>
            </w:rPr>
            <w:tab/>
            <w:t xml:space="preserve">F. S. </w:t>
          </w:r>
          <w:proofErr w:type="spellStart"/>
          <w:r w:rsidRPr="00096AF6">
            <w:rPr>
              <w:sz w:val="16"/>
              <w:szCs w:val="16"/>
            </w:rPr>
            <w:t>Nugraha</w:t>
          </w:r>
          <w:proofErr w:type="spellEnd"/>
          <w:r w:rsidRPr="00096AF6">
            <w:rPr>
              <w:sz w:val="16"/>
              <w:szCs w:val="16"/>
            </w:rPr>
            <w:t xml:space="preserve">, M. J. </w:t>
          </w:r>
          <w:proofErr w:type="spellStart"/>
          <w:r w:rsidRPr="00096AF6">
            <w:rPr>
              <w:sz w:val="16"/>
              <w:szCs w:val="16"/>
            </w:rPr>
            <w:t>Shidiq</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S. </w:t>
          </w:r>
          <w:proofErr w:type="spellStart"/>
          <w:r w:rsidRPr="00096AF6">
            <w:rPr>
              <w:sz w:val="16"/>
              <w:szCs w:val="16"/>
            </w:rPr>
            <w:t>Rahayu</w:t>
          </w:r>
          <w:proofErr w:type="spellEnd"/>
          <w:r w:rsidRPr="00096AF6">
            <w:rPr>
              <w:sz w:val="16"/>
              <w:szCs w:val="16"/>
            </w:rPr>
            <w:t>, “</w:t>
          </w:r>
          <w:proofErr w:type="spellStart"/>
          <w:r w:rsidRPr="00096AF6">
            <w:rPr>
              <w:sz w:val="16"/>
              <w:szCs w:val="16"/>
            </w:rPr>
            <w:t>Analisis</w:t>
          </w:r>
          <w:proofErr w:type="spellEnd"/>
          <w:r w:rsidRPr="00096AF6">
            <w:rPr>
              <w:sz w:val="16"/>
              <w:szCs w:val="16"/>
            </w:rPr>
            <w:t xml:space="preserve"> </w:t>
          </w:r>
          <w:proofErr w:type="spellStart"/>
          <w:r w:rsidRPr="00096AF6">
            <w:rPr>
              <w:sz w:val="16"/>
              <w:szCs w:val="16"/>
            </w:rPr>
            <w:t>Algoritma</w:t>
          </w:r>
          <w:proofErr w:type="spellEnd"/>
          <w:r w:rsidRPr="00096AF6">
            <w:rPr>
              <w:sz w:val="16"/>
              <w:szCs w:val="16"/>
            </w:rPr>
            <w:t xml:space="preserve"> </w:t>
          </w:r>
          <w:proofErr w:type="spellStart"/>
          <w:r w:rsidRPr="00096AF6">
            <w:rPr>
              <w:sz w:val="16"/>
              <w:szCs w:val="16"/>
            </w:rPr>
            <w:t>Klasifikasi</w:t>
          </w:r>
          <w:proofErr w:type="spellEnd"/>
          <w:r w:rsidRPr="00096AF6">
            <w:rPr>
              <w:sz w:val="16"/>
              <w:szCs w:val="16"/>
            </w:rPr>
            <w:t xml:space="preserve"> Neural Network </w:t>
          </w:r>
          <w:proofErr w:type="spellStart"/>
          <w:r w:rsidRPr="00096AF6">
            <w:rPr>
              <w:sz w:val="16"/>
              <w:szCs w:val="16"/>
            </w:rPr>
            <w:t>Untuk</w:t>
          </w:r>
          <w:proofErr w:type="spellEnd"/>
          <w:r w:rsidRPr="00096AF6">
            <w:rPr>
              <w:sz w:val="16"/>
              <w:szCs w:val="16"/>
            </w:rPr>
            <w:t xml:space="preserve"> Diagnosis </w:t>
          </w:r>
          <w:proofErr w:type="spellStart"/>
          <w:r w:rsidRPr="00096AF6">
            <w:rPr>
              <w:sz w:val="16"/>
              <w:szCs w:val="16"/>
            </w:rPr>
            <w:t>Penyakit</w:t>
          </w:r>
          <w:proofErr w:type="spellEnd"/>
          <w:r w:rsidRPr="00096AF6">
            <w:rPr>
              <w:sz w:val="16"/>
              <w:szCs w:val="16"/>
            </w:rPr>
            <w:t xml:space="preserve"> </w:t>
          </w:r>
          <w:proofErr w:type="spellStart"/>
          <w:r w:rsidRPr="00096AF6">
            <w:rPr>
              <w:sz w:val="16"/>
              <w:szCs w:val="16"/>
            </w:rPr>
            <w:t>Kanker</w:t>
          </w:r>
          <w:proofErr w:type="spellEnd"/>
          <w:r w:rsidRPr="00096AF6">
            <w:rPr>
              <w:sz w:val="16"/>
              <w:szCs w:val="16"/>
            </w:rPr>
            <w:t xml:space="preserve"> </w:t>
          </w:r>
          <w:proofErr w:type="spellStart"/>
          <w:r w:rsidRPr="00096AF6">
            <w:rPr>
              <w:sz w:val="16"/>
              <w:szCs w:val="16"/>
            </w:rPr>
            <w:t>Payudara</w:t>
          </w:r>
          <w:proofErr w:type="spellEnd"/>
          <w:r w:rsidRPr="00096AF6">
            <w:rPr>
              <w:sz w:val="16"/>
              <w:szCs w:val="16"/>
            </w:rPr>
            <w:t xml:space="preserve">,” </w:t>
          </w:r>
          <w:proofErr w:type="spellStart"/>
          <w:r w:rsidRPr="00096AF6">
            <w:rPr>
              <w:i/>
              <w:iCs/>
              <w:sz w:val="16"/>
              <w:szCs w:val="16"/>
            </w:rPr>
            <w:t>Jurnal</w:t>
          </w:r>
          <w:proofErr w:type="spellEnd"/>
          <w:r w:rsidRPr="00096AF6">
            <w:rPr>
              <w:i/>
              <w:iCs/>
              <w:sz w:val="16"/>
              <w:szCs w:val="16"/>
            </w:rPr>
            <w:t xml:space="preserve"> Pilar Nusa </w:t>
          </w:r>
          <w:proofErr w:type="spellStart"/>
          <w:r w:rsidRPr="00096AF6">
            <w:rPr>
              <w:i/>
              <w:iCs/>
              <w:sz w:val="16"/>
              <w:szCs w:val="16"/>
            </w:rPr>
            <w:t>Mandiri</w:t>
          </w:r>
          <w:proofErr w:type="spellEnd"/>
          <w:r w:rsidRPr="00096AF6">
            <w:rPr>
              <w:sz w:val="16"/>
              <w:szCs w:val="16"/>
            </w:rPr>
            <w:t xml:space="preserve">, vol. 15, no. 2, </w:t>
          </w:r>
          <w:proofErr w:type="spellStart"/>
          <w:r w:rsidRPr="00096AF6">
            <w:rPr>
              <w:sz w:val="16"/>
              <w:szCs w:val="16"/>
            </w:rPr>
            <w:t>hlm</w:t>
          </w:r>
          <w:proofErr w:type="spellEnd"/>
          <w:r w:rsidRPr="00096AF6">
            <w:rPr>
              <w:sz w:val="16"/>
              <w:szCs w:val="16"/>
            </w:rPr>
            <w:t xml:space="preserve">. 149–156, </w:t>
          </w:r>
          <w:proofErr w:type="spellStart"/>
          <w:r w:rsidRPr="00096AF6">
            <w:rPr>
              <w:sz w:val="16"/>
              <w:szCs w:val="16"/>
            </w:rPr>
            <w:t>Agu</w:t>
          </w:r>
          <w:proofErr w:type="spellEnd"/>
          <w:r w:rsidRPr="00096AF6">
            <w:rPr>
              <w:sz w:val="16"/>
              <w:szCs w:val="16"/>
            </w:rPr>
            <w:t xml:space="preserve"> 2019, </w:t>
          </w:r>
          <w:proofErr w:type="spellStart"/>
          <w:r w:rsidRPr="00096AF6">
            <w:rPr>
              <w:sz w:val="16"/>
              <w:szCs w:val="16"/>
            </w:rPr>
            <w:t>doi</w:t>
          </w:r>
          <w:proofErr w:type="spellEnd"/>
          <w:r w:rsidRPr="00096AF6">
            <w:rPr>
              <w:sz w:val="16"/>
              <w:szCs w:val="16"/>
            </w:rPr>
            <w:t>: 10.33480/pilar.v15i2.601.</w:t>
          </w:r>
        </w:p>
        <w:p w14:paraId="3DC9BED1" w14:textId="77777777" w:rsidR="00C20DEC" w:rsidRPr="00096AF6" w:rsidRDefault="00C20DEC" w:rsidP="00096AF6">
          <w:pPr>
            <w:autoSpaceDE w:val="0"/>
            <w:autoSpaceDN w:val="0"/>
            <w:ind w:hanging="640"/>
            <w:jc w:val="both"/>
            <w:divId w:val="965159315"/>
            <w:rPr>
              <w:sz w:val="16"/>
              <w:szCs w:val="16"/>
            </w:rPr>
          </w:pPr>
          <w:r w:rsidRPr="00096AF6">
            <w:rPr>
              <w:sz w:val="16"/>
              <w:szCs w:val="16"/>
            </w:rPr>
            <w:t>[15]</w:t>
          </w:r>
          <w:r w:rsidRPr="00096AF6">
            <w:rPr>
              <w:sz w:val="16"/>
              <w:szCs w:val="16"/>
            </w:rPr>
            <w:tab/>
            <w:t xml:space="preserve">N. P. Y. T. </w:t>
          </w:r>
          <w:proofErr w:type="spellStart"/>
          <w:r w:rsidRPr="00096AF6">
            <w:rPr>
              <w:sz w:val="16"/>
              <w:szCs w:val="16"/>
            </w:rPr>
            <w:t>Wijayanti</w:t>
          </w:r>
          <w:proofErr w:type="spellEnd"/>
          <w:r w:rsidRPr="00096AF6">
            <w:rPr>
              <w:sz w:val="16"/>
              <w:szCs w:val="16"/>
            </w:rPr>
            <w:t xml:space="preserve">, E. N. </w:t>
          </w:r>
          <w:proofErr w:type="spellStart"/>
          <w:r w:rsidRPr="00096AF6">
            <w:rPr>
              <w:sz w:val="16"/>
              <w:szCs w:val="16"/>
            </w:rPr>
            <w:t>Kencana</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I. W. </w:t>
          </w:r>
          <w:proofErr w:type="spellStart"/>
          <w:r w:rsidRPr="00096AF6">
            <w:rPr>
              <w:sz w:val="16"/>
              <w:szCs w:val="16"/>
            </w:rPr>
            <w:t>Sumarjaya</w:t>
          </w:r>
          <w:proofErr w:type="spellEnd"/>
          <w:r w:rsidRPr="00096AF6">
            <w:rPr>
              <w:sz w:val="16"/>
              <w:szCs w:val="16"/>
            </w:rPr>
            <w:t xml:space="preserve">, “SMOTE: </w:t>
          </w:r>
          <w:proofErr w:type="spellStart"/>
          <w:r w:rsidRPr="00096AF6">
            <w:rPr>
              <w:sz w:val="16"/>
              <w:szCs w:val="16"/>
            </w:rPr>
            <w:t>Potensi</w:t>
          </w:r>
          <w:proofErr w:type="spellEnd"/>
          <w:r w:rsidRPr="00096AF6">
            <w:rPr>
              <w:sz w:val="16"/>
              <w:szCs w:val="16"/>
            </w:rPr>
            <w:t xml:space="preserve"> Dan </w:t>
          </w:r>
          <w:proofErr w:type="spellStart"/>
          <w:r w:rsidRPr="00096AF6">
            <w:rPr>
              <w:sz w:val="16"/>
              <w:szCs w:val="16"/>
            </w:rPr>
            <w:t>Kekurangannya</w:t>
          </w:r>
          <w:proofErr w:type="spellEnd"/>
          <w:r w:rsidRPr="00096AF6">
            <w:rPr>
              <w:sz w:val="16"/>
              <w:szCs w:val="16"/>
            </w:rPr>
            <w:t xml:space="preserve"> </w:t>
          </w:r>
          <w:proofErr w:type="spellStart"/>
          <w:r w:rsidRPr="00096AF6">
            <w:rPr>
              <w:sz w:val="16"/>
              <w:szCs w:val="16"/>
            </w:rPr>
            <w:t>Pada</w:t>
          </w:r>
          <w:proofErr w:type="spellEnd"/>
          <w:r w:rsidRPr="00096AF6">
            <w:rPr>
              <w:sz w:val="16"/>
              <w:szCs w:val="16"/>
            </w:rPr>
            <w:t xml:space="preserve"> </w:t>
          </w:r>
          <w:proofErr w:type="spellStart"/>
          <w:r w:rsidRPr="00096AF6">
            <w:rPr>
              <w:sz w:val="16"/>
              <w:szCs w:val="16"/>
            </w:rPr>
            <w:t>Survei</w:t>
          </w:r>
          <w:proofErr w:type="spellEnd"/>
          <w:r w:rsidRPr="00096AF6">
            <w:rPr>
              <w:sz w:val="16"/>
              <w:szCs w:val="16"/>
            </w:rPr>
            <w:t xml:space="preserve">,” </w:t>
          </w:r>
          <w:r w:rsidRPr="00096AF6">
            <w:rPr>
              <w:i/>
              <w:iCs/>
              <w:sz w:val="16"/>
              <w:szCs w:val="16"/>
            </w:rPr>
            <w:t>E-</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Matematika</w:t>
          </w:r>
          <w:proofErr w:type="spellEnd"/>
          <w:r w:rsidRPr="00096AF6">
            <w:rPr>
              <w:sz w:val="16"/>
              <w:szCs w:val="16"/>
            </w:rPr>
            <w:t xml:space="preserve">, vol. 10, no. 4, </w:t>
          </w:r>
          <w:proofErr w:type="spellStart"/>
          <w:r w:rsidRPr="00096AF6">
            <w:rPr>
              <w:sz w:val="16"/>
              <w:szCs w:val="16"/>
            </w:rPr>
            <w:t>hlm</w:t>
          </w:r>
          <w:proofErr w:type="spellEnd"/>
          <w:r w:rsidRPr="00096AF6">
            <w:rPr>
              <w:sz w:val="16"/>
              <w:szCs w:val="16"/>
            </w:rPr>
            <w:t xml:space="preserve">. 235, Nov 2021, </w:t>
          </w:r>
          <w:proofErr w:type="spellStart"/>
          <w:r w:rsidRPr="00096AF6">
            <w:rPr>
              <w:sz w:val="16"/>
              <w:szCs w:val="16"/>
            </w:rPr>
            <w:t>doi</w:t>
          </w:r>
          <w:proofErr w:type="spellEnd"/>
          <w:r w:rsidRPr="00096AF6">
            <w:rPr>
              <w:sz w:val="16"/>
              <w:szCs w:val="16"/>
            </w:rPr>
            <w:t>: 10.24843/mtk.2021.v10.i04.p348.</w:t>
          </w:r>
        </w:p>
        <w:p w14:paraId="7FAA1F8E" w14:textId="77777777" w:rsidR="00C20DEC" w:rsidRPr="00096AF6" w:rsidRDefault="00C20DEC" w:rsidP="00096AF6">
          <w:pPr>
            <w:autoSpaceDE w:val="0"/>
            <w:autoSpaceDN w:val="0"/>
            <w:ind w:hanging="640"/>
            <w:jc w:val="both"/>
            <w:divId w:val="1976107443"/>
            <w:rPr>
              <w:sz w:val="16"/>
              <w:szCs w:val="16"/>
            </w:rPr>
          </w:pPr>
          <w:r w:rsidRPr="00096AF6">
            <w:rPr>
              <w:sz w:val="16"/>
              <w:szCs w:val="16"/>
            </w:rPr>
            <w:t>[16]</w:t>
          </w:r>
          <w:r w:rsidRPr="00096AF6">
            <w:rPr>
              <w:sz w:val="16"/>
              <w:szCs w:val="16"/>
            </w:rPr>
            <w:tab/>
            <w:t xml:space="preserve">A. </w:t>
          </w:r>
          <w:proofErr w:type="spellStart"/>
          <w:r w:rsidRPr="00096AF6">
            <w:rPr>
              <w:sz w:val="16"/>
              <w:szCs w:val="16"/>
            </w:rPr>
            <w:t>Desiani</w:t>
          </w:r>
          <w:proofErr w:type="spellEnd"/>
          <w:r w:rsidRPr="00096AF6">
            <w:rPr>
              <w:sz w:val="16"/>
              <w:szCs w:val="16"/>
            </w:rPr>
            <w:t xml:space="preserve">, S. </w:t>
          </w:r>
          <w:proofErr w:type="spellStart"/>
          <w:r w:rsidRPr="00096AF6">
            <w:rPr>
              <w:sz w:val="16"/>
              <w:szCs w:val="16"/>
            </w:rPr>
            <w:t>Yahdin</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D. </w:t>
          </w:r>
          <w:proofErr w:type="spellStart"/>
          <w:r w:rsidRPr="00096AF6">
            <w:rPr>
              <w:sz w:val="16"/>
              <w:szCs w:val="16"/>
            </w:rPr>
            <w:t>Rodiah</w:t>
          </w:r>
          <w:proofErr w:type="spellEnd"/>
          <w:r w:rsidRPr="00096AF6">
            <w:rPr>
              <w:sz w:val="16"/>
              <w:szCs w:val="16"/>
            </w:rPr>
            <w:t xml:space="preserve">, “PREDIKSI TINGKAT INDEKS PRESTASI KUMULATIF AKADEMIK MAHASISWA DENGAN MENGGUNAKAN TEKNIK DATA MINING,” </w:t>
          </w:r>
          <w:proofErr w:type="spellStart"/>
          <w:r w:rsidRPr="00096AF6">
            <w:rPr>
              <w:i/>
              <w:iCs/>
              <w:sz w:val="16"/>
              <w:szCs w:val="16"/>
            </w:rPr>
            <w:t>Jurnal</w:t>
          </w:r>
          <w:proofErr w:type="spellEnd"/>
          <w:r w:rsidRPr="00096AF6">
            <w:rPr>
              <w:i/>
              <w:iCs/>
              <w:sz w:val="16"/>
              <w:szCs w:val="16"/>
            </w:rPr>
            <w:t xml:space="preserve"> </w:t>
          </w:r>
          <w:proofErr w:type="spellStart"/>
          <w:r w:rsidRPr="00096AF6">
            <w:rPr>
              <w:i/>
              <w:iCs/>
              <w:sz w:val="16"/>
              <w:szCs w:val="16"/>
            </w:rPr>
            <w:t>Teknologi</w:t>
          </w:r>
          <w:proofErr w:type="spellEnd"/>
          <w:r w:rsidRPr="00096AF6">
            <w:rPr>
              <w:i/>
              <w:iCs/>
              <w:sz w:val="16"/>
              <w:szCs w:val="16"/>
            </w:rPr>
            <w:t xml:space="preserve"> </w:t>
          </w:r>
          <w:proofErr w:type="spellStart"/>
          <w:r w:rsidRPr="00096AF6">
            <w:rPr>
              <w:i/>
              <w:iCs/>
              <w:sz w:val="16"/>
              <w:szCs w:val="16"/>
            </w:rPr>
            <w:t>Informasi</w:t>
          </w:r>
          <w:proofErr w:type="spellEnd"/>
          <w:r w:rsidRPr="00096AF6">
            <w:rPr>
              <w:i/>
              <w:iCs/>
              <w:sz w:val="16"/>
              <w:szCs w:val="16"/>
            </w:rPr>
            <w:t xml:space="preserve"> </w:t>
          </w:r>
          <w:proofErr w:type="spellStart"/>
          <w:r w:rsidRPr="00096AF6">
            <w:rPr>
              <w:i/>
              <w:iCs/>
              <w:sz w:val="16"/>
              <w:szCs w:val="16"/>
            </w:rPr>
            <w:t>dan</w:t>
          </w:r>
          <w:proofErr w:type="spellEnd"/>
          <w:r w:rsidRPr="00096AF6">
            <w:rPr>
              <w:i/>
              <w:iCs/>
              <w:sz w:val="16"/>
              <w:szCs w:val="16"/>
            </w:rPr>
            <w:t xml:space="preserve"> </w:t>
          </w:r>
          <w:proofErr w:type="spellStart"/>
          <w:r w:rsidRPr="00096AF6">
            <w:rPr>
              <w:i/>
              <w:iCs/>
              <w:sz w:val="16"/>
              <w:szCs w:val="16"/>
            </w:rPr>
            <w:t>Ilmu</w:t>
          </w:r>
          <w:proofErr w:type="spellEnd"/>
          <w:r w:rsidRPr="00096AF6">
            <w:rPr>
              <w:i/>
              <w:iCs/>
              <w:sz w:val="16"/>
              <w:szCs w:val="16"/>
            </w:rPr>
            <w:t xml:space="preserve"> </w:t>
          </w:r>
          <w:proofErr w:type="spellStart"/>
          <w:r w:rsidRPr="00096AF6">
            <w:rPr>
              <w:i/>
              <w:iCs/>
              <w:sz w:val="16"/>
              <w:szCs w:val="16"/>
            </w:rPr>
            <w:t>Komputer</w:t>
          </w:r>
          <w:proofErr w:type="spellEnd"/>
          <w:r w:rsidRPr="00096AF6">
            <w:rPr>
              <w:i/>
              <w:iCs/>
              <w:sz w:val="16"/>
              <w:szCs w:val="16"/>
            </w:rPr>
            <w:t xml:space="preserve"> (JTIIK)</w:t>
          </w:r>
          <w:r w:rsidRPr="00096AF6">
            <w:rPr>
              <w:sz w:val="16"/>
              <w:szCs w:val="16"/>
            </w:rPr>
            <w:t xml:space="preserve">, vol. 7, no. 6, </w:t>
          </w:r>
          <w:proofErr w:type="spellStart"/>
          <w:r w:rsidRPr="00096AF6">
            <w:rPr>
              <w:sz w:val="16"/>
              <w:szCs w:val="16"/>
            </w:rPr>
            <w:t>hlm</w:t>
          </w:r>
          <w:proofErr w:type="spellEnd"/>
          <w:r w:rsidRPr="00096AF6">
            <w:rPr>
              <w:sz w:val="16"/>
              <w:szCs w:val="16"/>
            </w:rPr>
            <w:t xml:space="preserve">. 1237–1244, 2020, </w:t>
          </w:r>
          <w:proofErr w:type="spellStart"/>
          <w:r w:rsidRPr="00096AF6">
            <w:rPr>
              <w:sz w:val="16"/>
              <w:szCs w:val="16"/>
            </w:rPr>
            <w:t>doi</w:t>
          </w:r>
          <w:proofErr w:type="spellEnd"/>
          <w:r w:rsidRPr="00096AF6">
            <w:rPr>
              <w:sz w:val="16"/>
              <w:szCs w:val="16"/>
            </w:rPr>
            <w:t>: 10.25126/jtiik.202072493.</w:t>
          </w:r>
        </w:p>
        <w:p w14:paraId="3C897D4D" w14:textId="77777777" w:rsidR="00C20DEC" w:rsidRPr="00096AF6" w:rsidRDefault="00C20DEC" w:rsidP="00096AF6">
          <w:pPr>
            <w:autoSpaceDE w:val="0"/>
            <w:autoSpaceDN w:val="0"/>
            <w:ind w:hanging="640"/>
            <w:jc w:val="both"/>
            <w:divId w:val="1009942414"/>
            <w:rPr>
              <w:sz w:val="16"/>
              <w:szCs w:val="16"/>
            </w:rPr>
          </w:pPr>
          <w:r w:rsidRPr="00096AF6">
            <w:rPr>
              <w:sz w:val="16"/>
              <w:szCs w:val="16"/>
            </w:rPr>
            <w:t>[17]</w:t>
          </w:r>
          <w:r w:rsidRPr="00096AF6">
            <w:rPr>
              <w:sz w:val="16"/>
              <w:szCs w:val="16"/>
            </w:rPr>
            <w:tab/>
            <w:t xml:space="preserve">Y. B. </w:t>
          </w:r>
          <w:proofErr w:type="spellStart"/>
          <w:r w:rsidRPr="00096AF6">
            <w:rPr>
              <w:sz w:val="16"/>
              <w:szCs w:val="16"/>
            </w:rPr>
            <w:t>Samponu</w:t>
          </w:r>
          <w:proofErr w:type="spellEnd"/>
          <w:r w:rsidRPr="00096AF6">
            <w:rPr>
              <w:sz w:val="16"/>
              <w:szCs w:val="16"/>
            </w:rPr>
            <w:t xml:space="preserve"> </w:t>
          </w:r>
          <w:proofErr w:type="spellStart"/>
          <w:r w:rsidRPr="00096AF6">
            <w:rPr>
              <w:sz w:val="16"/>
              <w:szCs w:val="16"/>
            </w:rPr>
            <w:t>dan</w:t>
          </w:r>
          <w:proofErr w:type="spellEnd"/>
          <w:r w:rsidRPr="00096AF6">
            <w:rPr>
              <w:sz w:val="16"/>
              <w:szCs w:val="16"/>
            </w:rPr>
            <w:t xml:space="preserve"> </w:t>
          </w:r>
          <w:proofErr w:type="spellStart"/>
          <w:r w:rsidRPr="00096AF6">
            <w:rPr>
              <w:sz w:val="16"/>
              <w:szCs w:val="16"/>
            </w:rPr>
            <w:t>Kusrini</w:t>
          </w:r>
          <w:proofErr w:type="spellEnd"/>
          <w:r w:rsidRPr="00096AF6">
            <w:rPr>
              <w:sz w:val="16"/>
              <w:szCs w:val="16"/>
            </w:rPr>
            <w:t>, “</w:t>
          </w:r>
          <w:proofErr w:type="spellStart"/>
          <w:r w:rsidRPr="00096AF6">
            <w:rPr>
              <w:sz w:val="16"/>
              <w:szCs w:val="16"/>
            </w:rPr>
            <w:t>Optimasi</w:t>
          </w:r>
          <w:proofErr w:type="spellEnd"/>
          <w:r w:rsidRPr="00096AF6">
            <w:rPr>
              <w:sz w:val="16"/>
              <w:szCs w:val="16"/>
            </w:rPr>
            <w:t xml:space="preserve"> </w:t>
          </w:r>
          <w:proofErr w:type="spellStart"/>
          <w:r w:rsidRPr="00096AF6">
            <w:rPr>
              <w:sz w:val="16"/>
              <w:szCs w:val="16"/>
            </w:rPr>
            <w:t>Algoritma</w:t>
          </w:r>
          <w:proofErr w:type="spellEnd"/>
          <w:r w:rsidRPr="00096AF6">
            <w:rPr>
              <w:sz w:val="16"/>
              <w:szCs w:val="16"/>
            </w:rPr>
            <w:t xml:space="preserve"> Naive Bayes </w:t>
          </w:r>
          <w:proofErr w:type="spellStart"/>
          <w:r w:rsidRPr="00096AF6">
            <w:rPr>
              <w:sz w:val="16"/>
              <w:szCs w:val="16"/>
            </w:rPr>
            <w:t>Menggunakan</w:t>
          </w:r>
          <w:proofErr w:type="spellEnd"/>
          <w:r w:rsidRPr="00096AF6">
            <w:rPr>
              <w:sz w:val="16"/>
              <w:szCs w:val="16"/>
            </w:rPr>
            <w:t xml:space="preserve"> </w:t>
          </w:r>
          <w:proofErr w:type="spellStart"/>
          <w:r w:rsidRPr="00096AF6">
            <w:rPr>
              <w:sz w:val="16"/>
              <w:szCs w:val="16"/>
            </w:rPr>
            <w:t>Metode</w:t>
          </w:r>
          <w:proofErr w:type="spellEnd"/>
          <w:r w:rsidRPr="00096AF6">
            <w:rPr>
              <w:sz w:val="16"/>
              <w:szCs w:val="16"/>
            </w:rPr>
            <w:t xml:space="preserve"> Cross Validation </w:t>
          </w:r>
          <w:proofErr w:type="spellStart"/>
          <w:r w:rsidRPr="00096AF6">
            <w:rPr>
              <w:sz w:val="16"/>
              <w:szCs w:val="16"/>
            </w:rPr>
            <w:t>Untuk</w:t>
          </w:r>
          <w:proofErr w:type="spellEnd"/>
          <w:r w:rsidRPr="00096AF6">
            <w:rPr>
              <w:sz w:val="16"/>
              <w:szCs w:val="16"/>
            </w:rPr>
            <w:t xml:space="preserve"> </w:t>
          </w:r>
          <w:proofErr w:type="spellStart"/>
          <w:r w:rsidRPr="00096AF6">
            <w:rPr>
              <w:sz w:val="16"/>
              <w:szCs w:val="16"/>
            </w:rPr>
            <w:t>Meningkatkan</w:t>
          </w:r>
          <w:proofErr w:type="spellEnd"/>
          <w:r w:rsidRPr="00096AF6">
            <w:rPr>
              <w:sz w:val="16"/>
              <w:szCs w:val="16"/>
            </w:rPr>
            <w:t xml:space="preserve"> </w:t>
          </w:r>
          <w:proofErr w:type="spellStart"/>
          <w:r w:rsidRPr="00096AF6">
            <w:rPr>
              <w:sz w:val="16"/>
              <w:szCs w:val="16"/>
            </w:rPr>
            <w:t>Akurasi</w:t>
          </w:r>
          <w:proofErr w:type="spellEnd"/>
          <w:r w:rsidRPr="00096AF6">
            <w:rPr>
              <w:sz w:val="16"/>
              <w:szCs w:val="16"/>
            </w:rPr>
            <w:t xml:space="preserve"> </w:t>
          </w:r>
          <w:proofErr w:type="spellStart"/>
          <w:r w:rsidRPr="00096AF6">
            <w:rPr>
              <w:sz w:val="16"/>
              <w:szCs w:val="16"/>
            </w:rPr>
            <w:t>Prediksi</w:t>
          </w:r>
          <w:proofErr w:type="spellEnd"/>
          <w:r w:rsidRPr="00096AF6">
            <w:rPr>
              <w:sz w:val="16"/>
              <w:szCs w:val="16"/>
            </w:rPr>
            <w:t xml:space="preserve"> Tingkat </w:t>
          </w:r>
          <w:proofErr w:type="spellStart"/>
          <w:r w:rsidRPr="00096AF6">
            <w:rPr>
              <w:sz w:val="16"/>
              <w:szCs w:val="16"/>
            </w:rPr>
            <w:t>Kelulusan</w:t>
          </w:r>
          <w:proofErr w:type="spellEnd"/>
          <w:r w:rsidRPr="00096AF6">
            <w:rPr>
              <w:sz w:val="16"/>
              <w:szCs w:val="16"/>
            </w:rPr>
            <w:t xml:space="preserve"> </w:t>
          </w:r>
          <w:proofErr w:type="spellStart"/>
          <w:r w:rsidRPr="00096AF6">
            <w:rPr>
              <w:sz w:val="16"/>
              <w:szCs w:val="16"/>
            </w:rPr>
            <w:t>Tepat</w:t>
          </w:r>
          <w:proofErr w:type="spellEnd"/>
          <w:r w:rsidRPr="00096AF6">
            <w:rPr>
              <w:sz w:val="16"/>
              <w:szCs w:val="16"/>
            </w:rPr>
            <w:t xml:space="preserve"> </w:t>
          </w:r>
          <w:proofErr w:type="spellStart"/>
          <w:r w:rsidRPr="00096AF6">
            <w:rPr>
              <w:sz w:val="16"/>
              <w:szCs w:val="16"/>
            </w:rPr>
            <w:t>Waktu</w:t>
          </w:r>
          <w:proofErr w:type="spellEnd"/>
          <w:r w:rsidRPr="00096AF6">
            <w:rPr>
              <w:sz w:val="16"/>
              <w:szCs w:val="16"/>
            </w:rPr>
            <w:t xml:space="preserve">,” </w:t>
          </w:r>
          <w:proofErr w:type="spellStart"/>
          <w:r w:rsidRPr="00096AF6">
            <w:rPr>
              <w:i/>
              <w:iCs/>
              <w:sz w:val="16"/>
              <w:szCs w:val="16"/>
            </w:rPr>
            <w:t>Jurnal</w:t>
          </w:r>
          <w:proofErr w:type="spellEnd"/>
          <w:r w:rsidRPr="00096AF6">
            <w:rPr>
              <w:i/>
              <w:iCs/>
              <w:sz w:val="16"/>
              <w:szCs w:val="16"/>
            </w:rPr>
            <w:t xml:space="preserve"> ELTIKOM</w:t>
          </w:r>
          <w:r w:rsidRPr="00096AF6">
            <w:rPr>
              <w:sz w:val="16"/>
              <w:szCs w:val="16"/>
            </w:rPr>
            <w:t xml:space="preserve">, vol. 1, no. 2, </w:t>
          </w:r>
          <w:proofErr w:type="spellStart"/>
          <w:r w:rsidRPr="00096AF6">
            <w:rPr>
              <w:sz w:val="16"/>
              <w:szCs w:val="16"/>
            </w:rPr>
            <w:t>hlm</w:t>
          </w:r>
          <w:proofErr w:type="spellEnd"/>
          <w:r w:rsidRPr="00096AF6">
            <w:rPr>
              <w:sz w:val="16"/>
              <w:szCs w:val="16"/>
            </w:rPr>
            <w:t>. 56–63, 2017.</w:t>
          </w:r>
        </w:p>
        <w:p w14:paraId="0198D06A" w14:textId="77777777" w:rsidR="00C20DEC" w:rsidRPr="00096AF6" w:rsidRDefault="00C20DEC" w:rsidP="00096AF6">
          <w:pPr>
            <w:autoSpaceDE w:val="0"/>
            <w:autoSpaceDN w:val="0"/>
            <w:ind w:hanging="640"/>
            <w:jc w:val="both"/>
            <w:divId w:val="396981454"/>
            <w:rPr>
              <w:sz w:val="16"/>
              <w:szCs w:val="16"/>
            </w:rPr>
          </w:pPr>
          <w:r w:rsidRPr="00096AF6">
            <w:rPr>
              <w:sz w:val="16"/>
              <w:szCs w:val="16"/>
            </w:rPr>
            <w:t>[18]</w:t>
          </w:r>
          <w:r w:rsidRPr="00096AF6">
            <w:rPr>
              <w:sz w:val="16"/>
              <w:szCs w:val="16"/>
            </w:rPr>
            <w:tab/>
            <w:t xml:space="preserve">N. </w:t>
          </w:r>
          <w:proofErr w:type="spellStart"/>
          <w:r w:rsidRPr="00096AF6">
            <w:rPr>
              <w:sz w:val="16"/>
              <w:szCs w:val="16"/>
            </w:rPr>
            <w:t>Gotlieb</w:t>
          </w:r>
          <w:proofErr w:type="spellEnd"/>
          <w:r w:rsidRPr="00096AF6">
            <w:rPr>
              <w:sz w:val="16"/>
              <w:szCs w:val="16"/>
            </w:rPr>
            <w:t xml:space="preserve"> </w:t>
          </w:r>
          <w:proofErr w:type="spellStart"/>
          <w:proofErr w:type="gramStart"/>
          <w:r w:rsidRPr="00096AF6">
            <w:rPr>
              <w:i/>
              <w:iCs/>
              <w:sz w:val="16"/>
              <w:szCs w:val="16"/>
            </w:rPr>
            <w:t>dkk</w:t>
          </w:r>
          <w:proofErr w:type="spellEnd"/>
          <w:r w:rsidRPr="00096AF6">
            <w:rPr>
              <w:i/>
              <w:iCs/>
              <w:sz w:val="16"/>
              <w:szCs w:val="16"/>
            </w:rPr>
            <w:t>.</w:t>
          </w:r>
          <w:r w:rsidRPr="00096AF6">
            <w:rPr>
              <w:sz w:val="16"/>
              <w:szCs w:val="16"/>
            </w:rPr>
            <w:t>,</w:t>
          </w:r>
          <w:proofErr w:type="gramEnd"/>
          <w:r w:rsidRPr="00096AF6">
            <w:rPr>
              <w:sz w:val="16"/>
              <w:szCs w:val="16"/>
            </w:rPr>
            <w:t xml:space="preserve"> “A Multi-Class Neural Network Machine Learning Algorithm to Diagnose Graft Pathology in Liver Transplant Recipients.” [Daring]. </w:t>
          </w:r>
          <w:proofErr w:type="spellStart"/>
          <w:r w:rsidRPr="00096AF6">
            <w:rPr>
              <w:sz w:val="16"/>
              <w:szCs w:val="16"/>
            </w:rPr>
            <w:t>Tersedia</w:t>
          </w:r>
          <w:proofErr w:type="spellEnd"/>
          <w:r w:rsidRPr="00096AF6">
            <w:rPr>
              <w:sz w:val="16"/>
              <w:szCs w:val="16"/>
            </w:rPr>
            <w:t xml:space="preserve"> </w:t>
          </w:r>
          <w:proofErr w:type="spellStart"/>
          <w:r w:rsidRPr="00096AF6">
            <w:rPr>
              <w:sz w:val="16"/>
              <w:szCs w:val="16"/>
            </w:rPr>
            <w:t>pada</w:t>
          </w:r>
          <w:proofErr w:type="spellEnd"/>
          <w:r w:rsidRPr="00096AF6">
            <w:rPr>
              <w:sz w:val="16"/>
              <w:szCs w:val="16"/>
            </w:rPr>
            <w:t>: https://ssrn.com/abstract=4323740</w:t>
          </w:r>
        </w:p>
        <w:p w14:paraId="66F4CCDE" w14:textId="5E801306" w:rsidR="0080489D" w:rsidRDefault="00C20DEC" w:rsidP="00096AF6">
          <w:pPr>
            <w:spacing w:after="50"/>
            <w:jc w:val="both"/>
            <w:rPr>
              <w:sz w:val="16"/>
              <w:szCs w:val="16"/>
            </w:rPr>
          </w:pPr>
          <w:r w:rsidRPr="00096AF6">
            <w:rPr>
              <w:sz w:val="16"/>
              <w:szCs w:val="16"/>
            </w:rPr>
            <w:t> </w:t>
          </w:r>
        </w:p>
      </w:sdtContent>
    </w:sdt>
    <w:p w14:paraId="146176CC" w14:textId="4FDCA4FC" w:rsidR="0080489D" w:rsidRPr="0080489D" w:rsidRDefault="0080489D" w:rsidP="0080489D">
      <w:pPr>
        <w:spacing w:after="50"/>
        <w:jc w:val="both"/>
        <w:rPr>
          <w:sz w:val="16"/>
          <w:szCs w:val="16"/>
          <w:lang w:val="id-ID"/>
        </w:rPr>
        <w:sectPr w:rsidR="0080489D" w:rsidRPr="0080489D">
          <w:type w:val="continuous"/>
          <w:pgSz w:w="11909" w:h="16834"/>
          <w:pgMar w:top="1080" w:right="734" w:bottom="2434" w:left="734" w:header="0" w:footer="720" w:gutter="0"/>
          <w:cols w:num="2" w:space="720" w:equalWidth="0">
            <w:col w:w="5040" w:space="360"/>
            <w:col w:w="5040" w:space="0"/>
          </w:cols>
        </w:sectPr>
      </w:pPr>
    </w:p>
    <w:p w14:paraId="161A9F86" w14:textId="77777777" w:rsidR="004B6AD9" w:rsidRDefault="004B6AD9">
      <w:pPr>
        <w:jc w:val="both"/>
      </w:pPr>
    </w:p>
    <w:p w14:paraId="54509B74" w14:textId="77777777" w:rsidR="004B6AD9" w:rsidRDefault="004B6AD9">
      <w:pPr>
        <w:jc w:val="both"/>
      </w:pPr>
    </w:p>
    <w:p w14:paraId="4B49E0A2" w14:textId="77777777" w:rsidR="004B6AD9" w:rsidRDefault="004B6AD9">
      <w:pPr>
        <w:jc w:val="both"/>
      </w:pPr>
    </w:p>
    <w:p w14:paraId="424ED1C4" w14:textId="77777777" w:rsidR="004B6AD9" w:rsidRDefault="004B6AD9">
      <w:pPr>
        <w:jc w:val="both"/>
      </w:pPr>
    </w:p>
    <w:p w14:paraId="6C18D087" w14:textId="77777777" w:rsidR="004B6AD9" w:rsidRDefault="004B6AD9">
      <w:pPr>
        <w:jc w:val="both"/>
      </w:pPr>
    </w:p>
    <w:p w14:paraId="76BF63C5" w14:textId="77777777" w:rsidR="004B6AD9" w:rsidRDefault="004B6AD9">
      <w:pPr>
        <w:jc w:val="both"/>
      </w:pPr>
    </w:p>
    <w:sectPr w:rsidR="004B6AD9" w:rsidSect="004B6AD9">
      <w:type w:val="continuous"/>
      <w:pgSz w:w="11909" w:h="16834"/>
      <w:pgMar w:top="1080" w:right="734" w:bottom="2434" w:left="734" w:header="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BF0E5" w14:textId="77777777" w:rsidR="000144BC" w:rsidRDefault="000144BC" w:rsidP="003C549E">
      <w:r>
        <w:separator/>
      </w:r>
    </w:p>
  </w:endnote>
  <w:endnote w:type="continuationSeparator" w:id="0">
    <w:p w14:paraId="7373423F" w14:textId="77777777" w:rsidR="000144BC" w:rsidRDefault="000144BC"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1"/>
    </w:tblGrid>
    <w:tr w:rsidR="00B96A17" w14:paraId="550C31C1" w14:textId="77777777" w:rsidTr="00AE59FB">
      <w:tc>
        <w:tcPr>
          <w:tcW w:w="10657" w:type="dxa"/>
        </w:tcPr>
        <w:p w14:paraId="3715A949"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3F86BE7D" wp14:editId="2F469C13">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BA327CC"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42DE5680" wp14:editId="66A93EEB">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7410BF7"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05CDE49D" w14:textId="77777777" w:rsidTr="00AE59FB">
      <w:tc>
        <w:tcPr>
          <w:tcW w:w="10657" w:type="dxa"/>
        </w:tcPr>
        <w:p w14:paraId="4FDDA9F4" w14:textId="77777777" w:rsidR="00B96A17" w:rsidRDefault="00B96A17" w:rsidP="00AE59FB">
          <w:pPr>
            <w:pStyle w:val="Footer"/>
            <w:tabs>
              <w:tab w:val="left" w:pos="851"/>
            </w:tabs>
          </w:pPr>
          <w:r>
            <w:rPr>
              <w:sz w:val="22"/>
            </w:rPr>
            <w:t>DOI : 10.32736/</w:t>
          </w:r>
          <w:proofErr w:type="spellStart"/>
          <w:r>
            <w:rPr>
              <w:sz w:val="22"/>
            </w:rPr>
            <w:t>sisfokom.</w:t>
          </w:r>
          <w:r w:rsidR="00AE59FB">
            <w:rPr>
              <w:sz w:val="22"/>
            </w:rPr>
            <w:t>xx.xx</w:t>
          </w:r>
          <w:proofErr w:type="spellEnd"/>
          <w:r>
            <w:rPr>
              <w:sz w:val="22"/>
            </w:rPr>
            <w:t>, Copyright ©2020</w:t>
          </w:r>
        </w:p>
      </w:tc>
    </w:tr>
    <w:tr w:rsidR="00AE59FB" w14:paraId="03EFE89E" w14:textId="77777777" w:rsidTr="00AE59FB">
      <w:tc>
        <w:tcPr>
          <w:tcW w:w="10657" w:type="dxa"/>
        </w:tcPr>
        <w:p w14:paraId="46C80EE3"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25BBBA2F" w14:textId="77777777" w:rsidR="003C549E" w:rsidRDefault="003C549E" w:rsidP="003C549E">
        <w:pPr>
          <w:pStyle w:val="Footer"/>
          <w:jc w:val="right"/>
        </w:pPr>
        <w:r>
          <w:fldChar w:fldCharType="begin"/>
        </w:r>
        <w:r>
          <w:instrText xml:space="preserve"> PAGE   \* MERGEFORMAT </w:instrText>
        </w:r>
        <w:r>
          <w:fldChar w:fldCharType="separate"/>
        </w:r>
        <w:r w:rsidR="00C720A8">
          <w:rPr>
            <w:noProof/>
          </w:rPr>
          <w:t>1</w:t>
        </w:r>
        <w:r>
          <w:rPr>
            <w:noProof/>
          </w:rPr>
          <w:fldChar w:fldCharType="end"/>
        </w:r>
      </w:p>
    </w:sdtContent>
  </w:sdt>
  <w:p w14:paraId="2DE26D2D" w14:textId="77777777" w:rsidR="003C549E" w:rsidRDefault="003C5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EED00" w14:textId="77777777" w:rsidR="000144BC" w:rsidRDefault="000144BC" w:rsidP="003C549E">
      <w:r>
        <w:separator/>
      </w:r>
    </w:p>
  </w:footnote>
  <w:footnote w:type="continuationSeparator" w:id="0">
    <w:p w14:paraId="43B40761" w14:textId="77777777" w:rsidR="000144BC" w:rsidRDefault="000144BC" w:rsidP="003C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22AB" w14:textId="77777777" w:rsidR="003C549E" w:rsidRDefault="003C549E" w:rsidP="003C549E">
    <w:pPr>
      <w:pStyle w:val="Header"/>
    </w:pPr>
  </w:p>
  <w:p w14:paraId="469AC743" w14:textId="77777777" w:rsidR="003C549E" w:rsidRDefault="003C549E" w:rsidP="003C549E">
    <w:pPr>
      <w:pStyle w:val="Header"/>
    </w:pPr>
  </w:p>
  <w:p w14:paraId="3ADB32F7" w14:textId="77777777" w:rsidR="003C549E" w:rsidRPr="001876E2" w:rsidRDefault="003C549E" w:rsidP="003C549E">
    <w:pPr>
      <w:pStyle w:val="Header"/>
      <w:jc w:val="right"/>
    </w:pPr>
    <w:proofErr w:type="spellStart"/>
    <w:r w:rsidRPr="00FD09C6">
      <w:rPr>
        <w:rFonts w:ascii="Arial" w:hAnsi="Arial" w:cs="Arial"/>
        <w:i/>
      </w:rPr>
      <w:t>Jurnal</w:t>
    </w:r>
    <w:proofErr w:type="spellEnd"/>
    <w:r w:rsidRPr="00FD09C6">
      <w:rPr>
        <w:rFonts w:ascii="Arial" w:hAnsi="Arial" w:cs="Arial"/>
        <w:i/>
      </w:rPr>
      <w:t xml:space="preserve"> SISFOKOM</w:t>
    </w:r>
    <w:r>
      <w:rPr>
        <w:rFonts w:ascii="Arial" w:hAnsi="Arial" w:cs="Arial"/>
        <w:i/>
      </w:rPr>
      <w:t xml:space="preserve"> (</w:t>
    </w:r>
    <w:proofErr w:type="spellStart"/>
    <w:r>
      <w:rPr>
        <w:rFonts w:ascii="Arial" w:hAnsi="Arial" w:cs="Arial"/>
        <w:i/>
      </w:rPr>
      <w:t>Sistem</w:t>
    </w:r>
    <w:proofErr w:type="spellEnd"/>
    <w:r>
      <w:rPr>
        <w:rFonts w:ascii="Arial" w:hAnsi="Arial" w:cs="Arial"/>
        <w:i/>
      </w:rPr>
      <w:t xml:space="preserve"> </w:t>
    </w:r>
    <w:proofErr w:type="spellStart"/>
    <w:r>
      <w:rPr>
        <w:rFonts w:ascii="Arial" w:hAnsi="Arial" w:cs="Arial"/>
        <w:i/>
      </w:rPr>
      <w:t>Informasi</w:t>
    </w:r>
    <w:proofErr w:type="spellEnd"/>
    <w:r>
      <w:rPr>
        <w:rFonts w:ascii="Arial" w:hAnsi="Arial" w:cs="Arial"/>
        <w:i/>
      </w:rPr>
      <w:t xml:space="preserve"> </w:t>
    </w:r>
    <w:proofErr w:type="spellStart"/>
    <w:r>
      <w:rPr>
        <w:rFonts w:ascii="Arial" w:hAnsi="Arial" w:cs="Arial"/>
        <w:i/>
      </w:rPr>
      <w:t>dan</w:t>
    </w:r>
    <w:proofErr w:type="spellEnd"/>
    <w:r>
      <w:rPr>
        <w:rFonts w:ascii="Arial" w:hAnsi="Arial" w:cs="Arial"/>
        <w:i/>
      </w:rPr>
      <w:t xml:space="preserve"> </w:t>
    </w:r>
    <w:proofErr w:type="spellStart"/>
    <w:r>
      <w:rPr>
        <w:rFonts w:ascii="Arial" w:hAnsi="Arial" w:cs="Arial"/>
        <w:i/>
      </w:rPr>
      <w:t>Komputer</w:t>
    </w:r>
    <w:proofErr w:type="spellEnd"/>
    <w:r>
      <w:rPr>
        <w:rFonts w:ascii="Arial" w:hAnsi="Arial" w:cs="Arial"/>
        <w:i/>
      </w:rPr>
      <w:t>), Volume XX</w:t>
    </w:r>
    <w:r w:rsidRPr="00FD09C6">
      <w:rPr>
        <w:rFonts w:ascii="Arial" w:hAnsi="Arial" w:cs="Arial"/>
        <w:i/>
      </w:rPr>
      <w:t xml:space="preserve">, </w:t>
    </w:r>
    <w:proofErr w:type="spellStart"/>
    <w:r w:rsidRPr="00FD09C6">
      <w:rPr>
        <w:rFonts w:ascii="Arial" w:hAnsi="Arial" w:cs="Arial"/>
        <w:i/>
      </w:rPr>
      <w:t>Nomor</w:t>
    </w:r>
    <w:proofErr w:type="spellEnd"/>
    <w:r w:rsidRPr="00FD09C6">
      <w:rPr>
        <w:rFonts w:ascii="Arial" w:hAnsi="Arial" w:cs="Arial"/>
        <w:i/>
      </w:rPr>
      <w:t xml:space="preserve">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063EF2D1"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769DA3CF" wp14:editId="18A22BC5">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D9C61DA"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2075E9E1" wp14:editId="669A10E3">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0A3F75"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" strokeweight="1.5pt"/>
          </w:pict>
        </mc:Fallback>
      </mc:AlternateContent>
    </w:r>
  </w:p>
  <w:p w14:paraId="37F60189" w14:textId="77777777" w:rsidR="003C549E" w:rsidRDefault="003C5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5E2"/>
    <w:multiLevelType w:val="hybridMultilevel"/>
    <w:tmpl w:val="4DFA0174"/>
    <w:lvl w:ilvl="0" w:tplc="0409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3"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D1778F3"/>
    <w:multiLevelType w:val="multilevel"/>
    <w:tmpl w:val="2DB838CE"/>
    <w:lvl w:ilvl="0">
      <w:start w:val="1"/>
      <w:numFmt w:val="decimal"/>
      <w:lvlText w:val="Fig. %1"/>
      <w:lvlJc w:val="left"/>
      <w:pPr>
        <w:ind w:left="360" w:hanging="360"/>
      </w:pPr>
      <w:rPr>
        <w:rFonts w:ascii="Times New Roman" w:eastAsia="Times New Roman" w:hAnsi="Times New Roman" w:cs="Times New Roman" w:hint="default"/>
        <w:b w:val="0"/>
        <w:i w:val="0"/>
        <w:color w:val="000000"/>
        <w:sz w:val="16"/>
        <w:szCs w:val="16"/>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7" w15:restartNumberingAfterBreak="0">
    <w:nsid w:val="2E2F7B02"/>
    <w:multiLevelType w:val="multilevel"/>
    <w:tmpl w:val="70143A2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38375A63"/>
    <w:multiLevelType w:val="multilevel"/>
    <w:tmpl w:val="96F25E0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38E7339F"/>
    <w:multiLevelType w:val="multilevel"/>
    <w:tmpl w:val="138677A8"/>
    <w:lvl w:ilvl="0">
      <w:start w:val="1"/>
      <w:numFmt w:val="decimal"/>
      <w:lvlText w:val="%1."/>
      <w:lvlJc w:val="left"/>
      <w:pPr>
        <w:ind w:left="405" w:hanging="405"/>
      </w:pPr>
    </w:lvl>
    <w:lvl w:ilvl="1">
      <w:start w:val="1"/>
      <w:numFmt w:val="decimal"/>
      <w:lvlText w:val="2.%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15:restartNumberingAfterBreak="0">
    <w:nsid w:val="3E6F7427"/>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1" w15:restartNumberingAfterBreak="0">
    <w:nsid w:val="499C2B2B"/>
    <w:multiLevelType w:val="multilevel"/>
    <w:tmpl w:val="96F25E0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iCs/>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2" w15:restartNumberingAfterBreak="0">
    <w:nsid w:val="5114226F"/>
    <w:multiLevelType w:val="hybridMultilevel"/>
    <w:tmpl w:val="8ED6319A"/>
    <w:lvl w:ilvl="0" w:tplc="0409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7601634B"/>
    <w:multiLevelType w:val="hybridMultilevel"/>
    <w:tmpl w:val="9DAA1CC8"/>
    <w:lvl w:ilvl="0" w:tplc="04090011">
      <w:start w:val="1"/>
      <w:numFmt w:val="decimal"/>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5" w15:restartNumberingAfterBreak="0">
    <w:nsid w:val="771403BC"/>
    <w:multiLevelType w:val="hybridMultilevel"/>
    <w:tmpl w:val="EED89C82"/>
    <w:lvl w:ilvl="0" w:tplc="0409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7E7A72D6"/>
    <w:multiLevelType w:val="multilevel"/>
    <w:tmpl w:val="C55AB850"/>
    <w:lvl w:ilvl="0">
      <w:start w:val="1"/>
      <w:numFmt w:val="upperRoman"/>
      <w:lvlText w:val="TABLE %1."/>
      <w:lvlJc w:val="left"/>
      <w:pPr>
        <w:ind w:left="0" w:firstLine="0"/>
      </w:pPr>
      <w:rPr>
        <w:rFonts w:ascii="Times New Roman" w:eastAsia="Times New Roman" w:hAnsi="Times New Roman" w:cs="Times New Roman" w:hint="default"/>
        <w:b w:val="0"/>
        <w:i w:val="0"/>
        <w:sz w:val="16"/>
        <w:szCs w:val="16"/>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abstractNumId w:val="5"/>
  </w:num>
  <w:num w:numId="2">
    <w:abstractNumId w:val="11"/>
  </w:num>
  <w:num w:numId="3">
    <w:abstractNumId w:val="4"/>
  </w:num>
  <w:num w:numId="4">
    <w:abstractNumId w:val="1"/>
  </w:num>
  <w:num w:numId="5">
    <w:abstractNumId w:val="3"/>
  </w:num>
  <w:num w:numId="6">
    <w:abstractNumId w:val="16"/>
  </w:num>
  <w:num w:numId="7">
    <w:abstractNumId w:val="2"/>
  </w:num>
  <w:num w:numId="8">
    <w:abstractNumId w:val="13"/>
  </w:num>
  <w:num w:numId="9">
    <w:abstractNumId w:val="6"/>
  </w:num>
  <w:num w:numId="10">
    <w:abstractNumId w:val="7"/>
  </w:num>
  <w:num w:numId="11">
    <w:abstractNumId w:val="14"/>
  </w:num>
  <w:num w:numId="12">
    <w:abstractNumId w:val="12"/>
  </w:num>
  <w:num w:numId="13">
    <w:abstractNumId w:val="0"/>
  </w:num>
  <w:num w:numId="14">
    <w:abstractNumId w:val="10"/>
  </w:num>
  <w:num w:numId="15">
    <w:abstractNumId w:val="9"/>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DE2"/>
    <w:rsid w:val="000144BC"/>
    <w:rsid w:val="000848A6"/>
    <w:rsid w:val="00085F7A"/>
    <w:rsid w:val="00096AF6"/>
    <w:rsid w:val="000A44E5"/>
    <w:rsid w:val="000B1C44"/>
    <w:rsid w:val="000E77E3"/>
    <w:rsid w:val="000F70E5"/>
    <w:rsid w:val="001456E8"/>
    <w:rsid w:val="001B601D"/>
    <w:rsid w:val="001D4CA2"/>
    <w:rsid w:val="001D7318"/>
    <w:rsid w:val="001E7A07"/>
    <w:rsid w:val="00210FDE"/>
    <w:rsid w:val="00247555"/>
    <w:rsid w:val="00250605"/>
    <w:rsid w:val="0025681D"/>
    <w:rsid w:val="00280D3E"/>
    <w:rsid w:val="00285163"/>
    <w:rsid w:val="002C0C2B"/>
    <w:rsid w:val="002F1F29"/>
    <w:rsid w:val="002F50A0"/>
    <w:rsid w:val="00375658"/>
    <w:rsid w:val="003C549E"/>
    <w:rsid w:val="003D4740"/>
    <w:rsid w:val="003E0382"/>
    <w:rsid w:val="003F4404"/>
    <w:rsid w:val="00430AE5"/>
    <w:rsid w:val="00453AAB"/>
    <w:rsid w:val="004567F5"/>
    <w:rsid w:val="00473B45"/>
    <w:rsid w:val="004A3959"/>
    <w:rsid w:val="004A76A5"/>
    <w:rsid w:val="004B6AD9"/>
    <w:rsid w:val="004D5D3F"/>
    <w:rsid w:val="00514692"/>
    <w:rsid w:val="00535E78"/>
    <w:rsid w:val="00540356"/>
    <w:rsid w:val="0055453C"/>
    <w:rsid w:val="0056219C"/>
    <w:rsid w:val="00580EAC"/>
    <w:rsid w:val="00581BF8"/>
    <w:rsid w:val="0059352D"/>
    <w:rsid w:val="005B6104"/>
    <w:rsid w:val="005E00AC"/>
    <w:rsid w:val="0062721F"/>
    <w:rsid w:val="00634BC0"/>
    <w:rsid w:val="00652917"/>
    <w:rsid w:val="00664460"/>
    <w:rsid w:val="006A16D0"/>
    <w:rsid w:val="006A6FC7"/>
    <w:rsid w:val="006B415F"/>
    <w:rsid w:val="006C7283"/>
    <w:rsid w:val="00706F76"/>
    <w:rsid w:val="007262CC"/>
    <w:rsid w:val="00756722"/>
    <w:rsid w:val="00765125"/>
    <w:rsid w:val="007A14CA"/>
    <w:rsid w:val="007A5EC9"/>
    <w:rsid w:val="0080489D"/>
    <w:rsid w:val="008170E8"/>
    <w:rsid w:val="0082083A"/>
    <w:rsid w:val="008426B2"/>
    <w:rsid w:val="00843B9A"/>
    <w:rsid w:val="00860626"/>
    <w:rsid w:val="008A396A"/>
    <w:rsid w:val="008B64E6"/>
    <w:rsid w:val="008D1F62"/>
    <w:rsid w:val="008D553B"/>
    <w:rsid w:val="008E42E2"/>
    <w:rsid w:val="008F03D9"/>
    <w:rsid w:val="00914DE2"/>
    <w:rsid w:val="009650A3"/>
    <w:rsid w:val="009937BD"/>
    <w:rsid w:val="009B4199"/>
    <w:rsid w:val="009C20F2"/>
    <w:rsid w:val="009C6BA9"/>
    <w:rsid w:val="00A61580"/>
    <w:rsid w:val="00A73E5A"/>
    <w:rsid w:val="00A76717"/>
    <w:rsid w:val="00AE59FB"/>
    <w:rsid w:val="00B31D2C"/>
    <w:rsid w:val="00B41967"/>
    <w:rsid w:val="00B45580"/>
    <w:rsid w:val="00B81C3D"/>
    <w:rsid w:val="00B96A17"/>
    <w:rsid w:val="00BA3C0C"/>
    <w:rsid w:val="00BA47BB"/>
    <w:rsid w:val="00BA6A01"/>
    <w:rsid w:val="00BA6BF5"/>
    <w:rsid w:val="00BC67E0"/>
    <w:rsid w:val="00BD3170"/>
    <w:rsid w:val="00BE673F"/>
    <w:rsid w:val="00C15D52"/>
    <w:rsid w:val="00C16016"/>
    <w:rsid w:val="00C20DEC"/>
    <w:rsid w:val="00C5707B"/>
    <w:rsid w:val="00C579CD"/>
    <w:rsid w:val="00C720A8"/>
    <w:rsid w:val="00C86B70"/>
    <w:rsid w:val="00C96DDB"/>
    <w:rsid w:val="00CB0B2E"/>
    <w:rsid w:val="00CB3827"/>
    <w:rsid w:val="00CB6D9E"/>
    <w:rsid w:val="00CD1368"/>
    <w:rsid w:val="00D0239B"/>
    <w:rsid w:val="00D44578"/>
    <w:rsid w:val="00D57768"/>
    <w:rsid w:val="00D7396A"/>
    <w:rsid w:val="00D96717"/>
    <w:rsid w:val="00DB1348"/>
    <w:rsid w:val="00DD7F9A"/>
    <w:rsid w:val="00DE2304"/>
    <w:rsid w:val="00DF6418"/>
    <w:rsid w:val="00E14C53"/>
    <w:rsid w:val="00E24229"/>
    <w:rsid w:val="00E4702A"/>
    <w:rsid w:val="00E7550F"/>
    <w:rsid w:val="00E86485"/>
    <w:rsid w:val="00E929FD"/>
    <w:rsid w:val="00EA0512"/>
    <w:rsid w:val="00EF670B"/>
    <w:rsid w:val="00F020F0"/>
    <w:rsid w:val="00F21162"/>
    <w:rsid w:val="00F450B9"/>
    <w:rsid w:val="00F75A77"/>
    <w:rsid w:val="00F914B9"/>
    <w:rsid w:val="00FD0A41"/>
    <w:rsid w:val="00FF3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9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20F0"/>
  </w:style>
  <w:style w:type="paragraph" w:styleId="Heading1">
    <w:name w:val="heading 1"/>
    <w:basedOn w:val="Normal"/>
    <w:next w:val="Normal"/>
    <w:link w:val="Heading1Char"/>
    <w:pPr>
      <w:keepNext/>
      <w:keepLines/>
      <w:tabs>
        <w:tab w:val="left" w:pos="216"/>
      </w:tabs>
      <w:spacing w:before="160" w:after="80"/>
      <w:outlineLvl w:val="0"/>
    </w:pPr>
    <w:rPr>
      <w:smallCaps/>
    </w:rPr>
  </w:style>
  <w:style w:type="paragraph" w:styleId="Heading2">
    <w:name w:val="heading 2"/>
    <w:basedOn w:val="Normal"/>
    <w:next w:val="Normal"/>
    <w:link w:val="Heading2Char"/>
    <w:pPr>
      <w:keepNext/>
      <w:keepLines/>
      <w:spacing w:before="120" w:after="60"/>
      <w:ind w:left="288" w:hanging="288"/>
      <w:jc w:val="left"/>
      <w:outlineLvl w:val="1"/>
    </w:pPr>
    <w:rPr>
      <w:i/>
    </w:rPr>
  </w:style>
  <w:style w:type="paragraph" w:styleId="Heading3">
    <w:name w:val="heading 3"/>
    <w:basedOn w:val="Normal"/>
    <w:next w:val="Normal"/>
    <w:link w:val="Heading3Char"/>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F7A"/>
    <w:pPr>
      <w:ind w:left="720"/>
      <w:contextualSpacing/>
    </w:pPr>
  </w:style>
  <w:style w:type="character" w:customStyle="1" w:styleId="Heading3Char">
    <w:name w:val="Heading 3 Char"/>
    <w:basedOn w:val="DefaultParagraphFont"/>
    <w:link w:val="Heading3"/>
    <w:rsid w:val="00F450B9"/>
    <w:rPr>
      <w:i/>
    </w:rPr>
  </w:style>
  <w:style w:type="character" w:customStyle="1" w:styleId="Heading2Char">
    <w:name w:val="Heading 2 Char"/>
    <w:basedOn w:val="DefaultParagraphFont"/>
    <w:link w:val="Heading2"/>
    <w:rsid w:val="00CD1368"/>
    <w:rPr>
      <w:i/>
    </w:rPr>
  </w:style>
  <w:style w:type="character" w:customStyle="1" w:styleId="Heading1Char">
    <w:name w:val="Heading 1 Char"/>
    <w:basedOn w:val="DefaultParagraphFont"/>
    <w:link w:val="Heading1"/>
    <w:rsid w:val="00B81C3D"/>
    <w:rPr>
      <w:smallCaps/>
    </w:rPr>
  </w:style>
  <w:style w:type="character" w:styleId="PlaceholderText">
    <w:name w:val="Placeholder Text"/>
    <w:basedOn w:val="DefaultParagraphFont"/>
    <w:uiPriority w:val="99"/>
    <w:semiHidden/>
    <w:rsid w:val="008048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5884">
      <w:bodyDiv w:val="1"/>
      <w:marLeft w:val="0"/>
      <w:marRight w:val="0"/>
      <w:marTop w:val="0"/>
      <w:marBottom w:val="0"/>
      <w:divBdr>
        <w:top w:val="none" w:sz="0" w:space="0" w:color="auto"/>
        <w:left w:val="none" w:sz="0" w:space="0" w:color="auto"/>
        <w:bottom w:val="none" w:sz="0" w:space="0" w:color="auto"/>
        <w:right w:val="none" w:sz="0" w:space="0" w:color="auto"/>
      </w:divBdr>
    </w:div>
    <w:div w:id="81147627">
      <w:bodyDiv w:val="1"/>
      <w:marLeft w:val="0"/>
      <w:marRight w:val="0"/>
      <w:marTop w:val="0"/>
      <w:marBottom w:val="0"/>
      <w:divBdr>
        <w:top w:val="none" w:sz="0" w:space="0" w:color="auto"/>
        <w:left w:val="none" w:sz="0" w:space="0" w:color="auto"/>
        <w:bottom w:val="none" w:sz="0" w:space="0" w:color="auto"/>
        <w:right w:val="none" w:sz="0" w:space="0" w:color="auto"/>
      </w:divBdr>
    </w:div>
    <w:div w:id="97870822">
      <w:bodyDiv w:val="1"/>
      <w:marLeft w:val="0"/>
      <w:marRight w:val="0"/>
      <w:marTop w:val="0"/>
      <w:marBottom w:val="0"/>
      <w:divBdr>
        <w:top w:val="none" w:sz="0" w:space="0" w:color="auto"/>
        <w:left w:val="none" w:sz="0" w:space="0" w:color="auto"/>
        <w:bottom w:val="none" w:sz="0" w:space="0" w:color="auto"/>
        <w:right w:val="none" w:sz="0" w:space="0" w:color="auto"/>
      </w:divBdr>
    </w:div>
    <w:div w:id="109907779">
      <w:bodyDiv w:val="1"/>
      <w:marLeft w:val="0"/>
      <w:marRight w:val="0"/>
      <w:marTop w:val="0"/>
      <w:marBottom w:val="0"/>
      <w:divBdr>
        <w:top w:val="none" w:sz="0" w:space="0" w:color="auto"/>
        <w:left w:val="none" w:sz="0" w:space="0" w:color="auto"/>
        <w:bottom w:val="none" w:sz="0" w:space="0" w:color="auto"/>
        <w:right w:val="none" w:sz="0" w:space="0" w:color="auto"/>
      </w:divBdr>
    </w:div>
    <w:div w:id="143202511">
      <w:bodyDiv w:val="1"/>
      <w:marLeft w:val="0"/>
      <w:marRight w:val="0"/>
      <w:marTop w:val="0"/>
      <w:marBottom w:val="0"/>
      <w:divBdr>
        <w:top w:val="none" w:sz="0" w:space="0" w:color="auto"/>
        <w:left w:val="none" w:sz="0" w:space="0" w:color="auto"/>
        <w:bottom w:val="none" w:sz="0" w:space="0" w:color="auto"/>
        <w:right w:val="none" w:sz="0" w:space="0" w:color="auto"/>
      </w:divBdr>
      <w:divsChild>
        <w:div w:id="626356889">
          <w:marLeft w:val="640"/>
          <w:marRight w:val="0"/>
          <w:marTop w:val="0"/>
          <w:marBottom w:val="0"/>
          <w:divBdr>
            <w:top w:val="none" w:sz="0" w:space="0" w:color="auto"/>
            <w:left w:val="none" w:sz="0" w:space="0" w:color="auto"/>
            <w:bottom w:val="none" w:sz="0" w:space="0" w:color="auto"/>
            <w:right w:val="none" w:sz="0" w:space="0" w:color="auto"/>
          </w:divBdr>
        </w:div>
        <w:div w:id="220604050">
          <w:marLeft w:val="640"/>
          <w:marRight w:val="0"/>
          <w:marTop w:val="0"/>
          <w:marBottom w:val="0"/>
          <w:divBdr>
            <w:top w:val="none" w:sz="0" w:space="0" w:color="auto"/>
            <w:left w:val="none" w:sz="0" w:space="0" w:color="auto"/>
            <w:bottom w:val="none" w:sz="0" w:space="0" w:color="auto"/>
            <w:right w:val="none" w:sz="0" w:space="0" w:color="auto"/>
          </w:divBdr>
        </w:div>
        <w:div w:id="1136873171">
          <w:marLeft w:val="640"/>
          <w:marRight w:val="0"/>
          <w:marTop w:val="0"/>
          <w:marBottom w:val="0"/>
          <w:divBdr>
            <w:top w:val="none" w:sz="0" w:space="0" w:color="auto"/>
            <w:left w:val="none" w:sz="0" w:space="0" w:color="auto"/>
            <w:bottom w:val="none" w:sz="0" w:space="0" w:color="auto"/>
            <w:right w:val="none" w:sz="0" w:space="0" w:color="auto"/>
          </w:divBdr>
        </w:div>
        <w:div w:id="252931844">
          <w:marLeft w:val="640"/>
          <w:marRight w:val="0"/>
          <w:marTop w:val="0"/>
          <w:marBottom w:val="0"/>
          <w:divBdr>
            <w:top w:val="none" w:sz="0" w:space="0" w:color="auto"/>
            <w:left w:val="none" w:sz="0" w:space="0" w:color="auto"/>
            <w:bottom w:val="none" w:sz="0" w:space="0" w:color="auto"/>
            <w:right w:val="none" w:sz="0" w:space="0" w:color="auto"/>
          </w:divBdr>
        </w:div>
        <w:div w:id="615212556">
          <w:marLeft w:val="640"/>
          <w:marRight w:val="0"/>
          <w:marTop w:val="0"/>
          <w:marBottom w:val="0"/>
          <w:divBdr>
            <w:top w:val="none" w:sz="0" w:space="0" w:color="auto"/>
            <w:left w:val="none" w:sz="0" w:space="0" w:color="auto"/>
            <w:bottom w:val="none" w:sz="0" w:space="0" w:color="auto"/>
            <w:right w:val="none" w:sz="0" w:space="0" w:color="auto"/>
          </w:divBdr>
        </w:div>
        <w:div w:id="258412856">
          <w:marLeft w:val="640"/>
          <w:marRight w:val="0"/>
          <w:marTop w:val="0"/>
          <w:marBottom w:val="0"/>
          <w:divBdr>
            <w:top w:val="none" w:sz="0" w:space="0" w:color="auto"/>
            <w:left w:val="none" w:sz="0" w:space="0" w:color="auto"/>
            <w:bottom w:val="none" w:sz="0" w:space="0" w:color="auto"/>
            <w:right w:val="none" w:sz="0" w:space="0" w:color="auto"/>
          </w:divBdr>
        </w:div>
        <w:div w:id="793987161">
          <w:marLeft w:val="640"/>
          <w:marRight w:val="0"/>
          <w:marTop w:val="0"/>
          <w:marBottom w:val="0"/>
          <w:divBdr>
            <w:top w:val="none" w:sz="0" w:space="0" w:color="auto"/>
            <w:left w:val="none" w:sz="0" w:space="0" w:color="auto"/>
            <w:bottom w:val="none" w:sz="0" w:space="0" w:color="auto"/>
            <w:right w:val="none" w:sz="0" w:space="0" w:color="auto"/>
          </w:divBdr>
        </w:div>
        <w:div w:id="487135130">
          <w:marLeft w:val="640"/>
          <w:marRight w:val="0"/>
          <w:marTop w:val="0"/>
          <w:marBottom w:val="0"/>
          <w:divBdr>
            <w:top w:val="none" w:sz="0" w:space="0" w:color="auto"/>
            <w:left w:val="none" w:sz="0" w:space="0" w:color="auto"/>
            <w:bottom w:val="none" w:sz="0" w:space="0" w:color="auto"/>
            <w:right w:val="none" w:sz="0" w:space="0" w:color="auto"/>
          </w:divBdr>
        </w:div>
        <w:div w:id="1832404206">
          <w:marLeft w:val="640"/>
          <w:marRight w:val="0"/>
          <w:marTop w:val="0"/>
          <w:marBottom w:val="0"/>
          <w:divBdr>
            <w:top w:val="none" w:sz="0" w:space="0" w:color="auto"/>
            <w:left w:val="none" w:sz="0" w:space="0" w:color="auto"/>
            <w:bottom w:val="none" w:sz="0" w:space="0" w:color="auto"/>
            <w:right w:val="none" w:sz="0" w:space="0" w:color="auto"/>
          </w:divBdr>
        </w:div>
      </w:divsChild>
    </w:div>
    <w:div w:id="157549080">
      <w:bodyDiv w:val="1"/>
      <w:marLeft w:val="0"/>
      <w:marRight w:val="0"/>
      <w:marTop w:val="0"/>
      <w:marBottom w:val="0"/>
      <w:divBdr>
        <w:top w:val="none" w:sz="0" w:space="0" w:color="auto"/>
        <w:left w:val="none" w:sz="0" w:space="0" w:color="auto"/>
        <w:bottom w:val="none" w:sz="0" w:space="0" w:color="auto"/>
        <w:right w:val="none" w:sz="0" w:space="0" w:color="auto"/>
      </w:divBdr>
      <w:divsChild>
        <w:div w:id="1893492004">
          <w:marLeft w:val="640"/>
          <w:marRight w:val="0"/>
          <w:marTop w:val="0"/>
          <w:marBottom w:val="0"/>
          <w:divBdr>
            <w:top w:val="none" w:sz="0" w:space="0" w:color="auto"/>
            <w:left w:val="none" w:sz="0" w:space="0" w:color="auto"/>
            <w:bottom w:val="none" w:sz="0" w:space="0" w:color="auto"/>
            <w:right w:val="none" w:sz="0" w:space="0" w:color="auto"/>
          </w:divBdr>
        </w:div>
        <w:div w:id="1207256454">
          <w:marLeft w:val="640"/>
          <w:marRight w:val="0"/>
          <w:marTop w:val="0"/>
          <w:marBottom w:val="0"/>
          <w:divBdr>
            <w:top w:val="none" w:sz="0" w:space="0" w:color="auto"/>
            <w:left w:val="none" w:sz="0" w:space="0" w:color="auto"/>
            <w:bottom w:val="none" w:sz="0" w:space="0" w:color="auto"/>
            <w:right w:val="none" w:sz="0" w:space="0" w:color="auto"/>
          </w:divBdr>
        </w:div>
        <w:div w:id="1295477148">
          <w:marLeft w:val="640"/>
          <w:marRight w:val="0"/>
          <w:marTop w:val="0"/>
          <w:marBottom w:val="0"/>
          <w:divBdr>
            <w:top w:val="none" w:sz="0" w:space="0" w:color="auto"/>
            <w:left w:val="none" w:sz="0" w:space="0" w:color="auto"/>
            <w:bottom w:val="none" w:sz="0" w:space="0" w:color="auto"/>
            <w:right w:val="none" w:sz="0" w:space="0" w:color="auto"/>
          </w:divBdr>
        </w:div>
        <w:div w:id="723407452">
          <w:marLeft w:val="640"/>
          <w:marRight w:val="0"/>
          <w:marTop w:val="0"/>
          <w:marBottom w:val="0"/>
          <w:divBdr>
            <w:top w:val="none" w:sz="0" w:space="0" w:color="auto"/>
            <w:left w:val="none" w:sz="0" w:space="0" w:color="auto"/>
            <w:bottom w:val="none" w:sz="0" w:space="0" w:color="auto"/>
            <w:right w:val="none" w:sz="0" w:space="0" w:color="auto"/>
          </w:divBdr>
        </w:div>
        <w:div w:id="1002391497">
          <w:marLeft w:val="640"/>
          <w:marRight w:val="0"/>
          <w:marTop w:val="0"/>
          <w:marBottom w:val="0"/>
          <w:divBdr>
            <w:top w:val="none" w:sz="0" w:space="0" w:color="auto"/>
            <w:left w:val="none" w:sz="0" w:space="0" w:color="auto"/>
            <w:bottom w:val="none" w:sz="0" w:space="0" w:color="auto"/>
            <w:right w:val="none" w:sz="0" w:space="0" w:color="auto"/>
          </w:divBdr>
        </w:div>
        <w:div w:id="2113670299">
          <w:marLeft w:val="640"/>
          <w:marRight w:val="0"/>
          <w:marTop w:val="0"/>
          <w:marBottom w:val="0"/>
          <w:divBdr>
            <w:top w:val="none" w:sz="0" w:space="0" w:color="auto"/>
            <w:left w:val="none" w:sz="0" w:space="0" w:color="auto"/>
            <w:bottom w:val="none" w:sz="0" w:space="0" w:color="auto"/>
            <w:right w:val="none" w:sz="0" w:space="0" w:color="auto"/>
          </w:divBdr>
        </w:div>
        <w:div w:id="643850490">
          <w:marLeft w:val="640"/>
          <w:marRight w:val="0"/>
          <w:marTop w:val="0"/>
          <w:marBottom w:val="0"/>
          <w:divBdr>
            <w:top w:val="none" w:sz="0" w:space="0" w:color="auto"/>
            <w:left w:val="none" w:sz="0" w:space="0" w:color="auto"/>
            <w:bottom w:val="none" w:sz="0" w:space="0" w:color="auto"/>
            <w:right w:val="none" w:sz="0" w:space="0" w:color="auto"/>
          </w:divBdr>
        </w:div>
        <w:div w:id="2016302029">
          <w:marLeft w:val="640"/>
          <w:marRight w:val="0"/>
          <w:marTop w:val="0"/>
          <w:marBottom w:val="0"/>
          <w:divBdr>
            <w:top w:val="none" w:sz="0" w:space="0" w:color="auto"/>
            <w:left w:val="none" w:sz="0" w:space="0" w:color="auto"/>
            <w:bottom w:val="none" w:sz="0" w:space="0" w:color="auto"/>
            <w:right w:val="none" w:sz="0" w:space="0" w:color="auto"/>
          </w:divBdr>
        </w:div>
        <w:div w:id="23479837">
          <w:marLeft w:val="640"/>
          <w:marRight w:val="0"/>
          <w:marTop w:val="0"/>
          <w:marBottom w:val="0"/>
          <w:divBdr>
            <w:top w:val="none" w:sz="0" w:space="0" w:color="auto"/>
            <w:left w:val="none" w:sz="0" w:space="0" w:color="auto"/>
            <w:bottom w:val="none" w:sz="0" w:space="0" w:color="auto"/>
            <w:right w:val="none" w:sz="0" w:space="0" w:color="auto"/>
          </w:divBdr>
        </w:div>
        <w:div w:id="1724527264">
          <w:marLeft w:val="640"/>
          <w:marRight w:val="0"/>
          <w:marTop w:val="0"/>
          <w:marBottom w:val="0"/>
          <w:divBdr>
            <w:top w:val="none" w:sz="0" w:space="0" w:color="auto"/>
            <w:left w:val="none" w:sz="0" w:space="0" w:color="auto"/>
            <w:bottom w:val="none" w:sz="0" w:space="0" w:color="auto"/>
            <w:right w:val="none" w:sz="0" w:space="0" w:color="auto"/>
          </w:divBdr>
        </w:div>
        <w:div w:id="940143119">
          <w:marLeft w:val="640"/>
          <w:marRight w:val="0"/>
          <w:marTop w:val="0"/>
          <w:marBottom w:val="0"/>
          <w:divBdr>
            <w:top w:val="none" w:sz="0" w:space="0" w:color="auto"/>
            <w:left w:val="none" w:sz="0" w:space="0" w:color="auto"/>
            <w:bottom w:val="none" w:sz="0" w:space="0" w:color="auto"/>
            <w:right w:val="none" w:sz="0" w:space="0" w:color="auto"/>
          </w:divBdr>
        </w:div>
        <w:div w:id="1412661155">
          <w:marLeft w:val="640"/>
          <w:marRight w:val="0"/>
          <w:marTop w:val="0"/>
          <w:marBottom w:val="0"/>
          <w:divBdr>
            <w:top w:val="none" w:sz="0" w:space="0" w:color="auto"/>
            <w:left w:val="none" w:sz="0" w:space="0" w:color="auto"/>
            <w:bottom w:val="none" w:sz="0" w:space="0" w:color="auto"/>
            <w:right w:val="none" w:sz="0" w:space="0" w:color="auto"/>
          </w:divBdr>
        </w:div>
        <w:div w:id="893930486">
          <w:marLeft w:val="640"/>
          <w:marRight w:val="0"/>
          <w:marTop w:val="0"/>
          <w:marBottom w:val="0"/>
          <w:divBdr>
            <w:top w:val="none" w:sz="0" w:space="0" w:color="auto"/>
            <w:left w:val="none" w:sz="0" w:space="0" w:color="auto"/>
            <w:bottom w:val="none" w:sz="0" w:space="0" w:color="auto"/>
            <w:right w:val="none" w:sz="0" w:space="0" w:color="auto"/>
          </w:divBdr>
        </w:div>
        <w:div w:id="986282684">
          <w:marLeft w:val="640"/>
          <w:marRight w:val="0"/>
          <w:marTop w:val="0"/>
          <w:marBottom w:val="0"/>
          <w:divBdr>
            <w:top w:val="none" w:sz="0" w:space="0" w:color="auto"/>
            <w:left w:val="none" w:sz="0" w:space="0" w:color="auto"/>
            <w:bottom w:val="none" w:sz="0" w:space="0" w:color="auto"/>
            <w:right w:val="none" w:sz="0" w:space="0" w:color="auto"/>
          </w:divBdr>
        </w:div>
        <w:div w:id="959647498">
          <w:marLeft w:val="640"/>
          <w:marRight w:val="0"/>
          <w:marTop w:val="0"/>
          <w:marBottom w:val="0"/>
          <w:divBdr>
            <w:top w:val="none" w:sz="0" w:space="0" w:color="auto"/>
            <w:left w:val="none" w:sz="0" w:space="0" w:color="auto"/>
            <w:bottom w:val="none" w:sz="0" w:space="0" w:color="auto"/>
            <w:right w:val="none" w:sz="0" w:space="0" w:color="auto"/>
          </w:divBdr>
        </w:div>
        <w:div w:id="2075544275">
          <w:marLeft w:val="640"/>
          <w:marRight w:val="0"/>
          <w:marTop w:val="0"/>
          <w:marBottom w:val="0"/>
          <w:divBdr>
            <w:top w:val="none" w:sz="0" w:space="0" w:color="auto"/>
            <w:left w:val="none" w:sz="0" w:space="0" w:color="auto"/>
            <w:bottom w:val="none" w:sz="0" w:space="0" w:color="auto"/>
            <w:right w:val="none" w:sz="0" w:space="0" w:color="auto"/>
          </w:divBdr>
        </w:div>
        <w:div w:id="402533398">
          <w:marLeft w:val="640"/>
          <w:marRight w:val="0"/>
          <w:marTop w:val="0"/>
          <w:marBottom w:val="0"/>
          <w:divBdr>
            <w:top w:val="none" w:sz="0" w:space="0" w:color="auto"/>
            <w:left w:val="none" w:sz="0" w:space="0" w:color="auto"/>
            <w:bottom w:val="none" w:sz="0" w:space="0" w:color="auto"/>
            <w:right w:val="none" w:sz="0" w:space="0" w:color="auto"/>
          </w:divBdr>
        </w:div>
        <w:div w:id="1571192624">
          <w:marLeft w:val="640"/>
          <w:marRight w:val="0"/>
          <w:marTop w:val="0"/>
          <w:marBottom w:val="0"/>
          <w:divBdr>
            <w:top w:val="none" w:sz="0" w:space="0" w:color="auto"/>
            <w:left w:val="none" w:sz="0" w:space="0" w:color="auto"/>
            <w:bottom w:val="none" w:sz="0" w:space="0" w:color="auto"/>
            <w:right w:val="none" w:sz="0" w:space="0" w:color="auto"/>
          </w:divBdr>
        </w:div>
        <w:div w:id="86921868">
          <w:marLeft w:val="640"/>
          <w:marRight w:val="0"/>
          <w:marTop w:val="0"/>
          <w:marBottom w:val="0"/>
          <w:divBdr>
            <w:top w:val="none" w:sz="0" w:space="0" w:color="auto"/>
            <w:left w:val="none" w:sz="0" w:space="0" w:color="auto"/>
            <w:bottom w:val="none" w:sz="0" w:space="0" w:color="auto"/>
            <w:right w:val="none" w:sz="0" w:space="0" w:color="auto"/>
          </w:divBdr>
        </w:div>
        <w:div w:id="1500196267">
          <w:marLeft w:val="640"/>
          <w:marRight w:val="0"/>
          <w:marTop w:val="0"/>
          <w:marBottom w:val="0"/>
          <w:divBdr>
            <w:top w:val="none" w:sz="0" w:space="0" w:color="auto"/>
            <w:left w:val="none" w:sz="0" w:space="0" w:color="auto"/>
            <w:bottom w:val="none" w:sz="0" w:space="0" w:color="auto"/>
            <w:right w:val="none" w:sz="0" w:space="0" w:color="auto"/>
          </w:divBdr>
        </w:div>
      </w:divsChild>
    </w:div>
    <w:div w:id="183249467">
      <w:bodyDiv w:val="1"/>
      <w:marLeft w:val="0"/>
      <w:marRight w:val="0"/>
      <w:marTop w:val="0"/>
      <w:marBottom w:val="0"/>
      <w:divBdr>
        <w:top w:val="none" w:sz="0" w:space="0" w:color="auto"/>
        <w:left w:val="none" w:sz="0" w:space="0" w:color="auto"/>
        <w:bottom w:val="none" w:sz="0" w:space="0" w:color="auto"/>
        <w:right w:val="none" w:sz="0" w:space="0" w:color="auto"/>
      </w:divBdr>
    </w:div>
    <w:div w:id="201721551">
      <w:bodyDiv w:val="1"/>
      <w:marLeft w:val="0"/>
      <w:marRight w:val="0"/>
      <w:marTop w:val="0"/>
      <w:marBottom w:val="0"/>
      <w:divBdr>
        <w:top w:val="none" w:sz="0" w:space="0" w:color="auto"/>
        <w:left w:val="none" w:sz="0" w:space="0" w:color="auto"/>
        <w:bottom w:val="none" w:sz="0" w:space="0" w:color="auto"/>
        <w:right w:val="none" w:sz="0" w:space="0" w:color="auto"/>
      </w:divBdr>
    </w:div>
    <w:div w:id="222568163">
      <w:bodyDiv w:val="1"/>
      <w:marLeft w:val="0"/>
      <w:marRight w:val="0"/>
      <w:marTop w:val="0"/>
      <w:marBottom w:val="0"/>
      <w:divBdr>
        <w:top w:val="none" w:sz="0" w:space="0" w:color="auto"/>
        <w:left w:val="none" w:sz="0" w:space="0" w:color="auto"/>
        <w:bottom w:val="none" w:sz="0" w:space="0" w:color="auto"/>
        <w:right w:val="none" w:sz="0" w:space="0" w:color="auto"/>
      </w:divBdr>
    </w:div>
    <w:div w:id="225381249">
      <w:bodyDiv w:val="1"/>
      <w:marLeft w:val="0"/>
      <w:marRight w:val="0"/>
      <w:marTop w:val="0"/>
      <w:marBottom w:val="0"/>
      <w:divBdr>
        <w:top w:val="none" w:sz="0" w:space="0" w:color="auto"/>
        <w:left w:val="none" w:sz="0" w:space="0" w:color="auto"/>
        <w:bottom w:val="none" w:sz="0" w:space="0" w:color="auto"/>
        <w:right w:val="none" w:sz="0" w:space="0" w:color="auto"/>
      </w:divBdr>
    </w:div>
    <w:div w:id="227038683">
      <w:bodyDiv w:val="1"/>
      <w:marLeft w:val="0"/>
      <w:marRight w:val="0"/>
      <w:marTop w:val="0"/>
      <w:marBottom w:val="0"/>
      <w:divBdr>
        <w:top w:val="none" w:sz="0" w:space="0" w:color="auto"/>
        <w:left w:val="none" w:sz="0" w:space="0" w:color="auto"/>
        <w:bottom w:val="none" w:sz="0" w:space="0" w:color="auto"/>
        <w:right w:val="none" w:sz="0" w:space="0" w:color="auto"/>
      </w:divBdr>
      <w:divsChild>
        <w:div w:id="1941329022">
          <w:marLeft w:val="640"/>
          <w:marRight w:val="0"/>
          <w:marTop w:val="0"/>
          <w:marBottom w:val="0"/>
          <w:divBdr>
            <w:top w:val="none" w:sz="0" w:space="0" w:color="auto"/>
            <w:left w:val="none" w:sz="0" w:space="0" w:color="auto"/>
            <w:bottom w:val="none" w:sz="0" w:space="0" w:color="auto"/>
            <w:right w:val="none" w:sz="0" w:space="0" w:color="auto"/>
          </w:divBdr>
        </w:div>
        <w:div w:id="2099137601">
          <w:marLeft w:val="640"/>
          <w:marRight w:val="0"/>
          <w:marTop w:val="0"/>
          <w:marBottom w:val="0"/>
          <w:divBdr>
            <w:top w:val="none" w:sz="0" w:space="0" w:color="auto"/>
            <w:left w:val="none" w:sz="0" w:space="0" w:color="auto"/>
            <w:bottom w:val="none" w:sz="0" w:space="0" w:color="auto"/>
            <w:right w:val="none" w:sz="0" w:space="0" w:color="auto"/>
          </w:divBdr>
        </w:div>
        <w:div w:id="1818524903">
          <w:marLeft w:val="640"/>
          <w:marRight w:val="0"/>
          <w:marTop w:val="0"/>
          <w:marBottom w:val="0"/>
          <w:divBdr>
            <w:top w:val="none" w:sz="0" w:space="0" w:color="auto"/>
            <w:left w:val="none" w:sz="0" w:space="0" w:color="auto"/>
            <w:bottom w:val="none" w:sz="0" w:space="0" w:color="auto"/>
            <w:right w:val="none" w:sz="0" w:space="0" w:color="auto"/>
          </w:divBdr>
        </w:div>
        <w:div w:id="1416245274">
          <w:marLeft w:val="640"/>
          <w:marRight w:val="0"/>
          <w:marTop w:val="0"/>
          <w:marBottom w:val="0"/>
          <w:divBdr>
            <w:top w:val="none" w:sz="0" w:space="0" w:color="auto"/>
            <w:left w:val="none" w:sz="0" w:space="0" w:color="auto"/>
            <w:bottom w:val="none" w:sz="0" w:space="0" w:color="auto"/>
            <w:right w:val="none" w:sz="0" w:space="0" w:color="auto"/>
          </w:divBdr>
        </w:div>
        <w:div w:id="1522861731">
          <w:marLeft w:val="640"/>
          <w:marRight w:val="0"/>
          <w:marTop w:val="0"/>
          <w:marBottom w:val="0"/>
          <w:divBdr>
            <w:top w:val="none" w:sz="0" w:space="0" w:color="auto"/>
            <w:left w:val="none" w:sz="0" w:space="0" w:color="auto"/>
            <w:bottom w:val="none" w:sz="0" w:space="0" w:color="auto"/>
            <w:right w:val="none" w:sz="0" w:space="0" w:color="auto"/>
          </w:divBdr>
        </w:div>
        <w:div w:id="835413601">
          <w:marLeft w:val="640"/>
          <w:marRight w:val="0"/>
          <w:marTop w:val="0"/>
          <w:marBottom w:val="0"/>
          <w:divBdr>
            <w:top w:val="none" w:sz="0" w:space="0" w:color="auto"/>
            <w:left w:val="none" w:sz="0" w:space="0" w:color="auto"/>
            <w:bottom w:val="none" w:sz="0" w:space="0" w:color="auto"/>
            <w:right w:val="none" w:sz="0" w:space="0" w:color="auto"/>
          </w:divBdr>
        </w:div>
        <w:div w:id="1111703399">
          <w:marLeft w:val="640"/>
          <w:marRight w:val="0"/>
          <w:marTop w:val="0"/>
          <w:marBottom w:val="0"/>
          <w:divBdr>
            <w:top w:val="none" w:sz="0" w:space="0" w:color="auto"/>
            <w:left w:val="none" w:sz="0" w:space="0" w:color="auto"/>
            <w:bottom w:val="none" w:sz="0" w:space="0" w:color="auto"/>
            <w:right w:val="none" w:sz="0" w:space="0" w:color="auto"/>
          </w:divBdr>
        </w:div>
        <w:div w:id="1645306268">
          <w:marLeft w:val="640"/>
          <w:marRight w:val="0"/>
          <w:marTop w:val="0"/>
          <w:marBottom w:val="0"/>
          <w:divBdr>
            <w:top w:val="none" w:sz="0" w:space="0" w:color="auto"/>
            <w:left w:val="none" w:sz="0" w:space="0" w:color="auto"/>
            <w:bottom w:val="none" w:sz="0" w:space="0" w:color="auto"/>
            <w:right w:val="none" w:sz="0" w:space="0" w:color="auto"/>
          </w:divBdr>
        </w:div>
        <w:div w:id="1087575646">
          <w:marLeft w:val="640"/>
          <w:marRight w:val="0"/>
          <w:marTop w:val="0"/>
          <w:marBottom w:val="0"/>
          <w:divBdr>
            <w:top w:val="none" w:sz="0" w:space="0" w:color="auto"/>
            <w:left w:val="none" w:sz="0" w:space="0" w:color="auto"/>
            <w:bottom w:val="none" w:sz="0" w:space="0" w:color="auto"/>
            <w:right w:val="none" w:sz="0" w:space="0" w:color="auto"/>
          </w:divBdr>
        </w:div>
        <w:div w:id="298919599">
          <w:marLeft w:val="640"/>
          <w:marRight w:val="0"/>
          <w:marTop w:val="0"/>
          <w:marBottom w:val="0"/>
          <w:divBdr>
            <w:top w:val="none" w:sz="0" w:space="0" w:color="auto"/>
            <w:left w:val="none" w:sz="0" w:space="0" w:color="auto"/>
            <w:bottom w:val="none" w:sz="0" w:space="0" w:color="auto"/>
            <w:right w:val="none" w:sz="0" w:space="0" w:color="auto"/>
          </w:divBdr>
        </w:div>
        <w:div w:id="164517025">
          <w:marLeft w:val="640"/>
          <w:marRight w:val="0"/>
          <w:marTop w:val="0"/>
          <w:marBottom w:val="0"/>
          <w:divBdr>
            <w:top w:val="none" w:sz="0" w:space="0" w:color="auto"/>
            <w:left w:val="none" w:sz="0" w:space="0" w:color="auto"/>
            <w:bottom w:val="none" w:sz="0" w:space="0" w:color="auto"/>
            <w:right w:val="none" w:sz="0" w:space="0" w:color="auto"/>
          </w:divBdr>
        </w:div>
        <w:div w:id="894773634">
          <w:marLeft w:val="640"/>
          <w:marRight w:val="0"/>
          <w:marTop w:val="0"/>
          <w:marBottom w:val="0"/>
          <w:divBdr>
            <w:top w:val="none" w:sz="0" w:space="0" w:color="auto"/>
            <w:left w:val="none" w:sz="0" w:space="0" w:color="auto"/>
            <w:bottom w:val="none" w:sz="0" w:space="0" w:color="auto"/>
            <w:right w:val="none" w:sz="0" w:space="0" w:color="auto"/>
          </w:divBdr>
        </w:div>
        <w:div w:id="1918713171">
          <w:marLeft w:val="640"/>
          <w:marRight w:val="0"/>
          <w:marTop w:val="0"/>
          <w:marBottom w:val="0"/>
          <w:divBdr>
            <w:top w:val="none" w:sz="0" w:space="0" w:color="auto"/>
            <w:left w:val="none" w:sz="0" w:space="0" w:color="auto"/>
            <w:bottom w:val="none" w:sz="0" w:space="0" w:color="auto"/>
            <w:right w:val="none" w:sz="0" w:space="0" w:color="auto"/>
          </w:divBdr>
        </w:div>
        <w:div w:id="681394355">
          <w:marLeft w:val="640"/>
          <w:marRight w:val="0"/>
          <w:marTop w:val="0"/>
          <w:marBottom w:val="0"/>
          <w:divBdr>
            <w:top w:val="none" w:sz="0" w:space="0" w:color="auto"/>
            <w:left w:val="none" w:sz="0" w:space="0" w:color="auto"/>
            <w:bottom w:val="none" w:sz="0" w:space="0" w:color="auto"/>
            <w:right w:val="none" w:sz="0" w:space="0" w:color="auto"/>
          </w:divBdr>
        </w:div>
        <w:div w:id="691688546">
          <w:marLeft w:val="640"/>
          <w:marRight w:val="0"/>
          <w:marTop w:val="0"/>
          <w:marBottom w:val="0"/>
          <w:divBdr>
            <w:top w:val="none" w:sz="0" w:space="0" w:color="auto"/>
            <w:left w:val="none" w:sz="0" w:space="0" w:color="auto"/>
            <w:bottom w:val="none" w:sz="0" w:space="0" w:color="auto"/>
            <w:right w:val="none" w:sz="0" w:space="0" w:color="auto"/>
          </w:divBdr>
        </w:div>
        <w:div w:id="1134565688">
          <w:marLeft w:val="640"/>
          <w:marRight w:val="0"/>
          <w:marTop w:val="0"/>
          <w:marBottom w:val="0"/>
          <w:divBdr>
            <w:top w:val="none" w:sz="0" w:space="0" w:color="auto"/>
            <w:left w:val="none" w:sz="0" w:space="0" w:color="auto"/>
            <w:bottom w:val="none" w:sz="0" w:space="0" w:color="auto"/>
            <w:right w:val="none" w:sz="0" w:space="0" w:color="auto"/>
          </w:divBdr>
        </w:div>
      </w:divsChild>
    </w:div>
    <w:div w:id="232086572">
      <w:bodyDiv w:val="1"/>
      <w:marLeft w:val="0"/>
      <w:marRight w:val="0"/>
      <w:marTop w:val="0"/>
      <w:marBottom w:val="0"/>
      <w:divBdr>
        <w:top w:val="none" w:sz="0" w:space="0" w:color="auto"/>
        <w:left w:val="none" w:sz="0" w:space="0" w:color="auto"/>
        <w:bottom w:val="none" w:sz="0" w:space="0" w:color="auto"/>
        <w:right w:val="none" w:sz="0" w:space="0" w:color="auto"/>
      </w:divBdr>
      <w:divsChild>
        <w:div w:id="261377919">
          <w:marLeft w:val="640"/>
          <w:marRight w:val="0"/>
          <w:marTop w:val="0"/>
          <w:marBottom w:val="0"/>
          <w:divBdr>
            <w:top w:val="none" w:sz="0" w:space="0" w:color="auto"/>
            <w:left w:val="none" w:sz="0" w:space="0" w:color="auto"/>
            <w:bottom w:val="none" w:sz="0" w:space="0" w:color="auto"/>
            <w:right w:val="none" w:sz="0" w:space="0" w:color="auto"/>
          </w:divBdr>
        </w:div>
        <w:div w:id="1633750571">
          <w:marLeft w:val="640"/>
          <w:marRight w:val="0"/>
          <w:marTop w:val="0"/>
          <w:marBottom w:val="0"/>
          <w:divBdr>
            <w:top w:val="none" w:sz="0" w:space="0" w:color="auto"/>
            <w:left w:val="none" w:sz="0" w:space="0" w:color="auto"/>
            <w:bottom w:val="none" w:sz="0" w:space="0" w:color="auto"/>
            <w:right w:val="none" w:sz="0" w:space="0" w:color="auto"/>
          </w:divBdr>
        </w:div>
        <w:div w:id="174459572">
          <w:marLeft w:val="640"/>
          <w:marRight w:val="0"/>
          <w:marTop w:val="0"/>
          <w:marBottom w:val="0"/>
          <w:divBdr>
            <w:top w:val="none" w:sz="0" w:space="0" w:color="auto"/>
            <w:left w:val="none" w:sz="0" w:space="0" w:color="auto"/>
            <w:bottom w:val="none" w:sz="0" w:space="0" w:color="auto"/>
            <w:right w:val="none" w:sz="0" w:space="0" w:color="auto"/>
          </w:divBdr>
        </w:div>
        <w:div w:id="424883547">
          <w:marLeft w:val="640"/>
          <w:marRight w:val="0"/>
          <w:marTop w:val="0"/>
          <w:marBottom w:val="0"/>
          <w:divBdr>
            <w:top w:val="none" w:sz="0" w:space="0" w:color="auto"/>
            <w:left w:val="none" w:sz="0" w:space="0" w:color="auto"/>
            <w:bottom w:val="none" w:sz="0" w:space="0" w:color="auto"/>
            <w:right w:val="none" w:sz="0" w:space="0" w:color="auto"/>
          </w:divBdr>
        </w:div>
        <w:div w:id="1798061313">
          <w:marLeft w:val="640"/>
          <w:marRight w:val="0"/>
          <w:marTop w:val="0"/>
          <w:marBottom w:val="0"/>
          <w:divBdr>
            <w:top w:val="none" w:sz="0" w:space="0" w:color="auto"/>
            <w:left w:val="none" w:sz="0" w:space="0" w:color="auto"/>
            <w:bottom w:val="none" w:sz="0" w:space="0" w:color="auto"/>
            <w:right w:val="none" w:sz="0" w:space="0" w:color="auto"/>
          </w:divBdr>
        </w:div>
        <w:div w:id="1888100376">
          <w:marLeft w:val="640"/>
          <w:marRight w:val="0"/>
          <w:marTop w:val="0"/>
          <w:marBottom w:val="0"/>
          <w:divBdr>
            <w:top w:val="none" w:sz="0" w:space="0" w:color="auto"/>
            <w:left w:val="none" w:sz="0" w:space="0" w:color="auto"/>
            <w:bottom w:val="none" w:sz="0" w:space="0" w:color="auto"/>
            <w:right w:val="none" w:sz="0" w:space="0" w:color="auto"/>
          </w:divBdr>
        </w:div>
        <w:div w:id="1406415136">
          <w:marLeft w:val="640"/>
          <w:marRight w:val="0"/>
          <w:marTop w:val="0"/>
          <w:marBottom w:val="0"/>
          <w:divBdr>
            <w:top w:val="none" w:sz="0" w:space="0" w:color="auto"/>
            <w:left w:val="none" w:sz="0" w:space="0" w:color="auto"/>
            <w:bottom w:val="none" w:sz="0" w:space="0" w:color="auto"/>
            <w:right w:val="none" w:sz="0" w:space="0" w:color="auto"/>
          </w:divBdr>
        </w:div>
        <w:div w:id="758019351">
          <w:marLeft w:val="640"/>
          <w:marRight w:val="0"/>
          <w:marTop w:val="0"/>
          <w:marBottom w:val="0"/>
          <w:divBdr>
            <w:top w:val="none" w:sz="0" w:space="0" w:color="auto"/>
            <w:left w:val="none" w:sz="0" w:space="0" w:color="auto"/>
            <w:bottom w:val="none" w:sz="0" w:space="0" w:color="auto"/>
            <w:right w:val="none" w:sz="0" w:space="0" w:color="auto"/>
          </w:divBdr>
        </w:div>
        <w:div w:id="511065408">
          <w:marLeft w:val="640"/>
          <w:marRight w:val="0"/>
          <w:marTop w:val="0"/>
          <w:marBottom w:val="0"/>
          <w:divBdr>
            <w:top w:val="none" w:sz="0" w:space="0" w:color="auto"/>
            <w:left w:val="none" w:sz="0" w:space="0" w:color="auto"/>
            <w:bottom w:val="none" w:sz="0" w:space="0" w:color="auto"/>
            <w:right w:val="none" w:sz="0" w:space="0" w:color="auto"/>
          </w:divBdr>
        </w:div>
        <w:div w:id="1321039801">
          <w:marLeft w:val="640"/>
          <w:marRight w:val="0"/>
          <w:marTop w:val="0"/>
          <w:marBottom w:val="0"/>
          <w:divBdr>
            <w:top w:val="none" w:sz="0" w:space="0" w:color="auto"/>
            <w:left w:val="none" w:sz="0" w:space="0" w:color="auto"/>
            <w:bottom w:val="none" w:sz="0" w:space="0" w:color="auto"/>
            <w:right w:val="none" w:sz="0" w:space="0" w:color="auto"/>
          </w:divBdr>
        </w:div>
        <w:div w:id="705638607">
          <w:marLeft w:val="640"/>
          <w:marRight w:val="0"/>
          <w:marTop w:val="0"/>
          <w:marBottom w:val="0"/>
          <w:divBdr>
            <w:top w:val="none" w:sz="0" w:space="0" w:color="auto"/>
            <w:left w:val="none" w:sz="0" w:space="0" w:color="auto"/>
            <w:bottom w:val="none" w:sz="0" w:space="0" w:color="auto"/>
            <w:right w:val="none" w:sz="0" w:space="0" w:color="auto"/>
          </w:divBdr>
        </w:div>
        <w:div w:id="285699249">
          <w:marLeft w:val="640"/>
          <w:marRight w:val="0"/>
          <w:marTop w:val="0"/>
          <w:marBottom w:val="0"/>
          <w:divBdr>
            <w:top w:val="none" w:sz="0" w:space="0" w:color="auto"/>
            <w:left w:val="none" w:sz="0" w:space="0" w:color="auto"/>
            <w:bottom w:val="none" w:sz="0" w:space="0" w:color="auto"/>
            <w:right w:val="none" w:sz="0" w:space="0" w:color="auto"/>
          </w:divBdr>
        </w:div>
        <w:div w:id="1682388182">
          <w:marLeft w:val="640"/>
          <w:marRight w:val="0"/>
          <w:marTop w:val="0"/>
          <w:marBottom w:val="0"/>
          <w:divBdr>
            <w:top w:val="none" w:sz="0" w:space="0" w:color="auto"/>
            <w:left w:val="none" w:sz="0" w:space="0" w:color="auto"/>
            <w:bottom w:val="none" w:sz="0" w:space="0" w:color="auto"/>
            <w:right w:val="none" w:sz="0" w:space="0" w:color="auto"/>
          </w:divBdr>
        </w:div>
        <w:div w:id="132987268">
          <w:marLeft w:val="640"/>
          <w:marRight w:val="0"/>
          <w:marTop w:val="0"/>
          <w:marBottom w:val="0"/>
          <w:divBdr>
            <w:top w:val="none" w:sz="0" w:space="0" w:color="auto"/>
            <w:left w:val="none" w:sz="0" w:space="0" w:color="auto"/>
            <w:bottom w:val="none" w:sz="0" w:space="0" w:color="auto"/>
            <w:right w:val="none" w:sz="0" w:space="0" w:color="auto"/>
          </w:divBdr>
        </w:div>
        <w:div w:id="116946327">
          <w:marLeft w:val="640"/>
          <w:marRight w:val="0"/>
          <w:marTop w:val="0"/>
          <w:marBottom w:val="0"/>
          <w:divBdr>
            <w:top w:val="none" w:sz="0" w:space="0" w:color="auto"/>
            <w:left w:val="none" w:sz="0" w:space="0" w:color="auto"/>
            <w:bottom w:val="none" w:sz="0" w:space="0" w:color="auto"/>
            <w:right w:val="none" w:sz="0" w:space="0" w:color="auto"/>
          </w:divBdr>
        </w:div>
        <w:div w:id="985429411">
          <w:marLeft w:val="640"/>
          <w:marRight w:val="0"/>
          <w:marTop w:val="0"/>
          <w:marBottom w:val="0"/>
          <w:divBdr>
            <w:top w:val="none" w:sz="0" w:space="0" w:color="auto"/>
            <w:left w:val="none" w:sz="0" w:space="0" w:color="auto"/>
            <w:bottom w:val="none" w:sz="0" w:space="0" w:color="auto"/>
            <w:right w:val="none" w:sz="0" w:space="0" w:color="auto"/>
          </w:divBdr>
        </w:div>
      </w:divsChild>
    </w:div>
    <w:div w:id="251932918">
      <w:bodyDiv w:val="1"/>
      <w:marLeft w:val="0"/>
      <w:marRight w:val="0"/>
      <w:marTop w:val="0"/>
      <w:marBottom w:val="0"/>
      <w:divBdr>
        <w:top w:val="none" w:sz="0" w:space="0" w:color="auto"/>
        <w:left w:val="none" w:sz="0" w:space="0" w:color="auto"/>
        <w:bottom w:val="none" w:sz="0" w:space="0" w:color="auto"/>
        <w:right w:val="none" w:sz="0" w:space="0" w:color="auto"/>
      </w:divBdr>
      <w:divsChild>
        <w:div w:id="2008706859">
          <w:marLeft w:val="640"/>
          <w:marRight w:val="0"/>
          <w:marTop w:val="0"/>
          <w:marBottom w:val="0"/>
          <w:divBdr>
            <w:top w:val="none" w:sz="0" w:space="0" w:color="auto"/>
            <w:left w:val="none" w:sz="0" w:space="0" w:color="auto"/>
            <w:bottom w:val="none" w:sz="0" w:space="0" w:color="auto"/>
            <w:right w:val="none" w:sz="0" w:space="0" w:color="auto"/>
          </w:divBdr>
        </w:div>
        <w:div w:id="1945112930">
          <w:marLeft w:val="640"/>
          <w:marRight w:val="0"/>
          <w:marTop w:val="0"/>
          <w:marBottom w:val="0"/>
          <w:divBdr>
            <w:top w:val="none" w:sz="0" w:space="0" w:color="auto"/>
            <w:left w:val="none" w:sz="0" w:space="0" w:color="auto"/>
            <w:bottom w:val="none" w:sz="0" w:space="0" w:color="auto"/>
            <w:right w:val="none" w:sz="0" w:space="0" w:color="auto"/>
          </w:divBdr>
        </w:div>
        <w:div w:id="1765103847">
          <w:marLeft w:val="640"/>
          <w:marRight w:val="0"/>
          <w:marTop w:val="0"/>
          <w:marBottom w:val="0"/>
          <w:divBdr>
            <w:top w:val="none" w:sz="0" w:space="0" w:color="auto"/>
            <w:left w:val="none" w:sz="0" w:space="0" w:color="auto"/>
            <w:bottom w:val="none" w:sz="0" w:space="0" w:color="auto"/>
            <w:right w:val="none" w:sz="0" w:space="0" w:color="auto"/>
          </w:divBdr>
        </w:div>
        <w:div w:id="1183202937">
          <w:marLeft w:val="640"/>
          <w:marRight w:val="0"/>
          <w:marTop w:val="0"/>
          <w:marBottom w:val="0"/>
          <w:divBdr>
            <w:top w:val="none" w:sz="0" w:space="0" w:color="auto"/>
            <w:left w:val="none" w:sz="0" w:space="0" w:color="auto"/>
            <w:bottom w:val="none" w:sz="0" w:space="0" w:color="auto"/>
            <w:right w:val="none" w:sz="0" w:space="0" w:color="auto"/>
          </w:divBdr>
        </w:div>
        <w:div w:id="1026100660">
          <w:marLeft w:val="640"/>
          <w:marRight w:val="0"/>
          <w:marTop w:val="0"/>
          <w:marBottom w:val="0"/>
          <w:divBdr>
            <w:top w:val="none" w:sz="0" w:space="0" w:color="auto"/>
            <w:left w:val="none" w:sz="0" w:space="0" w:color="auto"/>
            <w:bottom w:val="none" w:sz="0" w:space="0" w:color="auto"/>
            <w:right w:val="none" w:sz="0" w:space="0" w:color="auto"/>
          </w:divBdr>
        </w:div>
        <w:div w:id="832070657">
          <w:marLeft w:val="640"/>
          <w:marRight w:val="0"/>
          <w:marTop w:val="0"/>
          <w:marBottom w:val="0"/>
          <w:divBdr>
            <w:top w:val="none" w:sz="0" w:space="0" w:color="auto"/>
            <w:left w:val="none" w:sz="0" w:space="0" w:color="auto"/>
            <w:bottom w:val="none" w:sz="0" w:space="0" w:color="auto"/>
            <w:right w:val="none" w:sz="0" w:space="0" w:color="auto"/>
          </w:divBdr>
        </w:div>
        <w:div w:id="430661112">
          <w:marLeft w:val="640"/>
          <w:marRight w:val="0"/>
          <w:marTop w:val="0"/>
          <w:marBottom w:val="0"/>
          <w:divBdr>
            <w:top w:val="none" w:sz="0" w:space="0" w:color="auto"/>
            <w:left w:val="none" w:sz="0" w:space="0" w:color="auto"/>
            <w:bottom w:val="none" w:sz="0" w:space="0" w:color="auto"/>
            <w:right w:val="none" w:sz="0" w:space="0" w:color="auto"/>
          </w:divBdr>
        </w:div>
        <w:div w:id="483930975">
          <w:marLeft w:val="640"/>
          <w:marRight w:val="0"/>
          <w:marTop w:val="0"/>
          <w:marBottom w:val="0"/>
          <w:divBdr>
            <w:top w:val="none" w:sz="0" w:space="0" w:color="auto"/>
            <w:left w:val="none" w:sz="0" w:space="0" w:color="auto"/>
            <w:bottom w:val="none" w:sz="0" w:space="0" w:color="auto"/>
            <w:right w:val="none" w:sz="0" w:space="0" w:color="auto"/>
          </w:divBdr>
        </w:div>
        <w:div w:id="1470200280">
          <w:marLeft w:val="640"/>
          <w:marRight w:val="0"/>
          <w:marTop w:val="0"/>
          <w:marBottom w:val="0"/>
          <w:divBdr>
            <w:top w:val="none" w:sz="0" w:space="0" w:color="auto"/>
            <w:left w:val="none" w:sz="0" w:space="0" w:color="auto"/>
            <w:bottom w:val="none" w:sz="0" w:space="0" w:color="auto"/>
            <w:right w:val="none" w:sz="0" w:space="0" w:color="auto"/>
          </w:divBdr>
        </w:div>
        <w:div w:id="1961036958">
          <w:marLeft w:val="640"/>
          <w:marRight w:val="0"/>
          <w:marTop w:val="0"/>
          <w:marBottom w:val="0"/>
          <w:divBdr>
            <w:top w:val="none" w:sz="0" w:space="0" w:color="auto"/>
            <w:left w:val="none" w:sz="0" w:space="0" w:color="auto"/>
            <w:bottom w:val="none" w:sz="0" w:space="0" w:color="auto"/>
            <w:right w:val="none" w:sz="0" w:space="0" w:color="auto"/>
          </w:divBdr>
        </w:div>
        <w:div w:id="97914777">
          <w:marLeft w:val="640"/>
          <w:marRight w:val="0"/>
          <w:marTop w:val="0"/>
          <w:marBottom w:val="0"/>
          <w:divBdr>
            <w:top w:val="none" w:sz="0" w:space="0" w:color="auto"/>
            <w:left w:val="none" w:sz="0" w:space="0" w:color="auto"/>
            <w:bottom w:val="none" w:sz="0" w:space="0" w:color="auto"/>
            <w:right w:val="none" w:sz="0" w:space="0" w:color="auto"/>
          </w:divBdr>
        </w:div>
        <w:div w:id="1872835237">
          <w:marLeft w:val="640"/>
          <w:marRight w:val="0"/>
          <w:marTop w:val="0"/>
          <w:marBottom w:val="0"/>
          <w:divBdr>
            <w:top w:val="none" w:sz="0" w:space="0" w:color="auto"/>
            <w:left w:val="none" w:sz="0" w:space="0" w:color="auto"/>
            <w:bottom w:val="none" w:sz="0" w:space="0" w:color="auto"/>
            <w:right w:val="none" w:sz="0" w:space="0" w:color="auto"/>
          </w:divBdr>
        </w:div>
        <w:div w:id="2112511592">
          <w:marLeft w:val="640"/>
          <w:marRight w:val="0"/>
          <w:marTop w:val="0"/>
          <w:marBottom w:val="0"/>
          <w:divBdr>
            <w:top w:val="none" w:sz="0" w:space="0" w:color="auto"/>
            <w:left w:val="none" w:sz="0" w:space="0" w:color="auto"/>
            <w:bottom w:val="none" w:sz="0" w:space="0" w:color="auto"/>
            <w:right w:val="none" w:sz="0" w:space="0" w:color="auto"/>
          </w:divBdr>
        </w:div>
        <w:div w:id="1577475318">
          <w:marLeft w:val="640"/>
          <w:marRight w:val="0"/>
          <w:marTop w:val="0"/>
          <w:marBottom w:val="0"/>
          <w:divBdr>
            <w:top w:val="none" w:sz="0" w:space="0" w:color="auto"/>
            <w:left w:val="none" w:sz="0" w:space="0" w:color="auto"/>
            <w:bottom w:val="none" w:sz="0" w:space="0" w:color="auto"/>
            <w:right w:val="none" w:sz="0" w:space="0" w:color="auto"/>
          </w:divBdr>
        </w:div>
        <w:div w:id="2095348472">
          <w:marLeft w:val="640"/>
          <w:marRight w:val="0"/>
          <w:marTop w:val="0"/>
          <w:marBottom w:val="0"/>
          <w:divBdr>
            <w:top w:val="none" w:sz="0" w:space="0" w:color="auto"/>
            <w:left w:val="none" w:sz="0" w:space="0" w:color="auto"/>
            <w:bottom w:val="none" w:sz="0" w:space="0" w:color="auto"/>
            <w:right w:val="none" w:sz="0" w:space="0" w:color="auto"/>
          </w:divBdr>
        </w:div>
        <w:div w:id="487095419">
          <w:marLeft w:val="640"/>
          <w:marRight w:val="0"/>
          <w:marTop w:val="0"/>
          <w:marBottom w:val="0"/>
          <w:divBdr>
            <w:top w:val="none" w:sz="0" w:space="0" w:color="auto"/>
            <w:left w:val="none" w:sz="0" w:space="0" w:color="auto"/>
            <w:bottom w:val="none" w:sz="0" w:space="0" w:color="auto"/>
            <w:right w:val="none" w:sz="0" w:space="0" w:color="auto"/>
          </w:divBdr>
        </w:div>
        <w:div w:id="589855410">
          <w:marLeft w:val="640"/>
          <w:marRight w:val="0"/>
          <w:marTop w:val="0"/>
          <w:marBottom w:val="0"/>
          <w:divBdr>
            <w:top w:val="none" w:sz="0" w:space="0" w:color="auto"/>
            <w:left w:val="none" w:sz="0" w:space="0" w:color="auto"/>
            <w:bottom w:val="none" w:sz="0" w:space="0" w:color="auto"/>
            <w:right w:val="none" w:sz="0" w:space="0" w:color="auto"/>
          </w:divBdr>
        </w:div>
        <w:div w:id="961571158">
          <w:marLeft w:val="640"/>
          <w:marRight w:val="0"/>
          <w:marTop w:val="0"/>
          <w:marBottom w:val="0"/>
          <w:divBdr>
            <w:top w:val="none" w:sz="0" w:space="0" w:color="auto"/>
            <w:left w:val="none" w:sz="0" w:space="0" w:color="auto"/>
            <w:bottom w:val="none" w:sz="0" w:space="0" w:color="auto"/>
            <w:right w:val="none" w:sz="0" w:space="0" w:color="auto"/>
          </w:divBdr>
        </w:div>
        <w:div w:id="522979464">
          <w:marLeft w:val="640"/>
          <w:marRight w:val="0"/>
          <w:marTop w:val="0"/>
          <w:marBottom w:val="0"/>
          <w:divBdr>
            <w:top w:val="none" w:sz="0" w:space="0" w:color="auto"/>
            <w:left w:val="none" w:sz="0" w:space="0" w:color="auto"/>
            <w:bottom w:val="none" w:sz="0" w:space="0" w:color="auto"/>
            <w:right w:val="none" w:sz="0" w:space="0" w:color="auto"/>
          </w:divBdr>
        </w:div>
        <w:div w:id="1254703039">
          <w:marLeft w:val="640"/>
          <w:marRight w:val="0"/>
          <w:marTop w:val="0"/>
          <w:marBottom w:val="0"/>
          <w:divBdr>
            <w:top w:val="none" w:sz="0" w:space="0" w:color="auto"/>
            <w:left w:val="none" w:sz="0" w:space="0" w:color="auto"/>
            <w:bottom w:val="none" w:sz="0" w:space="0" w:color="auto"/>
            <w:right w:val="none" w:sz="0" w:space="0" w:color="auto"/>
          </w:divBdr>
        </w:div>
      </w:divsChild>
    </w:div>
    <w:div w:id="290018998">
      <w:bodyDiv w:val="1"/>
      <w:marLeft w:val="0"/>
      <w:marRight w:val="0"/>
      <w:marTop w:val="0"/>
      <w:marBottom w:val="0"/>
      <w:divBdr>
        <w:top w:val="none" w:sz="0" w:space="0" w:color="auto"/>
        <w:left w:val="none" w:sz="0" w:space="0" w:color="auto"/>
        <w:bottom w:val="none" w:sz="0" w:space="0" w:color="auto"/>
        <w:right w:val="none" w:sz="0" w:space="0" w:color="auto"/>
      </w:divBdr>
    </w:div>
    <w:div w:id="290328623">
      <w:bodyDiv w:val="1"/>
      <w:marLeft w:val="0"/>
      <w:marRight w:val="0"/>
      <w:marTop w:val="0"/>
      <w:marBottom w:val="0"/>
      <w:divBdr>
        <w:top w:val="none" w:sz="0" w:space="0" w:color="auto"/>
        <w:left w:val="none" w:sz="0" w:space="0" w:color="auto"/>
        <w:bottom w:val="none" w:sz="0" w:space="0" w:color="auto"/>
        <w:right w:val="none" w:sz="0" w:space="0" w:color="auto"/>
      </w:divBdr>
      <w:divsChild>
        <w:div w:id="187333952">
          <w:marLeft w:val="640"/>
          <w:marRight w:val="0"/>
          <w:marTop w:val="0"/>
          <w:marBottom w:val="0"/>
          <w:divBdr>
            <w:top w:val="none" w:sz="0" w:space="0" w:color="auto"/>
            <w:left w:val="none" w:sz="0" w:space="0" w:color="auto"/>
            <w:bottom w:val="none" w:sz="0" w:space="0" w:color="auto"/>
            <w:right w:val="none" w:sz="0" w:space="0" w:color="auto"/>
          </w:divBdr>
        </w:div>
        <w:div w:id="926184304">
          <w:marLeft w:val="640"/>
          <w:marRight w:val="0"/>
          <w:marTop w:val="0"/>
          <w:marBottom w:val="0"/>
          <w:divBdr>
            <w:top w:val="none" w:sz="0" w:space="0" w:color="auto"/>
            <w:left w:val="none" w:sz="0" w:space="0" w:color="auto"/>
            <w:bottom w:val="none" w:sz="0" w:space="0" w:color="auto"/>
            <w:right w:val="none" w:sz="0" w:space="0" w:color="auto"/>
          </w:divBdr>
        </w:div>
        <w:div w:id="955868528">
          <w:marLeft w:val="640"/>
          <w:marRight w:val="0"/>
          <w:marTop w:val="0"/>
          <w:marBottom w:val="0"/>
          <w:divBdr>
            <w:top w:val="none" w:sz="0" w:space="0" w:color="auto"/>
            <w:left w:val="none" w:sz="0" w:space="0" w:color="auto"/>
            <w:bottom w:val="none" w:sz="0" w:space="0" w:color="auto"/>
            <w:right w:val="none" w:sz="0" w:space="0" w:color="auto"/>
          </w:divBdr>
        </w:div>
        <w:div w:id="788738521">
          <w:marLeft w:val="640"/>
          <w:marRight w:val="0"/>
          <w:marTop w:val="0"/>
          <w:marBottom w:val="0"/>
          <w:divBdr>
            <w:top w:val="none" w:sz="0" w:space="0" w:color="auto"/>
            <w:left w:val="none" w:sz="0" w:space="0" w:color="auto"/>
            <w:bottom w:val="none" w:sz="0" w:space="0" w:color="auto"/>
            <w:right w:val="none" w:sz="0" w:space="0" w:color="auto"/>
          </w:divBdr>
        </w:div>
        <w:div w:id="1467431685">
          <w:marLeft w:val="640"/>
          <w:marRight w:val="0"/>
          <w:marTop w:val="0"/>
          <w:marBottom w:val="0"/>
          <w:divBdr>
            <w:top w:val="none" w:sz="0" w:space="0" w:color="auto"/>
            <w:left w:val="none" w:sz="0" w:space="0" w:color="auto"/>
            <w:bottom w:val="none" w:sz="0" w:space="0" w:color="auto"/>
            <w:right w:val="none" w:sz="0" w:space="0" w:color="auto"/>
          </w:divBdr>
        </w:div>
        <w:div w:id="899749090">
          <w:marLeft w:val="640"/>
          <w:marRight w:val="0"/>
          <w:marTop w:val="0"/>
          <w:marBottom w:val="0"/>
          <w:divBdr>
            <w:top w:val="none" w:sz="0" w:space="0" w:color="auto"/>
            <w:left w:val="none" w:sz="0" w:space="0" w:color="auto"/>
            <w:bottom w:val="none" w:sz="0" w:space="0" w:color="auto"/>
            <w:right w:val="none" w:sz="0" w:space="0" w:color="auto"/>
          </w:divBdr>
        </w:div>
        <w:div w:id="1041595668">
          <w:marLeft w:val="640"/>
          <w:marRight w:val="0"/>
          <w:marTop w:val="0"/>
          <w:marBottom w:val="0"/>
          <w:divBdr>
            <w:top w:val="none" w:sz="0" w:space="0" w:color="auto"/>
            <w:left w:val="none" w:sz="0" w:space="0" w:color="auto"/>
            <w:bottom w:val="none" w:sz="0" w:space="0" w:color="auto"/>
            <w:right w:val="none" w:sz="0" w:space="0" w:color="auto"/>
          </w:divBdr>
        </w:div>
        <w:div w:id="218790063">
          <w:marLeft w:val="640"/>
          <w:marRight w:val="0"/>
          <w:marTop w:val="0"/>
          <w:marBottom w:val="0"/>
          <w:divBdr>
            <w:top w:val="none" w:sz="0" w:space="0" w:color="auto"/>
            <w:left w:val="none" w:sz="0" w:space="0" w:color="auto"/>
            <w:bottom w:val="none" w:sz="0" w:space="0" w:color="auto"/>
            <w:right w:val="none" w:sz="0" w:space="0" w:color="auto"/>
          </w:divBdr>
        </w:div>
        <w:div w:id="42679473">
          <w:marLeft w:val="640"/>
          <w:marRight w:val="0"/>
          <w:marTop w:val="0"/>
          <w:marBottom w:val="0"/>
          <w:divBdr>
            <w:top w:val="none" w:sz="0" w:space="0" w:color="auto"/>
            <w:left w:val="none" w:sz="0" w:space="0" w:color="auto"/>
            <w:bottom w:val="none" w:sz="0" w:space="0" w:color="auto"/>
            <w:right w:val="none" w:sz="0" w:space="0" w:color="auto"/>
          </w:divBdr>
        </w:div>
        <w:div w:id="2038843811">
          <w:marLeft w:val="640"/>
          <w:marRight w:val="0"/>
          <w:marTop w:val="0"/>
          <w:marBottom w:val="0"/>
          <w:divBdr>
            <w:top w:val="none" w:sz="0" w:space="0" w:color="auto"/>
            <w:left w:val="none" w:sz="0" w:space="0" w:color="auto"/>
            <w:bottom w:val="none" w:sz="0" w:space="0" w:color="auto"/>
            <w:right w:val="none" w:sz="0" w:space="0" w:color="auto"/>
          </w:divBdr>
        </w:div>
        <w:div w:id="522329089">
          <w:marLeft w:val="640"/>
          <w:marRight w:val="0"/>
          <w:marTop w:val="0"/>
          <w:marBottom w:val="0"/>
          <w:divBdr>
            <w:top w:val="none" w:sz="0" w:space="0" w:color="auto"/>
            <w:left w:val="none" w:sz="0" w:space="0" w:color="auto"/>
            <w:bottom w:val="none" w:sz="0" w:space="0" w:color="auto"/>
            <w:right w:val="none" w:sz="0" w:space="0" w:color="auto"/>
          </w:divBdr>
        </w:div>
        <w:div w:id="1654522076">
          <w:marLeft w:val="640"/>
          <w:marRight w:val="0"/>
          <w:marTop w:val="0"/>
          <w:marBottom w:val="0"/>
          <w:divBdr>
            <w:top w:val="none" w:sz="0" w:space="0" w:color="auto"/>
            <w:left w:val="none" w:sz="0" w:space="0" w:color="auto"/>
            <w:bottom w:val="none" w:sz="0" w:space="0" w:color="auto"/>
            <w:right w:val="none" w:sz="0" w:space="0" w:color="auto"/>
          </w:divBdr>
        </w:div>
        <w:div w:id="1916041651">
          <w:marLeft w:val="640"/>
          <w:marRight w:val="0"/>
          <w:marTop w:val="0"/>
          <w:marBottom w:val="0"/>
          <w:divBdr>
            <w:top w:val="none" w:sz="0" w:space="0" w:color="auto"/>
            <w:left w:val="none" w:sz="0" w:space="0" w:color="auto"/>
            <w:bottom w:val="none" w:sz="0" w:space="0" w:color="auto"/>
            <w:right w:val="none" w:sz="0" w:space="0" w:color="auto"/>
          </w:divBdr>
        </w:div>
        <w:div w:id="1732266889">
          <w:marLeft w:val="640"/>
          <w:marRight w:val="0"/>
          <w:marTop w:val="0"/>
          <w:marBottom w:val="0"/>
          <w:divBdr>
            <w:top w:val="none" w:sz="0" w:space="0" w:color="auto"/>
            <w:left w:val="none" w:sz="0" w:space="0" w:color="auto"/>
            <w:bottom w:val="none" w:sz="0" w:space="0" w:color="auto"/>
            <w:right w:val="none" w:sz="0" w:space="0" w:color="auto"/>
          </w:divBdr>
        </w:div>
        <w:div w:id="1428771554">
          <w:marLeft w:val="640"/>
          <w:marRight w:val="0"/>
          <w:marTop w:val="0"/>
          <w:marBottom w:val="0"/>
          <w:divBdr>
            <w:top w:val="none" w:sz="0" w:space="0" w:color="auto"/>
            <w:left w:val="none" w:sz="0" w:space="0" w:color="auto"/>
            <w:bottom w:val="none" w:sz="0" w:space="0" w:color="auto"/>
            <w:right w:val="none" w:sz="0" w:space="0" w:color="auto"/>
          </w:divBdr>
        </w:div>
        <w:div w:id="1089236006">
          <w:marLeft w:val="640"/>
          <w:marRight w:val="0"/>
          <w:marTop w:val="0"/>
          <w:marBottom w:val="0"/>
          <w:divBdr>
            <w:top w:val="none" w:sz="0" w:space="0" w:color="auto"/>
            <w:left w:val="none" w:sz="0" w:space="0" w:color="auto"/>
            <w:bottom w:val="none" w:sz="0" w:space="0" w:color="auto"/>
            <w:right w:val="none" w:sz="0" w:space="0" w:color="auto"/>
          </w:divBdr>
        </w:div>
      </w:divsChild>
    </w:div>
    <w:div w:id="301156630">
      <w:bodyDiv w:val="1"/>
      <w:marLeft w:val="0"/>
      <w:marRight w:val="0"/>
      <w:marTop w:val="0"/>
      <w:marBottom w:val="0"/>
      <w:divBdr>
        <w:top w:val="none" w:sz="0" w:space="0" w:color="auto"/>
        <w:left w:val="none" w:sz="0" w:space="0" w:color="auto"/>
        <w:bottom w:val="none" w:sz="0" w:space="0" w:color="auto"/>
        <w:right w:val="none" w:sz="0" w:space="0" w:color="auto"/>
      </w:divBdr>
      <w:divsChild>
        <w:div w:id="518129837">
          <w:marLeft w:val="640"/>
          <w:marRight w:val="0"/>
          <w:marTop w:val="0"/>
          <w:marBottom w:val="0"/>
          <w:divBdr>
            <w:top w:val="none" w:sz="0" w:space="0" w:color="auto"/>
            <w:left w:val="none" w:sz="0" w:space="0" w:color="auto"/>
            <w:bottom w:val="none" w:sz="0" w:space="0" w:color="auto"/>
            <w:right w:val="none" w:sz="0" w:space="0" w:color="auto"/>
          </w:divBdr>
        </w:div>
        <w:div w:id="1619340164">
          <w:marLeft w:val="640"/>
          <w:marRight w:val="0"/>
          <w:marTop w:val="0"/>
          <w:marBottom w:val="0"/>
          <w:divBdr>
            <w:top w:val="none" w:sz="0" w:space="0" w:color="auto"/>
            <w:left w:val="none" w:sz="0" w:space="0" w:color="auto"/>
            <w:bottom w:val="none" w:sz="0" w:space="0" w:color="auto"/>
            <w:right w:val="none" w:sz="0" w:space="0" w:color="auto"/>
          </w:divBdr>
        </w:div>
        <w:div w:id="197936580">
          <w:marLeft w:val="640"/>
          <w:marRight w:val="0"/>
          <w:marTop w:val="0"/>
          <w:marBottom w:val="0"/>
          <w:divBdr>
            <w:top w:val="none" w:sz="0" w:space="0" w:color="auto"/>
            <w:left w:val="none" w:sz="0" w:space="0" w:color="auto"/>
            <w:bottom w:val="none" w:sz="0" w:space="0" w:color="auto"/>
            <w:right w:val="none" w:sz="0" w:space="0" w:color="auto"/>
          </w:divBdr>
        </w:div>
        <w:div w:id="520557514">
          <w:marLeft w:val="640"/>
          <w:marRight w:val="0"/>
          <w:marTop w:val="0"/>
          <w:marBottom w:val="0"/>
          <w:divBdr>
            <w:top w:val="none" w:sz="0" w:space="0" w:color="auto"/>
            <w:left w:val="none" w:sz="0" w:space="0" w:color="auto"/>
            <w:bottom w:val="none" w:sz="0" w:space="0" w:color="auto"/>
            <w:right w:val="none" w:sz="0" w:space="0" w:color="auto"/>
          </w:divBdr>
        </w:div>
        <w:div w:id="970746268">
          <w:marLeft w:val="640"/>
          <w:marRight w:val="0"/>
          <w:marTop w:val="0"/>
          <w:marBottom w:val="0"/>
          <w:divBdr>
            <w:top w:val="none" w:sz="0" w:space="0" w:color="auto"/>
            <w:left w:val="none" w:sz="0" w:space="0" w:color="auto"/>
            <w:bottom w:val="none" w:sz="0" w:space="0" w:color="auto"/>
            <w:right w:val="none" w:sz="0" w:space="0" w:color="auto"/>
          </w:divBdr>
        </w:div>
        <w:div w:id="908227112">
          <w:marLeft w:val="640"/>
          <w:marRight w:val="0"/>
          <w:marTop w:val="0"/>
          <w:marBottom w:val="0"/>
          <w:divBdr>
            <w:top w:val="none" w:sz="0" w:space="0" w:color="auto"/>
            <w:left w:val="none" w:sz="0" w:space="0" w:color="auto"/>
            <w:bottom w:val="none" w:sz="0" w:space="0" w:color="auto"/>
            <w:right w:val="none" w:sz="0" w:space="0" w:color="auto"/>
          </w:divBdr>
        </w:div>
        <w:div w:id="274950632">
          <w:marLeft w:val="640"/>
          <w:marRight w:val="0"/>
          <w:marTop w:val="0"/>
          <w:marBottom w:val="0"/>
          <w:divBdr>
            <w:top w:val="none" w:sz="0" w:space="0" w:color="auto"/>
            <w:left w:val="none" w:sz="0" w:space="0" w:color="auto"/>
            <w:bottom w:val="none" w:sz="0" w:space="0" w:color="auto"/>
            <w:right w:val="none" w:sz="0" w:space="0" w:color="auto"/>
          </w:divBdr>
        </w:div>
        <w:div w:id="128059775">
          <w:marLeft w:val="640"/>
          <w:marRight w:val="0"/>
          <w:marTop w:val="0"/>
          <w:marBottom w:val="0"/>
          <w:divBdr>
            <w:top w:val="none" w:sz="0" w:space="0" w:color="auto"/>
            <w:left w:val="none" w:sz="0" w:space="0" w:color="auto"/>
            <w:bottom w:val="none" w:sz="0" w:space="0" w:color="auto"/>
            <w:right w:val="none" w:sz="0" w:space="0" w:color="auto"/>
          </w:divBdr>
        </w:div>
        <w:div w:id="1416780158">
          <w:marLeft w:val="640"/>
          <w:marRight w:val="0"/>
          <w:marTop w:val="0"/>
          <w:marBottom w:val="0"/>
          <w:divBdr>
            <w:top w:val="none" w:sz="0" w:space="0" w:color="auto"/>
            <w:left w:val="none" w:sz="0" w:space="0" w:color="auto"/>
            <w:bottom w:val="none" w:sz="0" w:space="0" w:color="auto"/>
            <w:right w:val="none" w:sz="0" w:space="0" w:color="auto"/>
          </w:divBdr>
        </w:div>
        <w:div w:id="1695961852">
          <w:marLeft w:val="640"/>
          <w:marRight w:val="0"/>
          <w:marTop w:val="0"/>
          <w:marBottom w:val="0"/>
          <w:divBdr>
            <w:top w:val="none" w:sz="0" w:space="0" w:color="auto"/>
            <w:left w:val="none" w:sz="0" w:space="0" w:color="auto"/>
            <w:bottom w:val="none" w:sz="0" w:space="0" w:color="auto"/>
            <w:right w:val="none" w:sz="0" w:space="0" w:color="auto"/>
          </w:divBdr>
        </w:div>
        <w:div w:id="811796017">
          <w:marLeft w:val="640"/>
          <w:marRight w:val="0"/>
          <w:marTop w:val="0"/>
          <w:marBottom w:val="0"/>
          <w:divBdr>
            <w:top w:val="none" w:sz="0" w:space="0" w:color="auto"/>
            <w:left w:val="none" w:sz="0" w:space="0" w:color="auto"/>
            <w:bottom w:val="none" w:sz="0" w:space="0" w:color="auto"/>
            <w:right w:val="none" w:sz="0" w:space="0" w:color="auto"/>
          </w:divBdr>
        </w:div>
        <w:div w:id="23872324">
          <w:marLeft w:val="640"/>
          <w:marRight w:val="0"/>
          <w:marTop w:val="0"/>
          <w:marBottom w:val="0"/>
          <w:divBdr>
            <w:top w:val="none" w:sz="0" w:space="0" w:color="auto"/>
            <w:left w:val="none" w:sz="0" w:space="0" w:color="auto"/>
            <w:bottom w:val="none" w:sz="0" w:space="0" w:color="auto"/>
            <w:right w:val="none" w:sz="0" w:space="0" w:color="auto"/>
          </w:divBdr>
        </w:div>
        <w:div w:id="800147104">
          <w:marLeft w:val="640"/>
          <w:marRight w:val="0"/>
          <w:marTop w:val="0"/>
          <w:marBottom w:val="0"/>
          <w:divBdr>
            <w:top w:val="none" w:sz="0" w:space="0" w:color="auto"/>
            <w:left w:val="none" w:sz="0" w:space="0" w:color="auto"/>
            <w:bottom w:val="none" w:sz="0" w:space="0" w:color="auto"/>
            <w:right w:val="none" w:sz="0" w:space="0" w:color="auto"/>
          </w:divBdr>
        </w:div>
        <w:div w:id="2016685789">
          <w:marLeft w:val="640"/>
          <w:marRight w:val="0"/>
          <w:marTop w:val="0"/>
          <w:marBottom w:val="0"/>
          <w:divBdr>
            <w:top w:val="none" w:sz="0" w:space="0" w:color="auto"/>
            <w:left w:val="none" w:sz="0" w:space="0" w:color="auto"/>
            <w:bottom w:val="none" w:sz="0" w:space="0" w:color="auto"/>
            <w:right w:val="none" w:sz="0" w:space="0" w:color="auto"/>
          </w:divBdr>
        </w:div>
        <w:div w:id="2017606733">
          <w:marLeft w:val="640"/>
          <w:marRight w:val="0"/>
          <w:marTop w:val="0"/>
          <w:marBottom w:val="0"/>
          <w:divBdr>
            <w:top w:val="none" w:sz="0" w:space="0" w:color="auto"/>
            <w:left w:val="none" w:sz="0" w:space="0" w:color="auto"/>
            <w:bottom w:val="none" w:sz="0" w:space="0" w:color="auto"/>
            <w:right w:val="none" w:sz="0" w:space="0" w:color="auto"/>
          </w:divBdr>
        </w:div>
        <w:div w:id="1743406368">
          <w:marLeft w:val="640"/>
          <w:marRight w:val="0"/>
          <w:marTop w:val="0"/>
          <w:marBottom w:val="0"/>
          <w:divBdr>
            <w:top w:val="none" w:sz="0" w:space="0" w:color="auto"/>
            <w:left w:val="none" w:sz="0" w:space="0" w:color="auto"/>
            <w:bottom w:val="none" w:sz="0" w:space="0" w:color="auto"/>
            <w:right w:val="none" w:sz="0" w:space="0" w:color="auto"/>
          </w:divBdr>
        </w:div>
        <w:div w:id="2047286982">
          <w:marLeft w:val="640"/>
          <w:marRight w:val="0"/>
          <w:marTop w:val="0"/>
          <w:marBottom w:val="0"/>
          <w:divBdr>
            <w:top w:val="none" w:sz="0" w:space="0" w:color="auto"/>
            <w:left w:val="none" w:sz="0" w:space="0" w:color="auto"/>
            <w:bottom w:val="none" w:sz="0" w:space="0" w:color="auto"/>
            <w:right w:val="none" w:sz="0" w:space="0" w:color="auto"/>
          </w:divBdr>
        </w:div>
        <w:div w:id="845292417">
          <w:marLeft w:val="640"/>
          <w:marRight w:val="0"/>
          <w:marTop w:val="0"/>
          <w:marBottom w:val="0"/>
          <w:divBdr>
            <w:top w:val="none" w:sz="0" w:space="0" w:color="auto"/>
            <w:left w:val="none" w:sz="0" w:space="0" w:color="auto"/>
            <w:bottom w:val="none" w:sz="0" w:space="0" w:color="auto"/>
            <w:right w:val="none" w:sz="0" w:space="0" w:color="auto"/>
          </w:divBdr>
        </w:div>
      </w:divsChild>
    </w:div>
    <w:div w:id="310906006">
      <w:bodyDiv w:val="1"/>
      <w:marLeft w:val="0"/>
      <w:marRight w:val="0"/>
      <w:marTop w:val="0"/>
      <w:marBottom w:val="0"/>
      <w:divBdr>
        <w:top w:val="none" w:sz="0" w:space="0" w:color="auto"/>
        <w:left w:val="none" w:sz="0" w:space="0" w:color="auto"/>
        <w:bottom w:val="none" w:sz="0" w:space="0" w:color="auto"/>
        <w:right w:val="none" w:sz="0" w:space="0" w:color="auto"/>
      </w:divBdr>
      <w:divsChild>
        <w:div w:id="769546304">
          <w:marLeft w:val="640"/>
          <w:marRight w:val="0"/>
          <w:marTop w:val="0"/>
          <w:marBottom w:val="0"/>
          <w:divBdr>
            <w:top w:val="none" w:sz="0" w:space="0" w:color="auto"/>
            <w:left w:val="none" w:sz="0" w:space="0" w:color="auto"/>
            <w:bottom w:val="none" w:sz="0" w:space="0" w:color="auto"/>
            <w:right w:val="none" w:sz="0" w:space="0" w:color="auto"/>
          </w:divBdr>
        </w:div>
        <w:div w:id="723718834">
          <w:marLeft w:val="640"/>
          <w:marRight w:val="0"/>
          <w:marTop w:val="0"/>
          <w:marBottom w:val="0"/>
          <w:divBdr>
            <w:top w:val="none" w:sz="0" w:space="0" w:color="auto"/>
            <w:left w:val="none" w:sz="0" w:space="0" w:color="auto"/>
            <w:bottom w:val="none" w:sz="0" w:space="0" w:color="auto"/>
            <w:right w:val="none" w:sz="0" w:space="0" w:color="auto"/>
          </w:divBdr>
        </w:div>
        <w:div w:id="1183201522">
          <w:marLeft w:val="640"/>
          <w:marRight w:val="0"/>
          <w:marTop w:val="0"/>
          <w:marBottom w:val="0"/>
          <w:divBdr>
            <w:top w:val="none" w:sz="0" w:space="0" w:color="auto"/>
            <w:left w:val="none" w:sz="0" w:space="0" w:color="auto"/>
            <w:bottom w:val="none" w:sz="0" w:space="0" w:color="auto"/>
            <w:right w:val="none" w:sz="0" w:space="0" w:color="auto"/>
          </w:divBdr>
        </w:div>
        <w:div w:id="754859137">
          <w:marLeft w:val="640"/>
          <w:marRight w:val="0"/>
          <w:marTop w:val="0"/>
          <w:marBottom w:val="0"/>
          <w:divBdr>
            <w:top w:val="none" w:sz="0" w:space="0" w:color="auto"/>
            <w:left w:val="none" w:sz="0" w:space="0" w:color="auto"/>
            <w:bottom w:val="none" w:sz="0" w:space="0" w:color="auto"/>
            <w:right w:val="none" w:sz="0" w:space="0" w:color="auto"/>
          </w:divBdr>
        </w:div>
        <w:div w:id="1166672828">
          <w:marLeft w:val="640"/>
          <w:marRight w:val="0"/>
          <w:marTop w:val="0"/>
          <w:marBottom w:val="0"/>
          <w:divBdr>
            <w:top w:val="none" w:sz="0" w:space="0" w:color="auto"/>
            <w:left w:val="none" w:sz="0" w:space="0" w:color="auto"/>
            <w:bottom w:val="none" w:sz="0" w:space="0" w:color="auto"/>
            <w:right w:val="none" w:sz="0" w:space="0" w:color="auto"/>
          </w:divBdr>
        </w:div>
        <w:div w:id="1432244160">
          <w:marLeft w:val="640"/>
          <w:marRight w:val="0"/>
          <w:marTop w:val="0"/>
          <w:marBottom w:val="0"/>
          <w:divBdr>
            <w:top w:val="none" w:sz="0" w:space="0" w:color="auto"/>
            <w:left w:val="none" w:sz="0" w:space="0" w:color="auto"/>
            <w:bottom w:val="none" w:sz="0" w:space="0" w:color="auto"/>
            <w:right w:val="none" w:sz="0" w:space="0" w:color="auto"/>
          </w:divBdr>
        </w:div>
        <w:div w:id="674458500">
          <w:marLeft w:val="640"/>
          <w:marRight w:val="0"/>
          <w:marTop w:val="0"/>
          <w:marBottom w:val="0"/>
          <w:divBdr>
            <w:top w:val="none" w:sz="0" w:space="0" w:color="auto"/>
            <w:left w:val="none" w:sz="0" w:space="0" w:color="auto"/>
            <w:bottom w:val="none" w:sz="0" w:space="0" w:color="auto"/>
            <w:right w:val="none" w:sz="0" w:space="0" w:color="auto"/>
          </w:divBdr>
        </w:div>
        <w:div w:id="1251088981">
          <w:marLeft w:val="640"/>
          <w:marRight w:val="0"/>
          <w:marTop w:val="0"/>
          <w:marBottom w:val="0"/>
          <w:divBdr>
            <w:top w:val="none" w:sz="0" w:space="0" w:color="auto"/>
            <w:left w:val="none" w:sz="0" w:space="0" w:color="auto"/>
            <w:bottom w:val="none" w:sz="0" w:space="0" w:color="auto"/>
            <w:right w:val="none" w:sz="0" w:space="0" w:color="auto"/>
          </w:divBdr>
        </w:div>
        <w:div w:id="1189030837">
          <w:marLeft w:val="640"/>
          <w:marRight w:val="0"/>
          <w:marTop w:val="0"/>
          <w:marBottom w:val="0"/>
          <w:divBdr>
            <w:top w:val="none" w:sz="0" w:space="0" w:color="auto"/>
            <w:left w:val="none" w:sz="0" w:space="0" w:color="auto"/>
            <w:bottom w:val="none" w:sz="0" w:space="0" w:color="auto"/>
            <w:right w:val="none" w:sz="0" w:space="0" w:color="auto"/>
          </w:divBdr>
        </w:div>
        <w:div w:id="1628047110">
          <w:marLeft w:val="640"/>
          <w:marRight w:val="0"/>
          <w:marTop w:val="0"/>
          <w:marBottom w:val="0"/>
          <w:divBdr>
            <w:top w:val="none" w:sz="0" w:space="0" w:color="auto"/>
            <w:left w:val="none" w:sz="0" w:space="0" w:color="auto"/>
            <w:bottom w:val="none" w:sz="0" w:space="0" w:color="auto"/>
            <w:right w:val="none" w:sz="0" w:space="0" w:color="auto"/>
          </w:divBdr>
        </w:div>
        <w:div w:id="1911646813">
          <w:marLeft w:val="640"/>
          <w:marRight w:val="0"/>
          <w:marTop w:val="0"/>
          <w:marBottom w:val="0"/>
          <w:divBdr>
            <w:top w:val="none" w:sz="0" w:space="0" w:color="auto"/>
            <w:left w:val="none" w:sz="0" w:space="0" w:color="auto"/>
            <w:bottom w:val="none" w:sz="0" w:space="0" w:color="auto"/>
            <w:right w:val="none" w:sz="0" w:space="0" w:color="auto"/>
          </w:divBdr>
        </w:div>
        <w:div w:id="236208683">
          <w:marLeft w:val="640"/>
          <w:marRight w:val="0"/>
          <w:marTop w:val="0"/>
          <w:marBottom w:val="0"/>
          <w:divBdr>
            <w:top w:val="none" w:sz="0" w:space="0" w:color="auto"/>
            <w:left w:val="none" w:sz="0" w:space="0" w:color="auto"/>
            <w:bottom w:val="none" w:sz="0" w:space="0" w:color="auto"/>
            <w:right w:val="none" w:sz="0" w:space="0" w:color="auto"/>
          </w:divBdr>
        </w:div>
        <w:div w:id="2061903498">
          <w:marLeft w:val="640"/>
          <w:marRight w:val="0"/>
          <w:marTop w:val="0"/>
          <w:marBottom w:val="0"/>
          <w:divBdr>
            <w:top w:val="none" w:sz="0" w:space="0" w:color="auto"/>
            <w:left w:val="none" w:sz="0" w:space="0" w:color="auto"/>
            <w:bottom w:val="none" w:sz="0" w:space="0" w:color="auto"/>
            <w:right w:val="none" w:sz="0" w:space="0" w:color="auto"/>
          </w:divBdr>
        </w:div>
        <w:div w:id="579607580">
          <w:marLeft w:val="640"/>
          <w:marRight w:val="0"/>
          <w:marTop w:val="0"/>
          <w:marBottom w:val="0"/>
          <w:divBdr>
            <w:top w:val="none" w:sz="0" w:space="0" w:color="auto"/>
            <w:left w:val="none" w:sz="0" w:space="0" w:color="auto"/>
            <w:bottom w:val="none" w:sz="0" w:space="0" w:color="auto"/>
            <w:right w:val="none" w:sz="0" w:space="0" w:color="auto"/>
          </w:divBdr>
        </w:div>
        <w:div w:id="1843231996">
          <w:marLeft w:val="640"/>
          <w:marRight w:val="0"/>
          <w:marTop w:val="0"/>
          <w:marBottom w:val="0"/>
          <w:divBdr>
            <w:top w:val="none" w:sz="0" w:space="0" w:color="auto"/>
            <w:left w:val="none" w:sz="0" w:space="0" w:color="auto"/>
            <w:bottom w:val="none" w:sz="0" w:space="0" w:color="auto"/>
            <w:right w:val="none" w:sz="0" w:space="0" w:color="auto"/>
          </w:divBdr>
        </w:div>
        <w:div w:id="51777547">
          <w:marLeft w:val="640"/>
          <w:marRight w:val="0"/>
          <w:marTop w:val="0"/>
          <w:marBottom w:val="0"/>
          <w:divBdr>
            <w:top w:val="none" w:sz="0" w:space="0" w:color="auto"/>
            <w:left w:val="none" w:sz="0" w:space="0" w:color="auto"/>
            <w:bottom w:val="none" w:sz="0" w:space="0" w:color="auto"/>
            <w:right w:val="none" w:sz="0" w:space="0" w:color="auto"/>
          </w:divBdr>
        </w:div>
      </w:divsChild>
    </w:div>
    <w:div w:id="313486407">
      <w:bodyDiv w:val="1"/>
      <w:marLeft w:val="0"/>
      <w:marRight w:val="0"/>
      <w:marTop w:val="0"/>
      <w:marBottom w:val="0"/>
      <w:divBdr>
        <w:top w:val="none" w:sz="0" w:space="0" w:color="auto"/>
        <w:left w:val="none" w:sz="0" w:space="0" w:color="auto"/>
        <w:bottom w:val="none" w:sz="0" w:space="0" w:color="auto"/>
        <w:right w:val="none" w:sz="0" w:space="0" w:color="auto"/>
      </w:divBdr>
    </w:div>
    <w:div w:id="318465361">
      <w:bodyDiv w:val="1"/>
      <w:marLeft w:val="0"/>
      <w:marRight w:val="0"/>
      <w:marTop w:val="0"/>
      <w:marBottom w:val="0"/>
      <w:divBdr>
        <w:top w:val="none" w:sz="0" w:space="0" w:color="auto"/>
        <w:left w:val="none" w:sz="0" w:space="0" w:color="auto"/>
        <w:bottom w:val="none" w:sz="0" w:space="0" w:color="auto"/>
        <w:right w:val="none" w:sz="0" w:space="0" w:color="auto"/>
      </w:divBdr>
      <w:divsChild>
        <w:div w:id="2038699169">
          <w:marLeft w:val="640"/>
          <w:marRight w:val="0"/>
          <w:marTop w:val="0"/>
          <w:marBottom w:val="0"/>
          <w:divBdr>
            <w:top w:val="none" w:sz="0" w:space="0" w:color="auto"/>
            <w:left w:val="none" w:sz="0" w:space="0" w:color="auto"/>
            <w:bottom w:val="none" w:sz="0" w:space="0" w:color="auto"/>
            <w:right w:val="none" w:sz="0" w:space="0" w:color="auto"/>
          </w:divBdr>
        </w:div>
        <w:div w:id="1671759693">
          <w:marLeft w:val="640"/>
          <w:marRight w:val="0"/>
          <w:marTop w:val="0"/>
          <w:marBottom w:val="0"/>
          <w:divBdr>
            <w:top w:val="none" w:sz="0" w:space="0" w:color="auto"/>
            <w:left w:val="none" w:sz="0" w:space="0" w:color="auto"/>
            <w:bottom w:val="none" w:sz="0" w:space="0" w:color="auto"/>
            <w:right w:val="none" w:sz="0" w:space="0" w:color="auto"/>
          </w:divBdr>
        </w:div>
        <w:div w:id="340473624">
          <w:marLeft w:val="640"/>
          <w:marRight w:val="0"/>
          <w:marTop w:val="0"/>
          <w:marBottom w:val="0"/>
          <w:divBdr>
            <w:top w:val="none" w:sz="0" w:space="0" w:color="auto"/>
            <w:left w:val="none" w:sz="0" w:space="0" w:color="auto"/>
            <w:bottom w:val="none" w:sz="0" w:space="0" w:color="auto"/>
            <w:right w:val="none" w:sz="0" w:space="0" w:color="auto"/>
          </w:divBdr>
        </w:div>
        <w:div w:id="783380685">
          <w:marLeft w:val="640"/>
          <w:marRight w:val="0"/>
          <w:marTop w:val="0"/>
          <w:marBottom w:val="0"/>
          <w:divBdr>
            <w:top w:val="none" w:sz="0" w:space="0" w:color="auto"/>
            <w:left w:val="none" w:sz="0" w:space="0" w:color="auto"/>
            <w:bottom w:val="none" w:sz="0" w:space="0" w:color="auto"/>
            <w:right w:val="none" w:sz="0" w:space="0" w:color="auto"/>
          </w:divBdr>
        </w:div>
        <w:div w:id="372971585">
          <w:marLeft w:val="640"/>
          <w:marRight w:val="0"/>
          <w:marTop w:val="0"/>
          <w:marBottom w:val="0"/>
          <w:divBdr>
            <w:top w:val="none" w:sz="0" w:space="0" w:color="auto"/>
            <w:left w:val="none" w:sz="0" w:space="0" w:color="auto"/>
            <w:bottom w:val="none" w:sz="0" w:space="0" w:color="auto"/>
            <w:right w:val="none" w:sz="0" w:space="0" w:color="auto"/>
          </w:divBdr>
        </w:div>
        <w:div w:id="1965188118">
          <w:marLeft w:val="640"/>
          <w:marRight w:val="0"/>
          <w:marTop w:val="0"/>
          <w:marBottom w:val="0"/>
          <w:divBdr>
            <w:top w:val="none" w:sz="0" w:space="0" w:color="auto"/>
            <w:left w:val="none" w:sz="0" w:space="0" w:color="auto"/>
            <w:bottom w:val="none" w:sz="0" w:space="0" w:color="auto"/>
            <w:right w:val="none" w:sz="0" w:space="0" w:color="auto"/>
          </w:divBdr>
        </w:div>
        <w:div w:id="1413695053">
          <w:marLeft w:val="640"/>
          <w:marRight w:val="0"/>
          <w:marTop w:val="0"/>
          <w:marBottom w:val="0"/>
          <w:divBdr>
            <w:top w:val="none" w:sz="0" w:space="0" w:color="auto"/>
            <w:left w:val="none" w:sz="0" w:space="0" w:color="auto"/>
            <w:bottom w:val="none" w:sz="0" w:space="0" w:color="auto"/>
            <w:right w:val="none" w:sz="0" w:space="0" w:color="auto"/>
          </w:divBdr>
        </w:div>
        <w:div w:id="503473868">
          <w:marLeft w:val="640"/>
          <w:marRight w:val="0"/>
          <w:marTop w:val="0"/>
          <w:marBottom w:val="0"/>
          <w:divBdr>
            <w:top w:val="none" w:sz="0" w:space="0" w:color="auto"/>
            <w:left w:val="none" w:sz="0" w:space="0" w:color="auto"/>
            <w:bottom w:val="none" w:sz="0" w:space="0" w:color="auto"/>
            <w:right w:val="none" w:sz="0" w:space="0" w:color="auto"/>
          </w:divBdr>
        </w:div>
        <w:div w:id="1467695132">
          <w:marLeft w:val="640"/>
          <w:marRight w:val="0"/>
          <w:marTop w:val="0"/>
          <w:marBottom w:val="0"/>
          <w:divBdr>
            <w:top w:val="none" w:sz="0" w:space="0" w:color="auto"/>
            <w:left w:val="none" w:sz="0" w:space="0" w:color="auto"/>
            <w:bottom w:val="none" w:sz="0" w:space="0" w:color="auto"/>
            <w:right w:val="none" w:sz="0" w:space="0" w:color="auto"/>
          </w:divBdr>
        </w:div>
        <w:div w:id="489054028">
          <w:marLeft w:val="640"/>
          <w:marRight w:val="0"/>
          <w:marTop w:val="0"/>
          <w:marBottom w:val="0"/>
          <w:divBdr>
            <w:top w:val="none" w:sz="0" w:space="0" w:color="auto"/>
            <w:left w:val="none" w:sz="0" w:space="0" w:color="auto"/>
            <w:bottom w:val="none" w:sz="0" w:space="0" w:color="auto"/>
            <w:right w:val="none" w:sz="0" w:space="0" w:color="auto"/>
          </w:divBdr>
        </w:div>
        <w:div w:id="385108057">
          <w:marLeft w:val="640"/>
          <w:marRight w:val="0"/>
          <w:marTop w:val="0"/>
          <w:marBottom w:val="0"/>
          <w:divBdr>
            <w:top w:val="none" w:sz="0" w:space="0" w:color="auto"/>
            <w:left w:val="none" w:sz="0" w:space="0" w:color="auto"/>
            <w:bottom w:val="none" w:sz="0" w:space="0" w:color="auto"/>
            <w:right w:val="none" w:sz="0" w:space="0" w:color="auto"/>
          </w:divBdr>
        </w:div>
      </w:divsChild>
    </w:div>
    <w:div w:id="354112308">
      <w:bodyDiv w:val="1"/>
      <w:marLeft w:val="0"/>
      <w:marRight w:val="0"/>
      <w:marTop w:val="0"/>
      <w:marBottom w:val="0"/>
      <w:divBdr>
        <w:top w:val="none" w:sz="0" w:space="0" w:color="auto"/>
        <w:left w:val="none" w:sz="0" w:space="0" w:color="auto"/>
        <w:bottom w:val="none" w:sz="0" w:space="0" w:color="auto"/>
        <w:right w:val="none" w:sz="0" w:space="0" w:color="auto"/>
      </w:divBdr>
      <w:divsChild>
        <w:div w:id="41903793">
          <w:marLeft w:val="640"/>
          <w:marRight w:val="0"/>
          <w:marTop w:val="0"/>
          <w:marBottom w:val="0"/>
          <w:divBdr>
            <w:top w:val="none" w:sz="0" w:space="0" w:color="auto"/>
            <w:left w:val="none" w:sz="0" w:space="0" w:color="auto"/>
            <w:bottom w:val="none" w:sz="0" w:space="0" w:color="auto"/>
            <w:right w:val="none" w:sz="0" w:space="0" w:color="auto"/>
          </w:divBdr>
        </w:div>
        <w:div w:id="1234464229">
          <w:marLeft w:val="640"/>
          <w:marRight w:val="0"/>
          <w:marTop w:val="0"/>
          <w:marBottom w:val="0"/>
          <w:divBdr>
            <w:top w:val="none" w:sz="0" w:space="0" w:color="auto"/>
            <w:left w:val="none" w:sz="0" w:space="0" w:color="auto"/>
            <w:bottom w:val="none" w:sz="0" w:space="0" w:color="auto"/>
            <w:right w:val="none" w:sz="0" w:space="0" w:color="auto"/>
          </w:divBdr>
        </w:div>
        <w:div w:id="282269407">
          <w:marLeft w:val="640"/>
          <w:marRight w:val="0"/>
          <w:marTop w:val="0"/>
          <w:marBottom w:val="0"/>
          <w:divBdr>
            <w:top w:val="none" w:sz="0" w:space="0" w:color="auto"/>
            <w:left w:val="none" w:sz="0" w:space="0" w:color="auto"/>
            <w:bottom w:val="none" w:sz="0" w:space="0" w:color="auto"/>
            <w:right w:val="none" w:sz="0" w:space="0" w:color="auto"/>
          </w:divBdr>
        </w:div>
        <w:div w:id="2019040987">
          <w:marLeft w:val="640"/>
          <w:marRight w:val="0"/>
          <w:marTop w:val="0"/>
          <w:marBottom w:val="0"/>
          <w:divBdr>
            <w:top w:val="none" w:sz="0" w:space="0" w:color="auto"/>
            <w:left w:val="none" w:sz="0" w:space="0" w:color="auto"/>
            <w:bottom w:val="none" w:sz="0" w:space="0" w:color="auto"/>
            <w:right w:val="none" w:sz="0" w:space="0" w:color="auto"/>
          </w:divBdr>
        </w:div>
        <w:div w:id="923757272">
          <w:marLeft w:val="640"/>
          <w:marRight w:val="0"/>
          <w:marTop w:val="0"/>
          <w:marBottom w:val="0"/>
          <w:divBdr>
            <w:top w:val="none" w:sz="0" w:space="0" w:color="auto"/>
            <w:left w:val="none" w:sz="0" w:space="0" w:color="auto"/>
            <w:bottom w:val="none" w:sz="0" w:space="0" w:color="auto"/>
            <w:right w:val="none" w:sz="0" w:space="0" w:color="auto"/>
          </w:divBdr>
        </w:div>
        <w:div w:id="2135052609">
          <w:marLeft w:val="640"/>
          <w:marRight w:val="0"/>
          <w:marTop w:val="0"/>
          <w:marBottom w:val="0"/>
          <w:divBdr>
            <w:top w:val="none" w:sz="0" w:space="0" w:color="auto"/>
            <w:left w:val="none" w:sz="0" w:space="0" w:color="auto"/>
            <w:bottom w:val="none" w:sz="0" w:space="0" w:color="auto"/>
            <w:right w:val="none" w:sz="0" w:space="0" w:color="auto"/>
          </w:divBdr>
        </w:div>
        <w:div w:id="1465343424">
          <w:marLeft w:val="640"/>
          <w:marRight w:val="0"/>
          <w:marTop w:val="0"/>
          <w:marBottom w:val="0"/>
          <w:divBdr>
            <w:top w:val="none" w:sz="0" w:space="0" w:color="auto"/>
            <w:left w:val="none" w:sz="0" w:space="0" w:color="auto"/>
            <w:bottom w:val="none" w:sz="0" w:space="0" w:color="auto"/>
            <w:right w:val="none" w:sz="0" w:space="0" w:color="auto"/>
          </w:divBdr>
        </w:div>
        <w:div w:id="624122830">
          <w:marLeft w:val="640"/>
          <w:marRight w:val="0"/>
          <w:marTop w:val="0"/>
          <w:marBottom w:val="0"/>
          <w:divBdr>
            <w:top w:val="none" w:sz="0" w:space="0" w:color="auto"/>
            <w:left w:val="none" w:sz="0" w:space="0" w:color="auto"/>
            <w:bottom w:val="none" w:sz="0" w:space="0" w:color="auto"/>
            <w:right w:val="none" w:sz="0" w:space="0" w:color="auto"/>
          </w:divBdr>
        </w:div>
        <w:div w:id="400441948">
          <w:marLeft w:val="640"/>
          <w:marRight w:val="0"/>
          <w:marTop w:val="0"/>
          <w:marBottom w:val="0"/>
          <w:divBdr>
            <w:top w:val="none" w:sz="0" w:space="0" w:color="auto"/>
            <w:left w:val="none" w:sz="0" w:space="0" w:color="auto"/>
            <w:bottom w:val="none" w:sz="0" w:space="0" w:color="auto"/>
            <w:right w:val="none" w:sz="0" w:space="0" w:color="auto"/>
          </w:divBdr>
        </w:div>
        <w:div w:id="1794861597">
          <w:marLeft w:val="640"/>
          <w:marRight w:val="0"/>
          <w:marTop w:val="0"/>
          <w:marBottom w:val="0"/>
          <w:divBdr>
            <w:top w:val="none" w:sz="0" w:space="0" w:color="auto"/>
            <w:left w:val="none" w:sz="0" w:space="0" w:color="auto"/>
            <w:bottom w:val="none" w:sz="0" w:space="0" w:color="auto"/>
            <w:right w:val="none" w:sz="0" w:space="0" w:color="auto"/>
          </w:divBdr>
        </w:div>
      </w:divsChild>
    </w:div>
    <w:div w:id="415247617">
      <w:bodyDiv w:val="1"/>
      <w:marLeft w:val="0"/>
      <w:marRight w:val="0"/>
      <w:marTop w:val="0"/>
      <w:marBottom w:val="0"/>
      <w:divBdr>
        <w:top w:val="none" w:sz="0" w:space="0" w:color="auto"/>
        <w:left w:val="none" w:sz="0" w:space="0" w:color="auto"/>
        <w:bottom w:val="none" w:sz="0" w:space="0" w:color="auto"/>
        <w:right w:val="none" w:sz="0" w:space="0" w:color="auto"/>
      </w:divBdr>
    </w:div>
    <w:div w:id="426074896">
      <w:bodyDiv w:val="1"/>
      <w:marLeft w:val="0"/>
      <w:marRight w:val="0"/>
      <w:marTop w:val="0"/>
      <w:marBottom w:val="0"/>
      <w:divBdr>
        <w:top w:val="none" w:sz="0" w:space="0" w:color="auto"/>
        <w:left w:val="none" w:sz="0" w:space="0" w:color="auto"/>
        <w:bottom w:val="none" w:sz="0" w:space="0" w:color="auto"/>
        <w:right w:val="none" w:sz="0" w:space="0" w:color="auto"/>
      </w:divBdr>
      <w:divsChild>
        <w:div w:id="5520593">
          <w:marLeft w:val="640"/>
          <w:marRight w:val="0"/>
          <w:marTop w:val="0"/>
          <w:marBottom w:val="0"/>
          <w:divBdr>
            <w:top w:val="none" w:sz="0" w:space="0" w:color="auto"/>
            <w:left w:val="none" w:sz="0" w:space="0" w:color="auto"/>
            <w:bottom w:val="none" w:sz="0" w:space="0" w:color="auto"/>
            <w:right w:val="none" w:sz="0" w:space="0" w:color="auto"/>
          </w:divBdr>
        </w:div>
        <w:div w:id="931860082">
          <w:marLeft w:val="640"/>
          <w:marRight w:val="0"/>
          <w:marTop w:val="0"/>
          <w:marBottom w:val="0"/>
          <w:divBdr>
            <w:top w:val="none" w:sz="0" w:space="0" w:color="auto"/>
            <w:left w:val="none" w:sz="0" w:space="0" w:color="auto"/>
            <w:bottom w:val="none" w:sz="0" w:space="0" w:color="auto"/>
            <w:right w:val="none" w:sz="0" w:space="0" w:color="auto"/>
          </w:divBdr>
        </w:div>
        <w:div w:id="1017582930">
          <w:marLeft w:val="640"/>
          <w:marRight w:val="0"/>
          <w:marTop w:val="0"/>
          <w:marBottom w:val="0"/>
          <w:divBdr>
            <w:top w:val="none" w:sz="0" w:space="0" w:color="auto"/>
            <w:left w:val="none" w:sz="0" w:space="0" w:color="auto"/>
            <w:bottom w:val="none" w:sz="0" w:space="0" w:color="auto"/>
            <w:right w:val="none" w:sz="0" w:space="0" w:color="auto"/>
          </w:divBdr>
        </w:div>
        <w:div w:id="1943872280">
          <w:marLeft w:val="640"/>
          <w:marRight w:val="0"/>
          <w:marTop w:val="0"/>
          <w:marBottom w:val="0"/>
          <w:divBdr>
            <w:top w:val="none" w:sz="0" w:space="0" w:color="auto"/>
            <w:left w:val="none" w:sz="0" w:space="0" w:color="auto"/>
            <w:bottom w:val="none" w:sz="0" w:space="0" w:color="auto"/>
            <w:right w:val="none" w:sz="0" w:space="0" w:color="auto"/>
          </w:divBdr>
        </w:div>
        <w:div w:id="1681544422">
          <w:marLeft w:val="640"/>
          <w:marRight w:val="0"/>
          <w:marTop w:val="0"/>
          <w:marBottom w:val="0"/>
          <w:divBdr>
            <w:top w:val="none" w:sz="0" w:space="0" w:color="auto"/>
            <w:left w:val="none" w:sz="0" w:space="0" w:color="auto"/>
            <w:bottom w:val="none" w:sz="0" w:space="0" w:color="auto"/>
            <w:right w:val="none" w:sz="0" w:space="0" w:color="auto"/>
          </w:divBdr>
        </w:div>
        <w:div w:id="238053869">
          <w:marLeft w:val="640"/>
          <w:marRight w:val="0"/>
          <w:marTop w:val="0"/>
          <w:marBottom w:val="0"/>
          <w:divBdr>
            <w:top w:val="none" w:sz="0" w:space="0" w:color="auto"/>
            <w:left w:val="none" w:sz="0" w:space="0" w:color="auto"/>
            <w:bottom w:val="none" w:sz="0" w:space="0" w:color="auto"/>
            <w:right w:val="none" w:sz="0" w:space="0" w:color="auto"/>
          </w:divBdr>
        </w:div>
        <w:div w:id="1174300389">
          <w:marLeft w:val="640"/>
          <w:marRight w:val="0"/>
          <w:marTop w:val="0"/>
          <w:marBottom w:val="0"/>
          <w:divBdr>
            <w:top w:val="none" w:sz="0" w:space="0" w:color="auto"/>
            <w:left w:val="none" w:sz="0" w:space="0" w:color="auto"/>
            <w:bottom w:val="none" w:sz="0" w:space="0" w:color="auto"/>
            <w:right w:val="none" w:sz="0" w:space="0" w:color="auto"/>
          </w:divBdr>
        </w:div>
        <w:div w:id="2068720637">
          <w:marLeft w:val="640"/>
          <w:marRight w:val="0"/>
          <w:marTop w:val="0"/>
          <w:marBottom w:val="0"/>
          <w:divBdr>
            <w:top w:val="none" w:sz="0" w:space="0" w:color="auto"/>
            <w:left w:val="none" w:sz="0" w:space="0" w:color="auto"/>
            <w:bottom w:val="none" w:sz="0" w:space="0" w:color="auto"/>
            <w:right w:val="none" w:sz="0" w:space="0" w:color="auto"/>
          </w:divBdr>
        </w:div>
        <w:div w:id="384840242">
          <w:marLeft w:val="640"/>
          <w:marRight w:val="0"/>
          <w:marTop w:val="0"/>
          <w:marBottom w:val="0"/>
          <w:divBdr>
            <w:top w:val="none" w:sz="0" w:space="0" w:color="auto"/>
            <w:left w:val="none" w:sz="0" w:space="0" w:color="auto"/>
            <w:bottom w:val="none" w:sz="0" w:space="0" w:color="auto"/>
            <w:right w:val="none" w:sz="0" w:space="0" w:color="auto"/>
          </w:divBdr>
        </w:div>
        <w:div w:id="1162113677">
          <w:marLeft w:val="640"/>
          <w:marRight w:val="0"/>
          <w:marTop w:val="0"/>
          <w:marBottom w:val="0"/>
          <w:divBdr>
            <w:top w:val="none" w:sz="0" w:space="0" w:color="auto"/>
            <w:left w:val="none" w:sz="0" w:space="0" w:color="auto"/>
            <w:bottom w:val="none" w:sz="0" w:space="0" w:color="auto"/>
            <w:right w:val="none" w:sz="0" w:space="0" w:color="auto"/>
          </w:divBdr>
        </w:div>
        <w:div w:id="1114865041">
          <w:marLeft w:val="640"/>
          <w:marRight w:val="0"/>
          <w:marTop w:val="0"/>
          <w:marBottom w:val="0"/>
          <w:divBdr>
            <w:top w:val="none" w:sz="0" w:space="0" w:color="auto"/>
            <w:left w:val="none" w:sz="0" w:space="0" w:color="auto"/>
            <w:bottom w:val="none" w:sz="0" w:space="0" w:color="auto"/>
            <w:right w:val="none" w:sz="0" w:space="0" w:color="auto"/>
          </w:divBdr>
        </w:div>
        <w:div w:id="1049844260">
          <w:marLeft w:val="640"/>
          <w:marRight w:val="0"/>
          <w:marTop w:val="0"/>
          <w:marBottom w:val="0"/>
          <w:divBdr>
            <w:top w:val="none" w:sz="0" w:space="0" w:color="auto"/>
            <w:left w:val="none" w:sz="0" w:space="0" w:color="auto"/>
            <w:bottom w:val="none" w:sz="0" w:space="0" w:color="auto"/>
            <w:right w:val="none" w:sz="0" w:space="0" w:color="auto"/>
          </w:divBdr>
        </w:div>
        <w:div w:id="723069389">
          <w:marLeft w:val="640"/>
          <w:marRight w:val="0"/>
          <w:marTop w:val="0"/>
          <w:marBottom w:val="0"/>
          <w:divBdr>
            <w:top w:val="none" w:sz="0" w:space="0" w:color="auto"/>
            <w:left w:val="none" w:sz="0" w:space="0" w:color="auto"/>
            <w:bottom w:val="none" w:sz="0" w:space="0" w:color="auto"/>
            <w:right w:val="none" w:sz="0" w:space="0" w:color="auto"/>
          </w:divBdr>
        </w:div>
        <w:div w:id="845242387">
          <w:marLeft w:val="640"/>
          <w:marRight w:val="0"/>
          <w:marTop w:val="0"/>
          <w:marBottom w:val="0"/>
          <w:divBdr>
            <w:top w:val="none" w:sz="0" w:space="0" w:color="auto"/>
            <w:left w:val="none" w:sz="0" w:space="0" w:color="auto"/>
            <w:bottom w:val="none" w:sz="0" w:space="0" w:color="auto"/>
            <w:right w:val="none" w:sz="0" w:space="0" w:color="auto"/>
          </w:divBdr>
        </w:div>
        <w:div w:id="1523205674">
          <w:marLeft w:val="640"/>
          <w:marRight w:val="0"/>
          <w:marTop w:val="0"/>
          <w:marBottom w:val="0"/>
          <w:divBdr>
            <w:top w:val="none" w:sz="0" w:space="0" w:color="auto"/>
            <w:left w:val="none" w:sz="0" w:space="0" w:color="auto"/>
            <w:bottom w:val="none" w:sz="0" w:space="0" w:color="auto"/>
            <w:right w:val="none" w:sz="0" w:space="0" w:color="auto"/>
          </w:divBdr>
        </w:div>
        <w:div w:id="1362121297">
          <w:marLeft w:val="640"/>
          <w:marRight w:val="0"/>
          <w:marTop w:val="0"/>
          <w:marBottom w:val="0"/>
          <w:divBdr>
            <w:top w:val="none" w:sz="0" w:space="0" w:color="auto"/>
            <w:left w:val="none" w:sz="0" w:space="0" w:color="auto"/>
            <w:bottom w:val="none" w:sz="0" w:space="0" w:color="auto"/>
            <w:right w:val="none" w:sz="0" w:space="0" w:color="auto"/>
          </w:divBdr>
        </w:div>
      </w:divsChild>
    </w:div>
    <w:div w:id="483863883">
      <w:bodyDiv w:val="1"/>
      <w:marLeft w:val="0"/>
      <w:marRight w:val="0"/>
      <w:marTop w:val="0"/>
      <w:marBottom w:val="0"/>
      <w:divBdr>
        <w:top w:val="none" w:sz="0" w:space="0" w:color="auto"/>
        <w:left w:val="none" w:sz="0" w:space="0" w:color="auto"/>
        <w:bottom w:val="none" w:sz="0" w:space="0" w:color="auto"/>
        <w:right w:val="none" w:sz="0" w:space="0" w:color="auto"/>
      </w:divBdr>
      <w:divsChild>
        <w:div w:id="1206987866">
          <w:marLeft w:val="640"/>
          <w:marRight w:val="0"/>
          <w:marTop w:val="0"/>
          <w:marBottom w:val="0"/>
          <w:divBdr>
            <w:top w:val="none" w:sz="0" w:space="0" w:color="auto"/>
            <w:left w:val="none" w:sz="0" w:space="0" w:color="auto"/>
            <w:bottom w:val="none" w:sz="0" w:space="0" w:color="auto"/>
            <w:right w:val="none" w:sz="0" w:space="0" w:color="auto"/>
          </w:divBdr>
        </w:div>
        <w:div w:id="475882148">
          <w:marLeft w:val="640"/>
          <w:marRight w:val="0"/>
          <w:marTop w:val="0"/>
          <w:marBottom w:val="0"/>
          <w:divBdr>
            <w:top w:val="none" w:sz="0" w:space="0" w:color="auto"/>
            <w:left w:val="none" w:sz="0" w:space="0" w:color="auto"/>
            <w:bottom w:val="none" w:sz="0" w:space="0" w:color="auto"/>
            <w:right w:val="none" w:sz="0" w:space="0" w:color="auto"/>
          </w:divBdr>
        </w:div>
        <w:div w:id="1360933839">
          <w:marLeft w:val="640"/>
          <w:marRight w:val="0"/>
          <w:marTop w:val="0"/>
          <w:marBottom w:val="0"/>
          <w:divBdr>
            <w:top w:val="none" w:sz="0" w:space="0" w:color="auto"/>
            <w:left w:val="none" w:sz="0" w:space="0" w:color="auto"/>
            <w:bottom w:val="none" w:sz="0" w:space="0" w:color="auto"/>
            <w:right w:val="none" w:sz="0" w:space="0" w:color="auto"/>
          </w:divBdr>
        </w:div>
        <w:div w:id="582448179">
          <w:marLeft w:val="640"/>
          <w:marRight w:val="0"/>
          <w:marTop w:val="0"/>
          <w:marBottom w:val="0"/>
          <w:divBdr>
            <w:top w:val="none" w:sz="0" w:space="0" w:color="auto"/>
            <w:left w:val="none" w:sz="0" w:space="0" w:color="auto"/>
            <w:bottom w:val="none" w:sz="0" w:space="0" w:color="auto"/>
            <w:right w:val="none" w:sz="0" w:space="0" w:color="auto"/>
          </w:divBdr>
        </w:div>
        <w:div w:id="1849829591">
          <w:marLeft w:val="640"/>
          <w:marRight w:val="0"/>
          <w:marTop w:val="0"/>
          <w:marBottom w:val="0"/>
          <w:divBdr>
            <w:top w:val="none" w:sz="0" w:space="0" w:color="auto"/>
            <w:left w:val="none" w:sz="0" w:space="0" w:color="auto"/>
            <w:bottom w:val="none" w:sz="0" w:space="0" w:color="auto"/>
            <w:right w:val="none" w:sz="0" w:space="0" w:color="auto"/>
          </w:divBdr>
        </w:div>
        <w:div w:id="1391341906">
          <w:marLeft w:val="640"/>
          <w:marRight w:val="0"/>
          <w:marTop w:val="0"/>
          <w:marBottom w:val="0"/>
          <w:divBdr>
            <w:top w:val="none" w:sz="0" w:space="0" w:color="auto"/>
            <w:left w:val="none" w:sz="0" w:space="0" w:color="auto"/>
            <w:bottom w:val="none" w:sz="0" w:space="0" w:color="auto"/>
            <w:right w:val="none" w:sz="0" w:space="0" w:color="auto"/>
          </w:divBdr>
        </w:div>
        <w:div w:id="860584319">
          <w:marLeft w:val="640"/>
          <w:marRight w:val="0"/>
          <w:marTop w:val="0"/>
          <w:marBottom w:val="0"/>
          <w:divBdr>
            <w:top w:val="none" w:sz="0" w:space="0" w:color="auto"/>
            <w:left w:val="none" w:sz="0" w:space="0" w:color="auto"/>
            <w:bottom w:val="none" w:sz="0" w:space="0" w:color="auto"/>
            <w:right w:val="none" w:sz="0" w:space="0" w:color="auto"/>
          </w:divBdr>
        </w:div>
        <w:div w:id="479077218">
          <w:marLeft w:val="640"/>
          <w:marRight w:val="0"/>
          <w:marTop w:val="0"/>
          <w:marBottom w:val="0"/>
          <w:divBdr>
            <w:top w:val="none" w:sz="0" w:space="0" w:color="auto"/>
            <w:left w:val="none" w:sz="0" w:space="0" w:color="auto"/>
            <w:bottom w:val="none" w:sz="0" w:space="0" w:color="auto"/>
            <w:right w:val="none" w:sz="0" w:space="0" w:color="auto"/>
          </w:divBdr>
        </w:div>
        <w:div w:id="1864324086">
          <w:marLeft w:val="640"/>
          <w:marRight w:val="0"/>
          <w:marTop w:val="0"/>
          <w:marBottom w:val="0"/>
          <w:divBdr>
            <w:top w:val="none" w:sz="0" w:space="0" w:color="auto"/>
            <w:left w:val="none" w:sz="0" w:space="0" w:color="auto"/>
            <w:bottom w:val="none" w:sz="0" w:space="0" w:color="auto"/>
            <w:right w:val="none" w:sz="0" w:space="0" w:color="auto"/>
          </w:divBdr>
        </w:div>
        <w:div w:id="817310667">
          <w:marLeft w:val="640"/>
          <w:marRight w:val="0"/>
          <w:marTop w:val="0"/>
          <w:marBottom w:val="0"/>
          <w:divBdr>
            <w:top w:val="none" w:sz="0" w:space="0" w:color="auto"/>
            <w:left w:val="none" w:sz="0" w:space="0" w:color="auto"/>
            <w:bottom w:val="none" w:sz="0" w:space="0" w:color="auto"/>
            <w:right w:val="none" w:sz="0" w:space="0" w:color="auto"/>
          </w:divBdr>
        </w:div>
        <w:div w:id="508179482">
          <w:marLeft w:val="640"/>
          <w:marRight w:val="0"/>
          <w:marTop w:val="0"/>
          <w:marBottom w:val="0"/>
          <w:divBdr>
            <w:top w:val="none" w:sz="0" w:space="0" w:color="auto"/>
            <w:left w:val="none" w:sz="0" w:space="0" w:color="auto"/>
            <w:bottom w:val="none" w:sz="0" w:space="0" w:color="auto"/>
            <w:right w:val="none" w:sz="0" w:space="0" w:color="auto"/>
          </w:divBdr>
        </w:div>
        <w:div w:id="1498425870">
          <w:marLeft w:val="640"/>
          <w:marRight w:val="0"/>
          <w:marTop w:val="0"/>
          <w:marBottom w:val="0"/>
          <w:divBdr>
            <w:top w:val="none" w:sz="0" w:space="0" w:color="auto"/>
            <w:left w:val="none" w:sz="0" w:space="0" w:color="auto"/>
            <w:bottom w:val="none" w:sz="0" w:space="0" w:color="auto"/>
            <w:right w:val="none" w:sz="0" w:space="0" w:color="auto"/>
          </w:divBdr>
        </w:div>
        <w:div w:id="2075661775">
          <w:marLeft w:val="640"/>
          <w:marRight w:val="0"/>
          <w:marTop w:val="0"/>
          <w:marBottom w:val="0"/>
          <w:divBdr>
            <w:top w:val="none" w:sz="0" w:space="0" w:color="auto"/>
            <w:left w:val="none" w:sz="0" w:space="0" w:color="auto"/>
            <w:bottom w:val="none" w:sz="0" w:space="0" w:color="auto"/>
            <w:right w:val="none" w:sz="0" w:space="0" w:color="auto"/>
          </w:divBdr>
        </w:div>
        <w:div w:id="1162233954">
          <w:marLeft w:val="640"/>
          <w:marRight w:val="0"/>
          <w:marTop w:val="0"/>
          <w:marBottom w:val="0"/>
          <w:divBdr>
            <w:top w:val="none" w:sz="0" w:space="0" w:color="auto"/>
            <w:left w:val="none" w:sz="0" w:space="0" w:color="auto"/>
            <w:bottom w:val="none" w:sz="0" w:space="0" w:color="auto"/>
            <w:right w:val="none" w:sz="0" w:space="0" w:color="auto"/>
          </w:divBdr>
        </w:div>
        <w:div w:id="63988249">
          <w:marLeft w:val="640"/>
          <w:marRight w:val="0"/>
          <w:marTop w:val="0"/>
          <w:marBottom w:val="0"/>
          <w:divBdr>
            <w:top w:val="none" w:sz="0" w:space="0" w:color="auto"/>
            <w:left w:val="none" w:sz="0" w:space="0" w:color="auto"/>
            <w:bottom w:val="none" w:sz="0" w:space="0" w:color="auto"/>
            <w:right w:val="none" w:sz="0" w:space="0" w:color="auto"/>
          </w:divBdr>
        </w:div>
        <w:div w:id="1860586729">
          <w:marLeft w:val="640"/>
          <w:marRight w:val="0"/>
          <w:marTop w:val="0"/>
          <w:marBottom w:val="0"/>
          <w:divBdr>
            <w:top w:val="none" w:sz="0" w:space="0" w:color="auto"/>
            <w:left w:val="none" w:sz="0" w:space="0" w:color="auto"/>
            <w:bottom w:val="none" w:sz="0" w:space="0" w:color="auto"/>
            <w:right w:val="none" w:sz="0" w:space="0" w:color="auto"/>
          </w:divBdr>
        </w:div>
      </w:divsChild>
    </w:div>
    <w:div w:id="591360024">
      <w:bodyDiv w:val="1"/>
      <w:marLeft w:val="0"/>
      <w:marRight w:val="0"/>
      <w:marTop w:val="0"/>
      <w:marBottom w:val="0"/>
      <w:divBdr>
        <w:top w:val="none" w:sz="0" w:space="0" w:color="auto"/>
        <w:left w:val="none" w:sz="0" w:space="0" w:color="auto"/>
        <w:bottom w:val="none" w:sz="0" w:space="0" w:color="auto"/>
        <w:right w:val="none" w:sz="0" w:space="0" w:color="auto"/>
      </w:divBdr>
    </w:div>
    <w:div w:id="609555526">
      <w:bodyDiv w:val="1"/>
      <w:marLeft w:val="0"/>
      <w:marRight w:val="0"/>
      <w:marTop w:val="0"/>
      <w:marBottom w:val="0"/>
      <w:divBdr>
        <w:top w:val="none" w:sz="0" w:space="0" w:color="auto"/>
        <w:left w:val="none" w:sz="0" w:space="0" w:color="auto"/>
        <w:bottom w:val="none" w:sz="0" w:space="0" w:color="auto"/>
        <w:right w:val="none" w:sz="0" w:space="0" w:color="auto"/>
      </w:divBdr>
    </w:div>
    <w:div w:id="628632315">
      <w:bodyDiv w:val="1"/>
      <w:marLeft w:val="0"/>
      <w:marRight w:val="0"/>
      <w:marTop w:val="0"/>
      <w:marBottom w:val="0"/>
      <w:divBdr>
        <w:top w:val="none" w:sz="0" w:space="0" w:color="auto"/>
        <w:left w:val="none" w:sz="0" w:space="0" w:color="auto"/>
        <w:bottom w:val="none" w:sz="0" w:space="0" w:color="auto"/>
        <w:right w:val="none" w:sz="0" w:space="0" w:color="auto"/>
      </w:divBdr>
    </w:div>
    <w:div w:id="632952866">
      <w:bodyDiv w:val="1"/>
      <w:marLeft w:val="0"/>
      <w:marRight w:val="0"/>
      <w:marTop w:val="0"/>
      <w:marBottom w:val="0"/>
      <w:divBdr>
        <w:top w:val="none" w:sz="0" w:space="0" w:color="auto"/>
        <w:left w:val="none" w:sz="0" w:space="0" w:color="auto"/>
        <w:bottom w:val="none" w:sz="0" w:space="0" w:color="auto"/>
        <w:right w:val="none" w:sz="0" w:space="0" w:color="auto"/>
      </w:divBdr>
      <w:divsChild>
        <w:div w:id="1995186102">
          <w:marLeft w:val="640"/>
          <w:marRight w:val="0"/>
          <w:marTop w:val="0"/>
          <w:marBottom w:val="0"/>
          <w:divBdr>
            <w:top w:val="none" w:sz="0" w:space="0" w:color="auto"/>
            <w:left w:val="none" w:sz="0" w:space="0" w:color="auto"/>
            <w:bottom w:val="none" w:sz="0" w:space="0" w:color="auto"/>
            <w:right w:val="none" w:sz="0" w:space="0" w:color="auto"/>
          </w:divBdr>
        </w:div>
        <w:div w:id="443580100">
          <w:marLeft w:val="640"/>
          <w:marRight w:val="0"/>
          <w:marTop w:val="0"/>
          <w:marBottom w:val="0"/>
          <w:divBdr>
            <w:top w:val="none" w:sz="0" w:space="0" w:color="auto"/>
            <w:left w:val="none" w:sz="0" w:space="0" w:color="auto"/>
            <w:bottom w:val="none" w:sz="0" w:space="0" w:color="auto"/>
            <w:right w:val="none" w:sz="0" w:space="0" w:color="auto"/>
          </w:divBdr>
        </w:div>
        <w:div w:id="1542133186">
          <w:marLeft w:val="640"/>
          <w:marRight w:val="0"/>
          <w:marTop w:val="0"/>
          <w:marBottom w:val="0"/>
          <w:divBdr>
            <w:top w:val="none" w:sz="0" w:space="0" w:color="auto"/>
            <w:left w:val="none" w:sz="0" w:space="0" w:color="auto"/>
            <w:bottom w:val="none" w:sz="0" w:space="0" w:color="auto"/>
            <w:right w:val="none" w:sz="0" w:space="0" w:color="auto"/>
          </w:divBdr>
        </w:div>
        <w:div w:id="1323661897">
          <w:marLeft w:val="640"/>
          <w:marRight w:val="0"/>
          <w:marTop w:val="0"/>
          <w:marBottom w:val="0"/>
          <w:divBdr>
            <w:top w:val="none" w:sz="0" w:space="0" w:color="auto"/>
            <w:left w:val="none" w:sz="0" w:space="0" w:color="auto"/>
            <w:bottom w:val="none" w:sz="0" w:space="0" w:color="auto"/>
            <w:right w:val="none" w:sz="0" w:space="0" w:color="auto"/>
          </w:divBdr>
        </w:div>
        <w:div w:id="1713260917">
          <w:marLeft w:val="640"/>
          <w:marRight w:val="0"/>
          <w:marTop w:val="0"/>
          <w:marBottom w:val="0"/>
          <w:divBdr>
            <w:top w:val="none" w:sz="0" w:space="0" w:color="auto"/>
            <w:left w:val="none" w:sz="0" w:space="0" w:color="auto"/>
            <w:bottom w:val="none" w:sz="0" w:space="0" w:color="auto"/>
            <w:right w:val="none" w:sz="0" w:space="0" w:color="auto"/>
          </w:divBdr>
        </w:div>
        <w:div w:id="521550680">
          <w:marLeft w:val="640"/>
          <w:marRight w:val="0"/>
          <w:marTop w:val="0"/>
          <w:marBottom w:val="0"/>
          <w:divBdr>
            <w:top w:val="none" w:sz="0" w:space="0" w:color="auto"/>
            <w:left w:val="none" w:sz="0" w:space="0" w:color="auto"/>
            <w:bottom w:val="none" w:sz="0" w:space="0" w:color="auto"/>
            <w:right w:val="none" w:sz="0" w:space="0" w:color="auto"/>
          </w:divBdr>
        </w:div>
        <w:div w:id="1148479795">
          <w:marLeft w:val="640"/>
          <w:marRight w:val="0"/>
          <w:marTop w:val="0"/>
          <w:marBottom w:val="0"/>
          <w:divBdr>
            <w:top w:val="none" w:sz="0" w:space="0" w:color="auto"/>
            <w:left w:val="none" w:sz="0" w:space="0" w:color="auto"/>
            <w:bottom w:val="none" w:sz="0" w:space="0" w:color="auto"/>
            <w:right w:val="none" w:sz="0" w:space="0" w:color="auto"/>
          </w:divBdr>
        </w:div>
        <w:div w:id="1902668910">
          <w:marLeft w:val="640"/>
          <w:marRight w:val="0"/>
          <w:marTop w:val="0"/>
          <w:marBottom w:val="0"/>
          <w:divBdr>
            <w:top w:val="none" w:sz="0" w:space="0" w:color="auto"/>
            <w:left w:val="none" w:sz="0" w:space="0" w:color="auto"/>
            <w:bottom w:val="none" w:sz="0" w:space="0" w:color="auto"/>
            <w:right w:val="none" w:sz="0" w:space="0" w:color="auto"/>
          </w:divBdr>
        </w:div>
        <w:div w:id="1696886885">
          <w:marLeft w:val="640"/>
          <w:marRight w:val="0"/>
          <w:marTop w:val="0"/>
          <w:marBottom w:val="0"/>
          <w:divBdr>
            <w:top w:val="none" w:sz="0" w:space="0" w:color="auto"/>
            <w:left w:val="none" w:sz="0" w:space="0" w:color="auto"/>
            <w:bottom w:val="none" w:sz="0" w:space="0" w:color="auto"/>
            <w:right w:val="none" w:sz="0" w:space="0" w:color="auto"/>
          </w:divBdr>
        </w:div>
        <w:div w:id="1952126389">
          <w:marLeft w:val="640"/>
          <w:marRight w:val="0"/>
          <w:marTop w:val="0"/>
          <w:marBottom w:val="0"/>
          <w:divBdr>
            <w:top w:val="none" w:sz="0" w:space="0" w:color="auto"/>
            <w:left w:val="none" w:sz="0" w:space="0" w:color="auto"/>
            <w:bottom w:val="none" w:sz="0" w:space="0" w:color="auto"/>
            <w:right w:val="none" w:sz="0" w:space="0" w:color="auto"/>
          </w:divBdr>
        </w:div>
        <w:div w:id="1576470567">
          <w:marLeft w:val="640"/>
          <w:marRight w:val="0"/>
          <w:marTop w:val="0"/>
          <w:marBottom w:val="0"/>
          <w:divBdr>
            <w:top w:val="none" w:sz="0" w:space="0" w:color="auto"/>
            <w:left w:val="none" w:sz="0" w:space="0" w:color="auto"/>
            <w:bottom w:val="none" w:sz="0" w:space="0" w:color="auto"/>
            <w:right w:val="none" w:sz="0" w:space="0" w:color="auto"/>
          </w:divBdr>
        </w:div>
        <w:div w:id="1003358374">
          <w:marLeft w:val="640"/>
          <w:marRight w:val="0"/>
          <w:marTop w:val="0"/>
          <w:marBottom w:val="0"/>
          <w:divBdr>
            <w:top w:val="none" w:sz="0" w:space="0" w:color="auto"/>
            <w:left w:val="none" w:sz="0" w:space="0" w:color="auto"/>
            <w:bottom w:val="none" w:sz="0" w:space="0" w:color="auto"/>
            <w:right w:val="none" w:sz="0" w:space="0" w:color="auto"/>
          </w:divBdr>
        </w:div>
        <w:div w:id="1594900925">
          <w:marLeft w:val="640"/>
          <w:marRight w:val="0"/>
          <w:marTop w:val="0"/>
          <w:marBottom w:val="0"/>
          <w:divBdr>
            <w:top w:val="none" w:sz="0" w:space="0" w:color="auto"/>
            <w:left w:val="none" w:sz="0" w:space="0" w:color="auto"/>
            <w:bottom w:val="none" w:sz="0" w:space="0" w:color="auto"/>
            <w:right w:val="none" w:sz="0" w:space="0" w:color="auto"/>
          </w:divBdr>
        </w:div>
        <w:div w:id="2132740460">
          <w:marLeft w:val="640"/>
          <w:marRight w:val="0"/>
          <w:marTop w:val="0"/>
          <w:marBottom w:val="0"/>
          <w:divBdr>
            <w:top w:val="none" w:sz="0" w:space="0" w:color="auto"/>
            <w:left w:val="none" w:sz="0" w:space="0" w:color="auto"/>
            <w:bottom w:val="none" w:sz="0" w:space="0" w:color="auto"/>
            <w:right w:val="none" w:sz="0" w:space="0" w:color="auto"/>
          </w:divBdr>
        </w:div>
        <w:div w:id="48192588">
          <w:marLeft w:val="640"/>
          <w:marRight w:val="0"/>
          <w:marTop w:val="0"/>
          <w:marBottom w:val="0"/>
          <w:divBdr>
            <w:top w:val="none" w:sz="0" w:space="0" w:color="auto"/>
            <w:left w:val="none" w:sz="0" w:space="0" w:color="auto"/>
            <w:bottom w:val="none" w:sz="0" w:space="0" w:color="auto"/>
            <w:right w:val="none" w:sz="0" w:space="0" w:color="auto"/>
          </w:divBdr>
        </w:div>
        <w:div w:id="1825271506">
          <w:marLeft w:val="640"/>
          <w:marRight w:val="0"/>
          <w:marTop w:val="0"/>
          <w:marBottom w:val="0"/>
          <w:divBdr>
            <w:top w:val="none" w:sz="0" w:space="0" w:color="auto"/>
            <w:left w:val="none" w:sz="0" w:space="0" w:color="auto"/>
            <w:bottom w:val="none" w:sz="0" w:space="0" w:color="auto"/>
            <w:right w:val="none" w:sz="0" w:space="0" w:color="auto"/>
          </w:divBdr>
        </w:div>
        <w:div w:id="529034105">
          <w:marLeft w:val="640"/>
          <w:marRight w:val="0"/>
          <w:marTop w:val="0"/>
          <w:marBottom w:val="0"/>
          <w:divBdr>
            <w:top w:val="none" w:sz="0" w:space="0" w:color="auto"/>
            <w:left w:val="none" w:sz="0" w:space="0" w:color="auto"/>
            <w:bottom w:val="none" w:sz="0" w:space="0" w:color="auto"/>
            <w:right w:val="none" w:sz="0" w:space="0" w:color="auto"/>
          </w:divBdr>
        </w:div>
      </w:divsChild>
    </w:div>
    <w:div w:id="637491831">
      <w:bodyDiv w:val="1"/>
      <w:marLeft w:val="0"/>
      <w:marRight w:val="0"/>
      <w:marTop w:val="0"/>
      <w:marBottom w:val="0"/>
      <w:divBdr>
        <w:top w:val="none" w:sz="0" w:space="0" w:color="auto"/>
        <w:left w:val="none" w:sz="0" w:space="0" w:color="auto"/>
        <w:bottom w:val="none" w:sz="0" w:space="0" w:color="auto"/>
        <w:right w:val="none" w:sz="0" w:space="0" w:color="auto"/>
      </w:divBdr>
    </w:div>
    <w:div w:id="683435885">
      <w:bodyDiv w:val="1"/>
      <w:marLeft w:val="0"/>
      <w:marRight w:val="0"/>
      <w:marTop w:val="0"/>
      <w:marBottom w:val="0"/>
      <w:divBdr>
        <w:top w:val="none" w:sz="0" w:space="0" w:color="auto"/>
        <w:left w:val="none" w:sz="0" w:space="0" w:color="auto"/>
        <w:bottom w:val="none" w:sz="0" w:space="0" w:color="auto"/>
        <w:right w:val="none" w:sz="0" w:space="0" w:color="auto"/>
      </w:divBdr>
    </w:div>
    <w:div w:id="691034626">
      <w:bodyDiv w:val="1"/>
      <w:marLeft w:val="0"/>
      <w:marRight w:val="0"/>
      <w:marTop w:val="0"/>
      <w:marBottom w:val="0"/>
      <w:divBdr>
        <w:top w:val="none" w:sz="0" w:space="0" w:color="auto"/>
        <w:left w:val="none" w:sz="0" w:space="0" w:color="auto"/>
        <w:bottom w:val="none" w:sz="0" w:space="0" w:color="auto"/>
        <w:right w:val="none" w:sz="0" w:space="0" w:color="auto"/>
      </w:divBdr>
      <w:divsChild>
        <w:div w:id="144393778">
          <w:marLeft w:val="640"/>
          <w:marRight w:val="0"/>
          <w:marTop w:val="0"/>
          <w:marBottom w:val="0"/>
          <w:divBdr>
            <w:top w:val="none" w:sz="0" w:space="0" w:color="auto"/>
            <w:left w:val="none" w:sz="0" w:space="0" w:color="auto"/>
            <w:bottom w:val="none" w:sz="0" w:space="0" w:color="auto"/>
            <w:right w:val="none" w:sz="0" w:space="0" w:color="auto"/>
          </w:divBdr>
        </w:div>
        <w:div w:id="399403418">
          <w:marLeft w:val="640"/>
          <w:marRight w:val="0"/>
          <w:marTop w:val="0"/>
          <w:marBottom w:val="0"/>
          <w:divBdr>
            <w:top w:val="none" w:sz="0" w:space="0" w:color="auto"/>
            <w:left w:val="none" w:sz="0" w:space="0" w:color="auto"/>
            <w:bottom w:val="none" w:sz="0" w:space="0" w:color="auto"/>
            <w:right w:val="none" w:sz="0" w:space="0" w:color="auto"/>
          </w:divBdr>
        </w:div>
        <w:div w:id="1652908528">
          <w:marLeft w:val="640"/>
          <w:marRight w:val="0"/>
          <w:marTop w:val="0"/>
          <w:marBottom w:val="0"/>
          <w:divBdr>
            <w:top w:val="none" w:sz="0" w:space="0" w:color="auto"/>
            <w:left w:val="none" w:sz="0" w:space="0" w:color="auto"/>
            <w:bottom w:val="none" w:sz="0" w:space="0" w:color="auto"/>
            <w:right w:val="none" w:sz="0" w:space="0" w:color="auto"/>
          </w:divBdr>
        </w:div>
        <w:div w:id="1520585922">
          <w:marLeft w:val="640"/>
          <w:marRight w:val="0"/>
          <w:marTop w:val="0"/>
          <w:marBottom w:val="0"/>
          <w:divBdr>
            <w:top w:val="none" w:sz="0" w:space="0" w:color="auto"/>
            <w:left w:val="none" w:sz="0" w:space="0" w:color="auto"/>
            <w:bottom w:val="none" w:sz="0" w:space="0" w:color="auto"/>
            <w:right w:val="none" w:sz="0" w:space="0" w:color="auto"/>
          </w:divBdr>
        </w:div>
        <w:div w:id="1121922343">
          <w:marLeft w:val="640"/>
          <w:marRight w:val="0"/>
          <w:marTop w:val="0"/>
          <w:marBottom w:val="0"/>
          <w:divBdr>
            <w:top w:val="none" w:sz="0" w:space="0" w:color="auto"/>
            <w:left w:val="none" w:sz="0" w:space="0" w:color="auto"/>
            <w:bottom w:val="none" w:sz="0" w:space="0" w:color="auto"/>
            <w:right w:val="none" w:sz="0" w:space="0" w:color="auto"/>
          </w:divBdr>
        </w:div>
        <w:div w:id="1233782168">
          <w:marLeft w:val="640"/>
          <w:marRight w:val="0"/>
          <w:marTop w:val="0"/>
          <w:marBottom w:val="0"/>
          <w:divBdr>
            <w:top w:val="none" w:sz="0" w:space="0" w:color="auto"/>
            <w:left w:val="none" w:sz="0" w:space="0" w:color="auto"/>
            <w:bottom w:val="none" w:sz="0" w:space="0" w:color="auto"/>
            <w:right w:val="none" w:sz="0" w:space="0" w:color="auto"/>
          </w:divBdr>
        </w:div>
        <w:div w:id="314915873">
          <w:marLeft w:val="640"/>
          <w:marRight w:val="0"/>
          <w:marTop w:val="0"/>
          <w:marBottom w:val="0"/>
          <w:divBdr>
            <w:top w:val="none" w:sz="0" w:space="0" w:color="auto"/>
            <w:left w:val="none" w:sz="0" w:space="0" w:color="auto"/>
            <w:bottom w:val="none" w:sz="0" w:space="0" w:color="auto"/>
            <w:right w:val="none" w:sz="0" w:space="0" w:color="auto"/>
          </w:divBdr>
        </w:div>
        <w:div w:id="1401102591">
          <w:marLeft w:val="640"/>
          <w:marRight w:val="0"/>
          <w:marTop w:val="0"/>
          <w:marBottom w:val="0"/>
          <w:divBdr>
            <w:top w:val="none" w:sz="0" w:space="0" w:color="auto"/>
            <w:left w:val="none" w:sz="0" w:space="0" w:color="auto"/>
            <w:bottom w:val="none" w:sz="0" w:space="0" w:color="auto"/>
            <w:right w:val="none" w:sz="0" w:space="0" w:color="auto"/>
          </w:divBdr>
        </w:div>
        <w:div w:id="1672948468">
          <w:marLeft w:val="640"/>
          <w:marRight w:val="0"/>
          <w:marTop w:val="0"/>
          <w:marBottom w:val="0"/>
          <w:divBdr>
            <w:top w:val="none" w:sz="0" w:space="0" w:color="auto"/>
            <w:left w:val="none" w:sz="0" w:space="0" w:color="auto"/>
            <w:bottom w:val="none" w:sz="0" w:space="0" w:color="auto"/>
            <w:right w:val="none" w:sz="0" w:space="0" w:color="auto"/>
          </w:divBdr>
        </w:div>
        <w:div w:id="1679112002">
          <w:marLeft w:val="640"/>
          <w:marRight w:val="0"/>
          <w:marTop w:val="0"/>
          <w:marBottom w:val="0"/>
          <w:divBdr>
            <w:top w:val="none" w:sz="0" w:space="0" w:color="auto"/>
            <w:left w:val="none" w:sz="0" w:space="0" w:color="auto"/>
            <w:bottom w:val="none" w:sz="0" w:space="0" w:color="auto"/>
            <w:right w:val="none" w:sz="0" w:space="0" w:color="auto"/>
          </w:divBdr>
        </w:div>
        <w:div w:id="2050839322">
          <w:marLeft w:val="640"/>
          <w:marRight w:val="0"/>
          <w:marTop w:val="0"/>
          <w:marBottom w:val="0"/>
          <w:divBdr>
            <w:top w:val="none" w:sz="0" w:space="0" w:color="auto"/>
            <w:left w:val="none" w:sz="0" w:space="0" w:color="auto"/>
            <w:bottom w:val="none" w:sz="0" w:space="0" w:color="auto"/>
            <w:right w:val="none" w:sz="0" w:space="0" w:color="auto"/>
          </w:divBdr>
        </w:div>
        <w:div w:id="787891204">
          <w:marLeft w:val="640"/>
          <w:marRight w:val="0"/>
          <w:marTop w:val="0"/>
          <w:marBottom w:val="0"/>
          <w:divBdr>
            <w:top w:val="none" w:sz="0" w:space="0" w:color="auto"/>
            <w:left w:val="none" w:sz="0" w:space="0" w:color="auto"/>
            <w:bottom w:val="none" w:sz="0" w:space="0" w:color="auto"/>
            <w:right w:val="none" w:sz="0" w:space="0" w:color="auto"/>
          </w:divBdr>
        </w:div>
        <w:div w:id="1601448713">
          <w:marLeft w:val="640"/>
          <w:marRight w:val="0"/>
          <w:marTop w:val="0"/>
          <w:marBottom w:val="0"/>
          <w:divBdr>
            <w:top w:val="none" w:sz="0" w:space="0" w:color="auto"/>
            <w:left w:val="none" w:sz="0" w:space="0" w:color="auto"/>
            <w:bottom w:val="none" w:sz="0" w:space="0" w:color="auto"/>
            <w:right w:val="none" w:sz="0" w:space="0" w:color="auto"/>
          </w:divBdr>
        </w:div>
        <w:div w:id="366877155">
          <w:marLeft w:val="640"/>
          <w:marRight w:val="0"/>
          <w:marTop w:val="0"/>
          <w:marBottom w:val="0"/>
          <w:divBdr>
            <w:top w:val="none" w:sz="0" w:space="0" w:color="auto"/>
            <w:left w:val="none" w:sz="0" w:space="0" w:color="auto"/>
            <w:bottom w:val="none" w:sz="0" w:space="0" w:color="auto"/>
            <w:right w:val="none" w:sz="0" w:space="0" w:color="auto"/>
          </w:divBdr>
        </w:div>
        <w:div w:id="965159315">
          <w:marLeft w:val="640"/>
          <w:marRight w:val="0"/>
          <w:marTop w:val="0"/>
          <w:marBottom w:val="0"/>
          <w:divBdr>
            <w:top w:val="none" w:sz="0" w:space="0" w:color="auto"/>
            <w:left w:val="none" w:sz="0" w:space="0" w:color="auto"/>
            <w:bottom w:val="none" w:sz="0" w:space="0" w:color="auto"/>
            <w:right w:val="none" w:sz="0" w:space="0" w:color="auto"/>
          </w:divBdr>
        </w:div>
        <w:div w:id="1976107443">
          <w:marLeft w:val="640"/>
          <w:marRight w:val="0"/>
          <w:marTop w:val="0"/>
          <w:marBottom w:val="0"/>
          <w:divBdr>
            <w:top w:val="none" w:sz="0" w:space="0" w:color="auto"/>
            <w:left w:val="none" w:sz="0" w:space="0" w:color="auto"/>
            <w:bottom w:val="none" w:sz="0" w:space="0" w:color="auto"/>
            <w:right w:val="none" w:sz="0" w:space="0" w:color="auto"/>
          </w:divBdr>
        </w:div>
        <w:div w:id="1009942414">
          <w:marLeft w:val="640"/>
          <w:marRight w:val="0"/>
          <w:marTop w:val="0"/>
          <w:marBottom w:val="0"/>
          <w:divBdr>
            <w:top w:val="none" w:sz="0" w:space="0" w:color="auto"/>
            <w:left w:val="none" w:sz="0" w:space="0" w:color="auto"/>
            <w:bottom w:val="none" w:sz="0" w:space="0" w:color="auto"/>
            <w:right w:val="none" w:sz="0" w:space="0" w:color="auto"/>
          </w:divBdr>
        </w:div>
        <w:div w:id="396981454">
          <w:marLeft w:val="640"/>
          <w:marRight w:val="0"/>
          <w:marTop w:val="0"/>
          <w:marBottom w:val="0"/>
          <w:divBdr>
            <w:top w:val="none" w:sz="0" w:space="0" w:color="auto"/>
            <w:left w:val="none" w:sz="0" w:space="0" w:color="auto"/>
            <w:bottom w:val="none" w:sz="0" w:space="0" w:color="auto"/>
            <w:right w:val="none" w:sz="0" w:space="0" w:color="auto"/>
          </w:divBdr>
        </w:div>
      </w:divsChild>
    </w:div>
    <w:div w:id="699935322">
      <w:bodyDiv w:val="1"/>
      <w:marLeft w:val="0"/>
      <w:marRight w:val="0"/>
      <w:marTop w:val="0"/>
      <w:marBottom w:val="0"/>
      <w:divBdr>
        <w:top w:val="none" w:sz="0" w:space="0" w:color="auto"/>
        <w:left w:val="none" w:sz="0" w:space="0" w:color="auto"/>
        <w:bottom w:val="none" w:sz="0" w:space="0" w:color="auto"/>
        <w:right w:val="none" w:sz="0" w:space="0" w:color="auto"/>
      </w:divBdr>
    </w:div>
    <w:div w:id="713425365">
      <w:bodyDiv w:val="1"/>
      <w:marLeft w:val="0"/>
      <w:marRight w:val="0"/>
      <w:marTop w:val="0"/>
      <w:marBottom w:val="0"/>
      <w:divBdr>
        <w:top w:val="none" w:sz="0" w:space="0" w:color="auto"/>
        <w:left w:val="none" w:sz="0" w:space="0" w:color="auto"/>
        <w:bottom w:val="none" w:sz="0" w:space="0" w:color="auto"/>
        <w:right w:val="none" w:sz="0" w:space="0" w:color="auto"/>
      </w:divBdr>
      <w:divsChild>
        <w:div w:id="1233657799">
          <w:marLeft w:val="640"/>
          <w:marRight w:val="0"/>
          <w:marTop w:val="0"/>
          <w:marBottom w:val="0"/>
          <w:divBdr>
            <w:top w:val="none" w:sz="0" w:space="0" w:color="auto"/>
            <w:left w:val="none" w:sz="0" w:space="0" w:color="auto"/>
            <w:bottom w:val="none" w:sz="0" w:space="0" w:color="auto"/>
            <w:right w:val="none" w:sz="0" w:space="0" w:color="auto"/>
          </w:divBdr>
        </w:div>
        <w:div w:id="443622473">
          <w:marLeft w:val="640"/>
          <w:marRight w:val="0"/>
          <w:marTop w:val="0"/>
          <w:marBottom w:val="0"/>
          <w:divBdr>
            <w:top w:val="none" w:sz="0" w:space="0" w:color="auto"/>
            <w:left w:val="none" w:sz="0" w:space="0" w:color="auto"/>
            <w:bottom w:val="none" w:sz="0" w:space="0" w:color="auto"/>
            <w:right w:val="none" w:sz="0" w:space="0" w:color="auto"/>
          </w:divBdr>
        </w:div>
        <w:div w:id="665278624">
          <w:marLeft w:val="640"/>
          <w:marRight w:val="0"/>
          <w:marTop w:val="0"/>
          <w:marBottom w:val="0"/>
          <w:divBdr>
            <w:top w:val="none" w:sz="0" w:space="0" w:color="auto"/>
            <w:left w:val="none" w:sz="0" w:space="0" w:color="auto"/>
            <w:bottom w:val="none" w:sz="0" w:space="0" w:color="auto"/>
            <w:right w:val="none" w:sz="0" w:space="0" w:color="auto"/>
          </w:divBdr>
        </w:div>
        <w:div w:id="538206908">
          <w:marLeft w:val="640"/>
          <w:marRight w:val="0"/>
          <w:marTop w:val="0"/>
          <w:marBottom w:val="0"/>
          <w:divBdr>
            <w:top w:val="none" w:sz="0" w:space="0" w:color="auto"/>
            <w:left w:val="none" w:sz="0" w:space="0" w:color="auto"/>
            <w:bottom w:val="none" w:sz="0" w:space="0" w:color="auto"/>
            <w:right w:val="none" w:sz="0" w:space="0" w:color="auto"/>
          </w:divBdr>
        </w:div>
        <w:div w:id="1602958229">
          <w:marLeft w:val="640"/>
          <w:marRight w:val="0"/>
          <w:marTop w:val="0"/>
          <w:marBottom w:val="0"/>
          <w:divBdr>
            <w:top w:val="none" w:sz="0" w:space="0" w:color="auto"/>
            <w:left w:val="none" w:sz="0" w:space="0" w:color="auto"/>
            <w:bottom w:val="none" w:sz="0" w:space="0" w:color="auto"/>
            <w:right w:val="none" w:sz="0" w:space="0" w:color="auto"/>
          </w:divBdr>
        </w:div>
        <w:div w:id="2044934635">
          <w:marLeft w:val="640"/>
          <w:marRight w:val="0"/>
          <w:marTop w:val="0"/>
          <w:marBottom w:val="0"/>
          <w:divBdr>
            <w:top w:val="none" w:sz="0" w:space="0" w:color="auto"/>
            <w:left w:val="none" w:sz="0" w:space="0" w:color="auto"/>
            <w:bottom w:val="none" w:sz="0" w:space="0" w:color="auto"/>
            <w:right w:val="none" w:sz="0" w:space="0" w:color="auto"/>
          </w:divBdr>
        </w:div>
        <w:div w:id="2085712894">
          <w:marLeft w:val="640"/>
          <w:marRight w:val="0"/>
          <w:marTop w:val="0"/>
          <w:marBottom w:val="0"/>
          <w:divBdr>
            <w:top w:val="none" w:sz="0" w:space="0" w:color="auto"/>
            <w:left w:val="none" w:sz="0" w:space="0" w:color="auto"/>
            <w:bottom w:val="none" w:sz="0" w:space="0" w:color="auto"/>
            <w:right w:val="none" w:sz="0" w:space="0" w:color="auto"/>
          </w:divBdr>
        </w:div>
        <w:div w:id="2078701679">
          <w:marLeft w:val="640"/>
          <w:marRight w:val="0"/>
          <w:marTop w:val="0"/>
          <w:marBottom w:val="0"/>
          <w:divBdr>
            <w:top w:val="none" w:sz="0" w:space="0" w:color="auto"/>
            <w:left w:val="none" w:sz="0" w:space="0" w:color="auto"/>
            <w:bottom w:val="none" w:sz="0" w:space="0" w:color="auto"/>
            <w:right w:val="none" w:sz="0" w:space="0" w:color="auto"/>
          </w:divBdr>
        </w:div>
        <w:div w:id="1903254370">
          <w:marLeft w:val="640"/>
          <w:marRight w:val="0"/>
          <w:marTop w:val="0"/>
          <w:marBottom w:val="0"/>
          <w:divBdr>
            <w:top w:val="none" w:sz="0" w:space="0" w:color="auto"/>
            <w:left w:val="none" w:sz="0" w:space="0" w:color="auto"/>
            <w:bottom w:val="none" w:sz="0" w:space="0" w:color="auto"/>
            <w:right w:val="none" w:sz="0" w:space="0" w:color="auto"/>
          </w:divBdr>
        </w:div>
        <w:div w:id="1674453287">
          <w:marLeft w:val="640"/>
          <w:marRight w:val="0"/>
          <w:marTop w:val="0"/>
          <w:marBottom w:val="0"/>
          <w:divBdr>
            <w:top w:val="none" w:sz="0" w:space="0" w:color="auto"/>
            <w:left w:val="none" w:sz="0" w:space="0" w:color="auto"/>
            <w:bottom w:val="none" w:sz="0" w:space="0" w:color="auto"/>
            <w:right w:val="none" w:sz="0" w:space="0" w:color="auto"/>
          </w:divBdr>
        </w:div>
        <w:div w:id="1612055320">
          <w:marLeft w:val="640"/>
          <w:marRight w:val="0"/>
          <w:marTop w:val="0"/>
          <w:marBottom w:val="0"/>
          <w:divBdr>
            <w:top w:val="none" w:sz="0" w:space="0" w:color="auto"/>
            <w:left w:val="none" w:sz="0" w:space="0" w:color="auto"/>
            <w:bottom w:val="none" w:sz="0" w:space="0" w:color="auto"/>
            <w:right w:val="none" w:sz="0" w:space="0" w:color="auto"/>
          </w:divBdr>
        </w:div>
        <w:div w:id="1268391159">
          <w:marLeft w:val="640"/>
          <w:marRight w:val="0"/>
          <w:marTop w:val="0"/>
          <w:marBottom w:val="0"/>
          <w:divBdr>
            <w:top w:val="none" w:sz="0" w:space="0" w:color="auto"/>
            <w:left w:val="none" w:sz="0" w:space="0" w:color="auto"/>
            <w:bottom w:val="none" w:sz="0" w:space="0" w:color="auto"/>
            <w:right w:val="none" w:sz="0" w:space="0" w:color="auto"/>
          </w:divBdr>
        </w:div>
        <w:div w:id="844512709">
          <w:marLeft w:val="640"/>
          <w:marRight w:val="0"/>
          <w:marTop w:val="0"/>
          <w:marBottom w:val="0"/>
          <w:divBdr>
            <w:top w:val="none" w:sz="0" w:space="0" w:color="auto"/>
            <w:left w:val="none" w:sz="0" w:space="0" w:color="auto"/>
            <w:bottom w:val="none" w:sz="0" w:space="0" w:color="auto"/>
            <w:right w:val="none" w:sz="0" w:space="0" w:color="auto"/>
          </w:divBdr>
        </w:div>
        <w:div w:id="1106542528">
          <w:marLeft w:val="640"/>
          <w:marRight w:val="0"/>
          <w:marTop w:val="0"/>
          <w:marBottom w:val="0"/>
          <w:divBdr>
            <w:top w:val="none" w:sz="0" w:space="0" w:color="auto"/>
            <w:left w:val="none" w:sz="0" w:space="0" w:color="auto"/>
            <w:bottom w:val="none" w:sz="0" w:space="0" w:color="auto"/>
            <w:right w:val="none" w:sz="0" w:space="0" w:color="auto"/>
          </w:divBdr>
        </w:div>
        <w:div w:id="169024699">
          <w:marLeft w:val="640"/>
          <w:marRight w:val="0"/>
          <w:marTop w:val="0"/>
          <w:marBottom w:val="0"/>
          <w:divBdr>
            <w:top w:val="none" w:sz="0" w:space="0" w:color="auto"/>
            <w:left w:val="none" w:sz="0" w:space="0" w:color="auto"/>
            <w:bottom w:val="none" w:sz="0" w:space="0" w:color="auto"/>
            <w:right w:val="none" w:sz="0" w:space="0" w:color="auto"/>
          </w:divBdr>
        </w:div>
        <w:div w:id="1120685143">
          <w:marLeft w:val="640"/>
          <w:marRight w:val="0"/>
          <w:marTop w:val="0"/>
          <w:marBottom w:val="0"/>
          <w:divBdr>
            <w:top w:val="none" w:sz="0" w:space="0" w:color="auto"/>
            <w:left w:val="none" w:sz="0" w:space="0" w:color="auto"/>
            <w:bottom w:val="none" w:sz="0" w:space="0" w:color="auto"/>
            <w:right w:val="none" w:sz="0" w:space="0" w:color="auto"/>
          </w:divBdr>
        </w:div>
        <w:div w:id="1381321211">
          <w:marLeft w:val="640"/>
          <w:marRight w:val="0"/>
          <w:marTop w:val="0"/>
          <w:marBottom w:val="0"/>
          <w:divBdr>
            <w:top w:val="none" w:sz="0" w:space="0" w:color="auto"/>
            <w:left w:val="none" w:sz="0" w:space="0" w:color="auto"/>
            <w:bottom w:val="none" w:sz="0" w:space="0" w:color="auto"/>
            <w:right w:val="none" w:sz="0" w:space="0" w:color="auto"/>
          </w:divBdr>
        </w:div>
        <w:div w:id="1385832495">
          <w:marLeft w:val="640"/>
          <w:marRight w:val="0"/>
          <w:marTop w:val="0"/>
          <w:marBottom w:val="0"/>
          <w:divBdr>
            <w:top w:val="none" w:sz="0" w:space="0" w:color="auto"/>
            <w:left w:val="none" w:sz="0" w:space="0" w:color="auto"/>
            <w:bottom w:val="none" w:sz="0" w:space="0" w:color="auto"/>
            <w:right w:val="none" w:sz="0" w:space="0" w:color="auto"/>
          </w:divBdr>
        </w:div>
      </w:divsChild>
    </w:div>
    <w:div w:id="747847694">
      <w:bodyDiv w:val="1"/>
      <w:marLeft w:val="0"/>
      <w:marRight w:val="0"/>
      <w:marTop w:val="0"/>
      <w:marBottom w:val="0"/>
      <w:divBdr>
        <w:top w:val="none" w:sz="0" w:space="0" w:color="auto"/>
        <w:left w:val="none" w:sz="0" w:space="0" w:color="auto"/>
        <w:bottom w:val="none" w:sz="0" w:space="0" w:color="auto"/>
        <w:right w:val="none" w:sz="0" w:space="0" w:color="auto"/>
      </w:divBdr>
      <w:divsChild>
        <w:div w:id="121466684">
          <w:marLeft w:val="640"/>
          <w:marRight w:val="0"/>
          <w:marTop w:val="0"/>
          <w:marBottom w:val="0"/>
          <w:divBdr>
            <w:top w:val="none" w:sz="0" w:space="0" w:color="auto"/>
            <w:left w:val="none" w:sz="0" w:space="0" w:color="auto"/>
            <w:bottom w:val="none" w:sz="0" w:space="0" w:color="auto"/>
            <w:right w:val="none" w:sz="0" w:space="0" w:color="auto"/>
          </w:divBdr>
        </w:div>
        <w:div w:id="1926573174">
          <w:marLeft w:val="640"/>
          <w:marRight w:val="0"/>
          <w:marTop w:val="0"/>
          <w:marBottom w:val="0"/>
          <w:divBdr>
            <w:top w:val="none" w:sz="0" w:space="0" w:color="auto"/>
            <w:left w:val="none" w:sz="0" w:space="0" w:color="auto"/>
            <w:bottom w:val="none" w:sz="0" w:space="0" w:color="auto"/>
            <w:right w:val="none" w:sz="0" w:space="0" w:color="auto"/>
          </w:divBdr>
        </w:div>
        <w:div w:id="984701584">
          <w:marLeft w:val="640"/>
          <w:marRight w:val="0"/>
          <w:marTop w:val="0"/>
          <w:marBottom w:val="0"/>
          <w:divBdr>
            <w:top w:val="none" w:sz="0" w:space="0" w:color="auto"/>
            <w:left w:val="none" w:sz="0" w:space="0" w:color="auto"/>
            <w:bottom w:val="none" w:sz="0" w:space="0" w:color="auto"/>
            <w:right w:val="none" w:sz="0" w:space="0" w:color="auto"/>
          </w:divBdr>
        </w:div>
        <w:div w:id="1542864550">
          <w:marLeft w:val="640"/>
          <w:marRight w:val="0"/>
          <w:marTop w:val="0"/>
          <w:marBottom w:val="0"/>
          <w:divBdr>
            <w:top w:val="none" w:sz="0" w:space="0" w:color="auto"/>
            <w:left w:val="none" w:sz="0" w:space="0" w:color="auto"/>
            <w:bottom w:val="none" w:sz="0" w:space="0" w:color="auto"/>
            <w:right w:val="none" w:sz="0" w:space="0" w:color="auto"/>
          </w:divBdr>
        </w:div>
        <w:div w:id="299118477">
          <w:marLeft w:val="640"/>
          <w:marRight w:val="0"/>
          <w:marTop w:val="0"/>
          <w:marBottom w:val="0"/>
          <w:divBdr>
            <w:top w:val="none" w:sz="0" w:space="0" w:color="auto"/>
            <w:left w:val="none" w:sz="0" w:space="0" w:color="auto"/>
            <w:bottom w:val="none" w:sz="0" w:space="0" w:color="auto"/>
            <w:right w:val="none" w:sz="0" w:space="0" w:color="auto"/>
          </w:divBdr>
        </w:div>
        <w:div w:id="1033383829">
          <w:marLeft w:val="640"/>
          <w:marRight w:val="0"/>
          <w:marTop w:val="0"/>
          <w:marBottom w:val="0"/>
          <w:divBdr>
            <w:top w:val="none" w:sz="0" w:space="0" w:color="auto"/>
            <w:left w:val="none" w:sz="0" w:space="0" w:color="auto"/>
            <w:bottom w:val="none" w:sz="0" w:space="0" w:color="auto"/>
            <w:right w:val="none" w:sz="0" w:space="0" w:color="auto"/>
          </w:divBdr>
        </w:div>
        <w:div w:id="1916209698">
          <w:marLeft w:val="640"/>
          <w:marRight w:val="0"/>
          <w:marTop w:val="0"/>
          <w:marBottom w:val="0"/>
          <w:divBdr>
            <w:top w:val="none" w:sz="0" w:space="0" w:color="auto"/>
            <w:left w:val="none" w:sz="0" w:space="0" w:color="auto"/>
            <w:bottom w:val="none" w:sz="0" w:space="0" w:color="auto"/>
            <w:right w:val="none" w:sz="0" w:space="0" w:color="auto"/>
          </w:divBdr>
        </w:div>
        <w:div w:id="1469320450">
          <w:marLeft w:val="640"/>
          <w:marRight w:val="0"/>
          <w:marTop w:val="0"/>
          <w:marBottom w:val="0"/>
          <w:divBdr>
            <w:top w:val="none" w:sz="0" w:space="0" w:color="auto"/>
            <w:left w:val="none" w:sz="0" w:space="0" w:color="auto"/>
            <w:bottom w:val="none" w:sz="0" w:space="0" w:color="auto"/>
            <w:right w:val="none" w:sz="0" w:space="0" w:color="auto"/>
          </w:divBdr>
        </w:div>
        <w:div w:id="151068867">
          <w:marLeft w:val="640"/>
          <w:marRight w:val="0"/>
          <w:marTop w:val="0"/>
          <w:marBottom w:val="0"/>
          <w:divBdr>
            <w:top w:val="none" w:sz="0" w:space="0" w:color="auto"/>
            <w:left w:val="none" w:sz="0" w:space="0" w:color="auto"/>
            <w:bottom w:val="none" w:sz="0" w:space="0" w:color="auto"/>
            <w:right w:val="none" w:sz="0" w:space="0" w:color="auto"/>
          </w:divBdr>
        </w:div>
        <w:div w:id="1677221211">
          <w:marLeft w:val="640"/>
          <w:marRight w:val="0"/>
          <w:marTop w:val="0"/>
          <w:marBottom w:val="0"/>
          <w:divBdr>
            <w:top w:val="none" w:sz="0" w:space="0" w:color="auto"/>
            <w:left w:val="none" w:sz="0" w:space="0" w:color="auto"/>
            <w:bottom w:val="none" w:sz="0" w:space="0" w:color="auto"/>
            <w:right w:val="none" w:sz="0" w:space="0" w:color="auto"/>
          </w:divBdr>
        </w:div>
        <w:div w:id="2122263271">
          <w:marLeft w:val="640"/>
          <w:marRight w:val="0"/>
          <w:marTop w:val="0"/>
          <w:marBottom w:val="0"/>
          <w:divBdr>
            <w:top w:val="none" w:sz="0" w:space="0" w:color="auto"/>
            <w:left w:val="none" w:sz="0" w:space="0" w:color="auto"/>
            <w:bottom w:val="none" w:sz="0" w:space="0" w:color="auto"/>
            <w:right w:val="none" w:sz="0" w:space="0" w:color="auto"/>
          </w:divBdr>
        </w:div>
        <w:div w:id="1886677076">
          <w:marLeft w:val="640"/>
          <w:marRight w:val="0"/>
          <w:marTop w:val="0"/>
          <w:marBottom w:val="0"/>
          <w:divBdr>
            <w:top w:val="none" w:sz="0" w:space="0" w:color="auto"/>
            <w:left w:val="none" w:sz="0" w:space="0" w:color="auto"/>
            <w:bottom w:val="none" w:sz="0" w:space="0" w:color="auto"/>
            <w:right w:val="none" w:sz="0" w:space="0" w:color="auto"/>
          </w:divBdr>
        </w:div>
        <w:div w:id="105470245">
          <w:marLeft w:val="640"/>
          <w:marRight w:val="0"/>
          <w:marTop w:val="0"/>
          <w:marBottom w:val="0"/>
          <w:divBdr>
            <w:top w:val="none" w:sz="0" w:space="0" w:color="auto"/>
            <w:left w:val="none" w:sz="0" w:space="0" w:color="auto"/>
            <w:bottom w:val="none" w:sz="0" w:space="0" w:color="auto"/>
            <w:right w:val="none" w:sz="0" w:space="0" w:color="auto"/>
          </w:divBdr>
        </w:div>
        <w:div w:id="1976257497">
          <w:marLeft w:val="640"/>
          <w:marRight w:val="0"/>
          <w:marTop w:val="0"/>
          <w:marBottom w:val="0"/>
          <w:divBdr>
            <w:top w:val="none" w:sz="0" w:space="0" w:color="auto"/>
            <w:left w:val="none" w:sz="0" w:space="0" w:color="auto"/>
            <w:bottom w:val="none" w:sz="0" w:space="0" w:color="auto"/>
            <w:right w:val="none" w:sz="0" w:space="0" w:color="auto"/>
          </w:divBdr>
        </w:div>
        <w:div w:id="1610115505">
          <w:marLeft w:val="640"/>
          <w:marRight w:val="0"/>
          <w:marTop w:val="0"/>
          <w:marBottom w:val="0"/>
          <w:divBdr>
            <w:top w:val="none" w:sz="0" w:space="0" w:color="auto"/>
            <w:left w:val="none" w:sz="0" w:space="0" w:color="auto"/>
            <w:bottom w:val="none" w:sz="0" w:space="0" w:color="auto"/>
            <w:right w:val="none" w:sz="0" w:space="0" w:color="auto"/>
          </w:divBdr>
        </w:div>
        <w:div w:id="1358460964">
          <w:marLeft w:val="640"/>
          <w:marRight w:val="0"/>
          <w:marTop w:val="0"/>
          <w:marBottom w:val="0"/>
          <w:divBdr>
            <w:top w:val="none" w:sz="0" w:space="0" w:color="auto"/>
            <w:left w:val="none" w:sz="0" w:space="0" w:color="auto"/>
            <w:bottom w:val="none" w:sz="0" w:space="0" w:color="auto"/>
            <w:right w:val="none" w:sz="0" w:space="0" w:color="auto"/>
          </w:divBdr>
        </w:div>
      </w:divsChild>
    </w:div>
    <w:div w:id="764765556">
      <w:bodyDiv w:val="1"/>
      <w:marLeft w:val="0"/>
      <w:marRight w:val="0"/>
      <w:marTop w:val="0"/>
      <w:marBottom w:val="0"/>
      <w:divBdr>
        <w:top w:val="none" w:sz="0" w:space="0" w:color="auto"/>
        <w:left w:val="none" w:sz="0" w:space="0" w:color="auto"/>
        <w:bottom w:val="none" w:sz="0" w:space="0" w:color="auto"/>
        <w:right w:val="none" w:sz="0" w:space="0" w:color="auto"/>
      </w:divBdr>
    </w:div>
    <w:div w:id="767120397">
      <w:bodyDiv w:val="1"/>
      <w:marLeft w:val="0"/>
      <w:marRight w:val="0"/>
      <w:marTop w:val="0"/>
      <w:marBottom w:val="0"/>
      <w:divBdr>
        <w:top w:val="none" w:sz="0" w:space="0" w:color="auto"/>
        <w:left w:val="none" w:sz="0" w:space="0" w:color="auto"/>
        <w:bottom w:val="none" w:sz="0" w:space="0" w:color="auto"/>
        <w:right w:val="none" w:sz="0" w:space="0" w:color="auto"/>
      </w:divBdr>
    </w:div>
    <w:div w:id="793214470">
      <w:bodyDiv w:val="1"/>
      <w:marLeft w:val="0"/>
      <w:marRight w:val="0"/>
      <w:marTop w:val="0"/>
      <w:marBottom w:val="0"/>
      <w:divBdr>
        <w:top w:val="none" w:sz="0" w:space="0" w:color="auto"/>
        <w:left w:val="none" w:sz="0" w:space="0" w:color="auto"/>
        <w:bottom w:val="none" w:sz="0" w:space="0" w:color="auto"/>
        <w:right w:val="none" w:sz="0" w:space="0" w:color="auto"/>
      </w:divBdr>
    </w:div>
    <w:div w:id="802816934">
      <w:bodyDiv w:val="1"/>
      <w:marLeft w:val="0"/>
      <w:marRight w:val="0"/>
      <w:marTop w:val="0"/>
      <w:marBottom w:val="0"/>
      <w:divBdr>
        <w:top w:val="none" w:sz="0" w:space="0" w:color="auto"/>
        <w:left w:val="none" w:sz="0" w:space="0" w:color="auto"/>
        <w:bottom w:val="none" w:sz="0" w:space="0" w:color="auto"/>
        <w:right w:val="none" w:sz="0" w:space="0" w:color="auto"/>
      </w:divBdr>
      <w:divsChild>
        <w:div w:id="660428325">
          <w:marLeft w:val="640"/>
          <w:marRight w:val="0"/>
          <w:marTop w:val="0"/>
          <w:marBottom w:val="0"/>
          <w:divBdr>
            <w:top w:val="none" w:sz="0" w:space="0" w:color="auto"/>
            <w:left w:val="none" w:sz="0" w:space="0" w:color="auto"/>
            <w:bottom w:val="none" w:sz="0" w:space="0" w:color="auto"/>
            <w:right w:val="none" w:sz="0" w:space="0" w:color="auto"/>
          </w:divBdr>
        </w:div>
        <w:div w:id="2091729316">
          <w:marLeft w:val="640"/>
          <w:marRight w:val="0"/>
          <w:marTop w:val="0"/>
          <w:marBottom w:val="0"/>
          <w:divBdr>
            <w:top w:val="none" w:sz="0" w:space="0" w:color="auto"/>
            <w:left w:val="none" w:sz="0" w:space="0" w:color="auto"/>
            <w:bottom w:val="none" w:sz="0" w:space="0" w:color="auto"/>
            <w:right w:val="none" w:sz="0" w:space="0" w:color="auto"/>
          </w:divBdr>
        </w:div>
        <w:div w:id="1537699472">
          <w:marLeft w:val="640"/>
          <w:marRight w:val="0"/>
          <w:marTop w:val="0"/>
          <w:marBottom w:val="0"/>
          <w:divBdr>
            <w:top w:val="none" w:sz="0" w:space="0" w:color="auto"/>
            <w:left w:val="none" w:sz="0" w:space="0" w:color="auto"/>
            <w:bottom w:val="none" w:sz="0" w:space="0" w:color="auto"/>
            <w:right w:val="none" w:sz="0" w:space="0" w:color="auto"/>
          </w:divBdr>
        </w:div>
        <w:div w:id="1140149175">
          <w:marLeft w:val="640"/>
          <w:marRight w:val="0"/>
          <w:marTop w:val="0"/>
          <w:marBottom w:val="0"/>
          <w:divBdr>
            <w:top w:val="none" w:sz="0" w:space="0" w:color="auto"/>
            <w:left w:val="none" w:sz="0" w:space="0" w:color="auto"/>
            <w:bottom w:val="none" w:sz="0" w:space="0" w:color="auto"/>
            <w:right w:val="none" w:sz="0" w:space="0" w:color="auto"/>
          </w:divBdr>
        </w:div>
        <w:div w:id="1059985892">
          <w:marLeft w:val="640"/>
          <w:marRight w:val="0"/>
          <w:marTop w:val="0"/>
          <w:marBottom w:val="0"/>
          <w:divBdr>
            <w:top w:val="none" w:sz="0" w:space="0" w:color="auto"/>
            <w:left w:val="none" w:sz="0" w:space="0" w:color="auto"/>
            <w:bottom w:val="none" w:sz="0" w:space="0" w:color="auto"/>
            <w:right w:val="none" w:sz="0" w:space="0" w:color="auto"/>
          </w:divBdr>
        </w:div>
        <w:div w:id="1094010838">
          <w:marLeft w:val="640"/>
          <w:marRight w:val="0"/>
          <w:marTop w:val="0"/>
          <w:marBottom w:val="0"/>
          <w:divBdr>
            <w:top w:val="none" w:sz="0" w:space="0" w:color="auto"/>
            <w:left w:val="none" w:sz="0" w:space="0" w:color="auto"/>
            <w:bottom w:val="none" w:sz="0" w:space="0" w:color="auto"/>
            <w:right w:val="none" w:sz="0" w:space="0" w:color="auto"/>
          </w:divBdr>
        </w:div>
        <w:div w:id="2077588106">
          <w:marLeft w:val="640"/>
          <w:marRight w:val="0"/>
          <w:marTop w:val="0"/>
          <w:marBottom w:val="0"/>
          <w:divBdr>
            <w:top w:val="none" w:sz="0" w:space="0" w:color="auto"/>
            <w:left w:val="none" w:sz="0" w:space="0" w:color="auto"/>
            <w:bottom w:val="none" w:sz="0" w:space="0" w:color="auto"/>
            <w:right w:val="none" w:sz="0" w:space="0" w:color="auto"/>
          </w:divBdr>
        </w:div>
        <w:div w:id="584413714">
          <w:marLeft w:val="640"/>
          <w:marRight w:val="0"/>
          <w:marTop w:val="0"/>
          <w:marBottom w:val="0"/>
          <w:divBdr>
            <w:top w:val="none" w:sz="0" w:space="0" w:color="auto"/>
            <w:left w:val="none" w:sz="0" w:space="0" w:color="auto"/>
            <w:bottom w:val="none" w:sz="0" w:space="0" w:color="auto"/>
            <w:right w:val="none" w:sz="0" w:space="0" w:color="auto"/>
          </w:divBdr>
        </w:div>
        <w:div w:id="1138957190">
          <w:marLeft w:val="640"/>
          <w:marRight w:val="0"/>
          <w:marTop w:val="0"/>
          <w:marBottom w:val="0"/>
          <w:divBdr>
            <w:top w:val="none" w:sz="0" w:space="0" w:color="auto"/>
            <w:left w:val="none" w:sz="0" w:space="0" w:color="auto"/>
            <w:bottom w:val="none" w:sz="0" w:space="0" w:color="auto"/>
            <w:right w:val="none" w:sz="0" w:space="0" w:color="auto"/>
          </w:divBdr>
        </w:div>
        <w:div w:id="1894611820">
          <w:marLeft w:val="640"/>
          <w:marRight w:val="0"/>
          <w:marTop w:val="0"/>
          <w:marBottom w:val="0"/>
          <w:divBdr>
            <w:top w:val="none" w:sz="0" w:space="0" w:color="auto"/>
            <w:left w:val="none" w:sz="0" w:space="0" w:color="auto"/>
            <w:bottom w:val="none" w:sz="0" w:space="0" w:color="auto"/>
            <w:right w:val="none" w:sz="0" w:space="0" w:color="auto"/>
          </w:divBdr>
        </w:div>
        <w:div w:id="475143807">
          <w:marLeft w:val="640"/>
          <w:marRight w:val="0"/>
          <w:marTop w:val="0"/>
          <w:marBottom w:val="0"/>
          <w:divBdr>
            <w:top w:val="none" w:sz="0" w:space="0" w:color="auto"/>
            <w:left w:val="none" w:sz="0" w:space="0" w:color="auto"/>
            <w:bottom w:val="none" w:sz="0" w:space="0" w:color="auto"/>
            <w:right w:val="none" w:sz="0" w:space="0" w:color="auto"/>
          </w:divBdr>
        </w:div>
        <w:div w:id="23334067">
          <w:marLeft w:val="640"/>
          <w:marRight w:val="0"/>
          <w:marTop w:val="0"/>
          <w:marBottom w:val="0"/>
          <w:divBdr>
            <w:top w:val="none" w:sz="0" w:space="0" w:color="auto"/>
            <w:left w:val="none" w:sz="0" w:space="0" w:color="auto"/>
            <w:bottom w:val="none" w:sz="0" w:space="0" w:color="auto"/>
            <w:right w:val="none" w:sz="0" w:space="0" w:color="auto"/>
          </w:divBdr>
        </w:div>
        <w:div w:id="1230115850">
          <w:marLeft w:val="640"/>
          <w:marRight w:val="0"/>
          <w:marTop w:val="0"/>
          <w:marBottom w:val="0"/>
          <w:divBdr>
            <w:top w:val="none" w:sz="0" w:space="0" w:color="auto"/>
            <w:left w:val="none" w:sz="0" w:space="0" w:color="auto"/>
            <w:bottom w:val="none" w:sz="0" w:space="0" w:color="auto"/>
            <w:right w:val="none" w:sz="0" w:space="0" w:color="auto"/>
          </w:divBdr>
        </w:div>
        <w:div w:id="1413039444">
          <w:marLeft w:val="640"/>
          <w:marRight w:val="0"/>
          <w:marTop w:val="0"/>
          <w:marBottom w:val="0"/>
          <w:divBdr>
            <w:top w:val="none" w:sz="0" w:space="0" w:color="auto"/>
            <w:left w:val="none" w:sz="0" w:space="0" w:color="auto"/>
            <w:bottom w:val="none" w:sz="0" w:space="0" w:color="auto"/>
            <w:right w:val="none" w:sz="0" w:space="0" w:color="auto"/>
          </w:divBdr>
        </w:div>
        <w:div w:id="1092896615">
          <w:marLeft w:val="640"/>
          <w:marRight w:val="0"/>
          <w:marTop w:val="0"/>
          <w:marBottom w:val="0"/>
          <w:divBdr>
            <w:top w:val="none" w:sz="0" w:space="0" w:color="auto"/>
            <w:left w:val="none" w:sz="0" w:space="0" w:color="auto"/>
            <w:bottom w:val="none" w:sz="0" w:space="0" w:color="auto"/>
            <w:right w:val="none" w:sz="0" w:space="0" w:color="auto"/>
          </w:divBdr>
        </w:div>
        <w:div w:id="1320772016">
          <w:marLeft w:val="640"/>
          <w:marRight w:val="0"/>
          <w:marTop w:val="0"/>
          <w:marBottom w:val="0"/>
          <w:divBdr>
            <w:top w:val="none" w:sz="0" w:space="0" w:color="auto"/>
            <w:left w:val="none" w:sz="0" w:space="0" w:color="auto"/>
            <w:bottom w:val="none" w:sz="0" w:space="0" w:color="auto"/>
            <w:right w:val="none" w:sz="0" w:space="0" w:color="auto"/>
          </w:divBdr>
        </w:div>
      </w:divsChild>
    </w:div>
    <w:div w:id="826435114">
      <w:bodyDiv w:val="1"/>
      <w:marLeft w:val="0"/>
      <w:marRight w:val="0"/>
      <w:marTop w:val="0"/>
      <w:marBottom w:val="0"/>
      <w:divBdr>
        <w:top w:val="none" w:sz="0" w:space="0" w:color="auto"/>
        <w:left w:val="none" w:sz="0" w:space="0" w:color="auto"/>
        <w:bottom w:val="none" w:sz="0" w:space="0" w:color="auto"/>
        <w:right w:val="none" w:sz="0" w:space="0" w:color="auto"/>
      </w:divBdr>
      <w:divsChild>
        <w:div w:id="1859612403">
          <w:marLeft w:val="640"/>
          <w:marRight w:val="0"/>
          <w:marTop w:val="0"/>
          <w:marBottom w:val="0"/>
          <w:divBdr>
            <w:top w:val="none" w:sz="0" w:space="0" w:color="auto"/>
            <w:left w:val="none" w:sz="0" w:space="0" w:color="auto"/>
            <w:bottom w:val="none" w:sz="0" w:space="0" w:color="auto"/>
            <w:right w:val="none" w:sz="0" w:space="0" w:color="auto"/>
          </w:divBdr>
        </w:div>
        <w:div w:id="141121521">
          <w:marLeft w:val="640"/>
          <w:marRight w:val="0"/>
          <w:marTop w:val="0"/>
          <w:marBottom w:val="0"/>
          <w:divBdr>
            <w:top w:val="none" w:sz="0" w:space="0" w:color="auto"/>
            <w:left w:val="none" w:sz="0" w:space="0" w:color="auto"/>
            <w:bottom w:val="none" w:sz="0" w:space="0" w:color="auto"/>
            <w:right w:val="none" w:sz="0" w:space="0" w:color="auto"/>
          </w:divBdr>
        </w:div>
        <w:div w:id="1815368906">
          <w:marLeft w:val="640"/>
          <w:marRight w:val="0"/>
          <w:marTop w:val="0"/>
          <w:marBottom w:val="0"/>
          <w:divBdr>
            <w:top w:val="none" w:sz="0" w:space="0" w:color="auto"/>
            <w:left w:val="none" w:sz="0" w:space="0" w:color="auto"/>
            <w:bottom w:val="none" w:sz="0" w:space="0" w:color="auto"/>
            <w:right w:val="none" w:sz="0" w:space="0" w:color="auto"/>
          </w:divBdr>
        </w:div>
        <w:div w:id="2091458689">
          <w:marLeft w:val="640"/>
          <w:marRight w:val="0"/>
          <w:marTop w:val="0"/>
          <w:marBottom w:val="0"/>
          <w:divBdr>
            <w:top w:val="none" w:sz="0" w:space="0" w:color="auto"/>
            <w:left w:val="none" w:sz="0" w:space="0" w:color="auto"/>
            <w:bottom w:val="none" w:sz="0" w:space="0" w:color="auto"/>
            <w:right w:val="none" w:sz="0" w:space="0" w:color="auto"/>
          </w:divBdr>
        </w:div>
        <w:div w:id="2110395264">
          <w:marLeft w:val="640"/>
          <w:marRight w:val="0"/>
          <w:marTop w:val="0"/>
          <w:marBottom w:val="0"/>
          <w:divBdr>
            <w:top w:val="none" w:sz="0" w:space="0" w:color="auto"/>
            <w:left w:val="none" w:sz="0" w:space="0" w:color="auto"/>
            <w:bottom w:val="none" w:sz="0" w:space="0" w:color="auto"/>
            <w:right w:val="none" w:sz="0" w:space="0" w:color="auto"/>
          </w:divBdr>
        </w:div>
        <w:div w:id="749426296">
          <w:marLeft w:val="640"/>
          <w:marRight w:val="0"/>
          <w:marTop w:val="0"/>
          <w:marBottom w:val="0"/>
          <w:divBdr>
            <w:top w:val="none" w:sz="0" w:space="0" w:color="auto"/>
            <w:left w:val="none" w:sz="0" w:space="0" w:color="auto"/>
            <w:bottom w:val="none" w:sz="0" w:space="0" w:color="auto"/>
            <w:right w:val="none" w:sz="0" w:space="0" w:color="auto"/>
          </w:divBdr>
        </w:div>
        <w:div w:id="1641498760">
          <w:marLeft w:val="640"/>
          <w:marRight w:val="0"/>
          <w:marTop w:val="0"/>
          <w:marBottom w:val="0"/>
          <w:divBdr>
            <w:top w:val="none" w:sz="0" w:space="0" w:color="auto"/>
            <w:left w:val="none" w:sz="0" w:space="0" w:color="auto"/>
            <w:bottom w:val="none" w:sz="0" w:space="0" w:color="auto"/>
            <w:right w:val="none" w:sz="0" w:space="0" w:color="auto"/>
          </w:divBdr>
        </w:div>
        <w:div w:id="556479173">
          <w:marLeft w:val="640"/>
          <w:marRight w:val="0"/>
          <w:marTop w:val="0"/>
          <w:marBottom w:val="0"/>
          <w:divBdr>
            <w:top w:val="none" w:sz="0" w:space="0" w:color="auto"/>
            <w:left w:val="none" w:sz="0" w:space="0" w:color="auto"/>
            <w:bottom w:val="none" w:sz="0" w:space="0" w:color="auto"/>
            <w:right w:val="none" w:sz="0" w:space="0" w:color="auto"/>
          </w:divBdr>
        </w:div>
        <w:div w:id="1285232094">
          <w:marLeft w:val="640"/>
          <w:marRight w:val="0"/>
          <w:marTop w:val="0"/>
          <w:marBottom w:val="0"/>
          <w:divBdr>
            <w:top w:val="none" w:sz="0" w:space="0" w:color="auto"/>
            <w:left w:val="none" w:sz="0" w:space="0" w:color="auto"/>
            <w:bottom w:val="none" w:sz="0" w:space="0" w:color="auto"/>
            <w:right w:val="none" w:sz="0" w:space="0" w:color="auto"/>
          </w:divBdr>
        </w:div>
        <w:div w:id="1637102904">
          <w:marLeft w:val="640"/>
          <w:marRight w:val="0"/>
          <w:marTop w:val="0"/>
          <w:marBottom w:val="0"/>
          <w:divBdr>
            <w:top w:val="none" w:sz="0" w:space="0" w:color="auto"/>
            <w:left w:val="none" w:sz="0" w:space="0" w:color="auto"/>
            <w:bottom w:val="none" w:sz="0" w:space="0" w:color="auto"/>
            <w:right w:val="none" w:sz="0" w:space="0" w:color="auto"/>
          </w:divBdr>
        </w:div>
        <w:div w:id="1070614712">
          <w:marLeft w:val="640"/>
          <w:marRight w:val="0"/>
          <w:marTop w:val="0"/>
          <w:marBottom w:val="0"/>
          <w:divBdr>
            <w:top w:val="none" w:sz="0" w:space="0" w:color="auto"/>
            <w:left w:val="none" w:sz="0" w:space="0" w:color="auto"/>
            <w:bottom w:val="none" w:sz="0" w:space="0" w:color="auto"/>
            <w:right w:val="none" w:sz="0" w:space="0" w:color="auto"/>
          </w:divBdr>
        </w:div>
        <w:div w:id="1207256053">
          <w:marLeft w:val="640"/>
          <w:marRight w:val="0"/>
          <w:marTop w:val="0"/>
          <w:marBottom w:val="0"/>
          <w:divBdr>
            <w:top w:val="none" w:sz="0" w:space="0" w:color="auto"/>
            <w:left w:val="none" w:sz="0" w:space="0" w:color="auto"/>
            <w:bottom w:val="none" w:sz="0" w:space="0" w:color="auto"/>
            <w:right w:val="none" w:sz="0" w:space="0" w:color="auto"/>
          </w:divBdr>
        </w:div>
      </w:divsChild>
    </w:div>
    <w:div w:id="869952074">
      <w:bodyDiv w:val="1"/>
      <w:marLeft w:val="0"/>
      <w:marRight w:val="0"/>
      <w:marTop w:val="0"/>
      <w:marBottom w:val="0"/>
      <w:divBdr>
        <w:top w:val="none" w:sz="0" w:space="0" w:color="auto"/>
        <w:left w:val="none" w:sz="0" w:space="0" w:color="auto"/>
        <w:bottom w:val="none" w:sz="0" w:space="0" w:color="auto"/>
        <w:right w:val="none" w:sz="0" w:space="0" w:color="auto"/>
      </w:divBdr>
    </w:div>
    <w:div w:id="884877838">
      <w:bodyDiv w:val="1"/>
      <w:marLeft w:val="0"/>
      <w:marRight w:val="0"/>
      <w:marTop w:val="0"/>
      <w:marBottom w:val="0"/>
      <w:divBdr>
        <w:top w:val="none" w:sz="0" w:space="0" w:color="auto"/>
        <w:left w:val="none" w:sz="0" w:space="0" w:color="auto"/>
        <w:bottom w:val="none" w:sz="0" w:space="0" w:color="auto"/>
        <w:right w:val="none" w:sz="0" w:space="0" w:color="auto"/>
      </w:divBdr>
    </w:div>
    <w:div w:id="894775910">
      <w:bodyDiv w:val="1"/>
      <w:marLeft w:val="0"/>
      <w:marRight w:val="0"/>
      <w:marTop w:val="0"/>
      <w:marBottom w:val="0"/>
      <w:divBdr>
        <w:top w:val="none" w:sz="0" w:space="0" w:color="auto"/>
        <w:left w:val="none" w:sz="0" w:space="0" w:color="auto"/>
        <w:bottom w:val="none" w:sz="0" w:space="0" w:color="auto"/>
        <w:right w:val="none" w:sz="0" w:space="0" w:color="auto"/>
      </w:divBdr>
      <w:divsChild>
        <w:div w:id="1863856165">
          <w:marLeft w:val="640"/>
          <w:marRight w:val="0"/>
          <w:marTop w:val="0"/>
          <w:marBottom w:val="0"/>
          <w:divBdr>
            <w:top w:val="none" w:sz="0" w:space="0" w:color="auto"/>
            <w:left w:val="none" w:sz="0" w:space="0" w:color="auto"/>
            <w:bottom w:val="none" w:sz="0" w:space="0" w:color="auto"/>
            <w:right w:val="none" w:sz="0" w:space="0" w:color="auto"/>
          </w:divBdr>
        </w:div>
        <w:div w:id="15618710">
          <w:marLeft w:val="640"/>
          <w:marRight w:val="0"/>
          <w:marTop w:val="0"/>
          <w:marBottom w:val="0"/>
          <w:divBdr>
            <w:top w:val="none" w:sz="0" w:space="0" w:color="auto"/>
            <w:left w:val="none" w:sz="0" w:space="0" w:color="auto"/>
            <w:bottom w:val="none" w:sz="0" w:space="0" w:color="auto"/>
            <w:right w:val="none" w:sz="0" w:space="0" w:color="auto"/>
          </w:divBdr>
        </w:div>
        <w:div w:id="1936744918">
          <w:marLeft w:val="640"/>
          <w:marRight w:val="0"/>
          <w:marTop w:val="0"/>
          <w:marBottom w:val="0"/>
          <w:divBdr>
            <w:top w:val="none" w:sz="0" w:space="0" w:color="auto"/>
            <w:left w:val="none" w:sz="0" w:space="0" w:color="auto"/>
            <w:bottom w:val="none" w:sz="0" w:space="0" w:color="auto"/>
            <w:right w:val="none" w:sz="0" w:space="0" w:color="auto"/>
          </w:divBdr>
        </w:div>
        <w:div w:id="2054504533">
          <w:marLeft w:val="640"/>
          <w:marRight w:val="0"/>
          <w:marTop w:val="0"/>
          <w:marBottom w:val="0"/>
          <w:divBdr>
            <w:top w:val="none" w:sz="0" w:space="0" w:color="auto"/>
            <w:left w:val="none" w:sz="0" w:space="0" w:color="auto"/>
            <w:bottom w:val="none" w:sz="0" w:space="0" w:color="auto"/>
            <w:right w:val="none" w:sz="0" w:space="0" w:color="auto"/>
          </w:divBdr>
        </w:div>
        <w:div w:id="338773826">
          <w:marLeft w:val="640"/>
          <w:marRight w:val="0"/>
          <w:marTop w:val="0"/>
          <w:marBottom w:val="0"/>
          <w:divBdr>
            <w:top w:val="none" w:sz="0" w:space="0" w:color="auto"/>
            <w:left w:val="none" w:sz="0" w:space="0" w:color="auto"/>
            <w:bottom w:val="none" w:sz="0" w:space="0" w:color="auto"/>
            <w:right w:val="none" w:sz="0" w:space="0" w:color="auto"/>
          </w:divBdr>
        </w:div>
        <w:div w:id="1339891202">
          <w:marLeft w:val="640"/>
          <w:marRight w:val="0"/>
          <w:marTop w:val="0"/>
          <w:marBottom w:val="0"/>
          <w:divBdr>
            <w:top w:val="none" w:sz="0" w:space="0" w:color="auto"/>
            <w:left w:val="none" w:sz="0" w:space="0" w:color="auto"/>
            <w:bottom w:val="none" w:sz="0" w:space="0" w:color="auto"/>
            <w:right w:val="none" w:sz="0" w:space="0" w:color="auto"/>
          </w:divBdr>
        </w:div>
        <w:div w:id="1299141382">
          <w:marLeft w:val="640"/>
          <w:marRight w:val="0"/>
          <w:marTop w:val="0"/>
          <w:marBottom w:val="0"/>
          <w:divBdr>
            <w:top w:val="none" w:sz="0" w:space="0" w:color="auto"/>
            <w:left w:val="none" w:sz="0" w:space="0" w:color="auto"/>
            <w:bottom w:val="none" w:sz="0" w:space="0" w:color="auto"/>
            <w:right w:val="none" w:sz="0" w:space="0" w:color="auto"/>
          </w:divBdr>
        </w:div>
        <w:div w:id="811092801">
          <w:marLeft w:val="640"/>
          <w:marRight w:val="0"/>
          <w:marTop w:val="0"/>
          <w:marBottom w:val="0"/>
          <w:divBdr>
            <w:top w:val="none" w:sz="0" w:space="0" w:color="auto"/>
            <w:left w:val="none" w:sz="0" w:space="0" w:color="auto"/>
            <w:bottom w:val="none" w:sz="0" w:space="0" w:color="auto"/>
            <w:right w:val="none" w:sz="0" w:space="0" w:color="auto"/>
          </w:divBdr>
        </w:div>
        <w:div w:id="229846717">
          <w:marLeft w:val="640"/>
          <w:marRight w:val="0"/>
          <w:marTop w:val="0"/>
          <w:marBottom w:val="0"/>
          <w:divBdr>
            <w:top w:val="none" w:sz="0" w:space="0" w:color="auto"/>
            <w:left w:val="none" w:sz="0" w:space="0" w:color="auto"/>
            <w:bottom w:val="none" w:sz="0" w:space="0" w:color="auto"/>
            <w:right w:val="none" w:sz="0" w:space="0" w:color="auto"/>
          </w:divBdr>
        </w:div>
        <w:div w:id="459031610">
          <w:marLeft w:val="640"/>
          <w:marRight w:val="0"/>
          <w:marTop w:val="0"/>
          <w:marBottom w:val="0"/>
          <w:divBdr>
            <w:top w:val="none" w:sz="0" w:space="0" w:color="auto"/>
            <w:left w:val="none" w:sz="0" w:space="0" w:color="auto"/>
            <w:bottom w:val="none" w:sz="0" w:space="0" w:color="auto"/>
            <w:right w:val="none" w:sz="0" w:space="0" w:color="auto"/>
          </w:divBdr>
        </w:div>
        <w:div w:id="186792453">
          <w:marLeft w:val="640"/>
          <w:marRight w:val="0"/>
          <w:marTop w:val="0"/>
          <w:marBottom w:val="0"/>
          <w:divBdr>
            <w:top w:val="none" w:sz="0" w:space="0" w:color="auto"/>
            <w:left w:val="none" w:sz="0" w:space="0" w:color="auto"/>
            <w:bottom w:val="none" w:sz="0" w:space="0" w:color="auto"/>
            <w:right w:val="none" w:sz="0" w:space="0" w:color="auto"/>
          </w:divBdr>
        </w:div>
        <w:div w:id="1626541793">
          <w:marLeft w:val="640"/>
          <w:marRight w:val="0"/>
          <w:marTop w:val="0"/>
          <w:marBottom w:val="0"/>
          <w:divBdr>
            <w:top w:val="none" w:sz="0" w:space="0" w:color="auto"/>
            <w:left w:val="none" w:sz="0" w:space="0" w:color="auto"/>
            <w:bottom w:val="none" w:sz="0" w:space="0" w:color="auto"/>
            <w:right w:val="none" w:sz="0" w:space="0" w:color="auto"/>
          </w:divBdr>
        </w:div>
        <w:div w:id="1439568315">
          <w:marLeft w:val="640"/>
          <w:marRight w:val="0"/>
          <w:marTop w:val="0"/>
          <w:marBottom w:val="0"/>
          <w:divBdr>
            <w:top w:val="none" w:sz="0" w:space="0" w:color="auto"/>
            <w:left w:val="none" w:sz="0" w:space="0" w:color="auto"/>
            <w:bottom w:val="none" w:sz="0" w:space="0" w:color="auto"/>
            <w:right w:val="none" w:sz="0" w:space="0" w:color="auto"/>
          </w:divBdr>
        </w:div>
        <w:div w:id="1297176043">
          <w:marLeft w:val="640"/>
          <w:marRight w:val="0"/>
          <w:marTop w:val="0"/>
          <w:marBottom w:val="0"/>
          <w:divBdr>
            <w:top w:val="none" w:sz="0" w:space="0" w:color="auto"/>
            <w:left w:val="none" w:sz="0" w:space="0" w:color="auto"/>
            <w:bottom w:val="none" w:sz="0" w:space="0" w:color="auto"/>
            <w:right w:val="none" w:sz="0" w:space="0" w:color="auto"/>
          </w:divBdr>
        </w:div>
        <w:div w:id="1273585593">
          <w:marLeft w:val="640"/>
          <w:marRight w:val="0"/>
          <w:marTop w:val="0"/>
          <w:marBottom w:val="0"/>
          <w:divBdr>
            <w:top w:val="none" w:sz="0" w:space="0" w:color="auto"/>
            <w:left w:val="none" w:sz="0" w:space="0" w:color="auto"/>
            <w:bottom w:val="none" w:sz="0" w:space="0" w:color="auto"/>
            <w:right w:val="none" w:sz="0" w:space="0" w:color="auto"/>
          </w:divBdr>
        </w:div>
        <w:div w:id="1549024794">
          <w:marLeft w:val="640"/>
          <w:marRight w:val="0"/>
          <w:marTop w:val="0"/>
          <w:marBottom w:val="0"/>
          <w:divBdr>
            <w:top w:val="none" w:sz="0" w:space="0" w:color="auto"/>
            <w:left w:val="none" w:sz="0" w:space="0" w:color="auto"/>
            <w:bottom w:val="none" w:sz="0" w:space="0" w:color="auto"/>
            <w:right w:val="none" w:sz="0" w:space="0" w:color="auto"/>
          </w:divBdr>
        </w:div>
        <w:div w:id="1971469114">
          <w:marLeft w:val="640"/>
          <w:marRight w:val="0"/>
          <w:marTop w:val="0"/>
          <w:marBottom w:val="0"/>
          <w:divBdr>
            <w:top w:val="none" w:sz="0" w:space="0" w:color="auto"/>
            <w:left w:val="none" w:sz="0" w:space="0" w:color="auto"/>
            <w:bottom w:val="none" w:sz="0" w:space="0" w:color="auto"/>
            <w:right w:val="none" w:sz="0" w:space="0" w:color="auto"/>
          </w:divBdr>
        </w:div>
      </w:divsChild>
    </w:div>
    <w:div w:id="899559163">
      <w:bodyDiv w:val="1"/>
      <w:marLeft w:val="0"/>
      <w:marRight w:val="0"/>
      <w:marTop w:val="0"/>
      <w:marBottom w:val="0"/>
      <w:divBdr>
        <w:top w:val="none" w:sz="0" w:space="0" w:color="auto"/>
        <w:left w:val="none" w:sz="0" w:space="0" w:color="auto"/>
        <w:bottom w:val="none" w:sz="0" w:space="0" w:color="auto"/>
        <w:right w:val="none" w:sz="0" w:space="0" w:color="auto"/>
      </w:divBdr>
    </w:div>
    <w:div w:id="931158716">
      <w:bodyDiv w:val="1"/>
      <w:marLeft w:val="0"/>
      <w:marRight w:val="0"/>
      <w:marTop w:val="0"/>
      <w:marBottom w:val="0"/>
      <w:divBdr>
        <w:top w:val="none" w:sz="0" w:space="0" w:color="auto"/>
        <w:left w:val="none" w:sz="0" w:space="0" w:color="auto"/>
        <w:bottom w:val="none" w:sz="0" w:space="0" w:color="auto"/>
        <w:right w:val="none" w:sz="0" w:space="0" w:color="auto"/>
      </w:divBdr>
      <w:divsChild>
        <w:div w:id="918948958">
          <w:marLeft w:val="640"/>
          <w:marRight w:val="0"/>
          <w:marTop w:val="0"/>
          <w:marBottom w:val="0"/>
          <w:divBdr>
            <w:top w:val="none" w:sz="0" w:space="0" w:color="auto"/>
            <w:left w:val="none" w:sz="0" w:space="0" w:color="auto"/>
            <w:bottom w:val="none" w:sz="0" w:space="0" w:color="auto"/>
            <w:right w:val="none" w:sz="0" w:space="0" w:color="auto"/>
          </w:divBdr>
        </w:div>
        <w:div w:id="2145467843">
          <w:marLeft w:val="640"/>
          <w:marRight w:val="0"/>
          <w:marTop w:val="0"/>
          <w:marBottom w:val="0"/>
          <w:divBdr>
            <w:top w:val="none" w:sz="0" w:space="0" w:color="auto"/>
            <w:left w:val="none" w:sz="0" w:space="0" w:color="auto"/>
            <w:bottom w:val="none" w:sz="0" w:space="0" w:color="auto"/>
            <w:right w:val="none" w:sz="0" w:space="0" w:color="auto"/>
          </w:divBdr>
        </w:div>
        <w:div w:id="2107310388">
          <w:marLeft w:val="640"/>
          <w:marRight w:val="0"/>
          <w:marTop w:val="0"/>
          <w:marBottom w:val="0"/>
          <w:divBdr>
            <w:top w:val="none" w:sz="0" w:space="0" w:color="auto"/>
            <w:left w:val="none" w:sz="0" w:space="0" w:color="auto"/>
            <w:bottom w:val="none" w:sz="0" w:space="0" w:color="auto"/>
            <w:right w:val="none" w:sz="0" w:space="0" w:color="auto"/>
          </w:divBdr>
        </w:div>
        <w:div w:id="639384078">
          <w:marLeft w:val="640"/>
          <w:marRight w:val="0"/>
          <w:marTop w:val="0"/>
          <w:marBottom w:val="0"/>
          <w:divBdr>
            <w:top w:val="none" w:sz="0" w:space="0" w:color="auto"/>
            <w:left w:val="none" w:sz="0" w:space="0" w:color="auto"/>
            <w:bottom w:val="none" w:sz="0" w:space="0" w:color="auto"/>
            <w:right w:val="none" w:sz="0" w:space="0" w:color="auto"/>
          </w:divBdr>
        </w:div>
        <w:div w:id="1046106523">
          <w:marLeft w:val="640"/>
          <w:marRight w:val="0"/>
          <w:marTop w:val="0"/>
          <w:marBottom w:val="0"/>
          <w:divBdr>
            <w:top w:val="none" w:sz="0" w:space="0" w:color="auto"/>
            <w:left w:val="none" w:sz="0" w:space="0" w:color="auto"/>
            <w:bottom w:val="none" w:sz="0" w:space="0" w:color="auto"/>
            <w:right w:val="none" w:sz="0" w:space="0" w:color="auto"/>
          </w:divBdr>
        </w:div>
        <w:div w:id="1274821126">
          <w:marLeft w:val="640"/>
          <w:marRight w:val="0"/>
          <w:marTop w:val="0"/>
          <w:marBottom w:val="0"/>
          <w:divBdr>
            <w:top w:val="none" w:sz="0" w:space="0" w:color="auto"/>
            <w:left w:val="none" w:sz="0" w:space="0" w:color="auto"/>
            <w:bottom w:val="none" w:sz="0" w:space="0" w:color="auto"/>
            <w:right w:val="none" w:sz="0" w:space="0" w:color="auto"/>
          </w:divBdr>
        </w:div>
        <w:div w:id="2136436864">
          <w:marLeft w:val="640"/>
          <w:marRight w:val="0"/>
          <w:marTop w:val="0"/>
          <w:marBottom w:val="0"/>
          <w:divBdr>
            <w:top w:val="none" w:sz="0" w:space="0" w:color="auto"/>
            <w:left w:val="none" w:sz="0" w:space="0" w:color="auto"/>
            <w:bottom w:val="none" w:sz="0" w:space="0" w:color="auto"/>
            <w:right w:val="none" w:sz="0" w:space="0" w:color="auto"/>
          </w:divBdr>
        </w:div>
        <w:div w:id="80609303">
          <w:marLeft w:val="640"/>
          <w:marRight w:val="0"/>
          <w:marTop w:val="0"/>
          <w:marBottom w:val="0"/>
          <w:divBdr>
            <w:top w:val="none" w:sz="0" w:space="0" w:color="auto"/>
            <w:left w:val="none" w:sz="0" w:space="0" w:color="auto"/>
            <w:bottom w:val="none" w:sz="0" w:space="0" w:color="auto"/>
            <w:right w:val="none" w:sz="0" w:space="0" w:color="auto"/>
          </w:divBdr>
        </w:div>
        <w:div w:id="32930656">
          <w:marLeft w:val="640"/>
          <w:marRight w:val="0"/>
          <w:marTop w:val="0"/>
          <w:marBottom w:val="0"/>
          <w:divBdr>
            <w:top w:val="none" w:sz="0" w:space="0" w:color="auto"/>
            <w:left w:val="none" w:sz="0" w:space="0" w:color="auto"/>
            <w:bottom w:val="none" w:sz="0" w:space="0" w:color="auto"/>
            <w:right w:val="none" w:sz="0" w:space="0" w:color="auto"/>
          </w:divBdr>
        </w:div>
        <w:div w:id="1201893070">
          <w:marLeft w:val="640"/>
          <w:marRight w:val="0"/>
          <w:marTop w:val="0"/>
          <w:marBottom w:val="0"/>
          <w:divBdr>
            <w:top w:val="none" w:sz="0" w:space="0" w:color="auto"/>
            <w:left w:val="none" w:sz="0" w:space="0" w:color="auto"/>
            <w:bottom w:val="none" w:sz="0" w:space="0" w:color="auto"/>
            <w:right w:val="none" w:sz="0" w:space="0" w:color="auto"/>
          </w:divBdr>
        </w:div>
        <w:div w:id="2109961558">
          <w:marLeft w:val="640"/>
          <w:marRight w:val="0"/>
          <w:marTop w:val="0"/>
          <w:marBottom w:val="0"/>
          <w:divBdr>
            <w:top w:val="none" w:sz="0" w:space="0" w:color="auto"/>
            <w:left w:val="none" w:sz="0" w:space="0" w:color="auto"/>
            <w:bottom w:val="none" w:sz="0" w:space="0" w:color="auto"/>
            <w:right w:val="none" w:sz="0" w:space="0" w:color="auto"/>
          </w:divBdr>
        </w:div>
        <w:div w:id="446966333">
          <w:marLeft w:val="640"/>
          <w:marRight w:val="0"/>
          <w:marTop w:val="0"/>
          <w:marBottom w:val="0"/>
          <w:divBdr>
            <w:top w:val="none" w:sz="0" w:space="0" w:color="auto"/>
            <w:left w:val="none" w:sz="0" w:space="0" w:color="auto"/>
            <w:bottom w:val="none" w:sz="0" w:space="0" w:color="auto"/>
            <w:right w:val="none" w:sz="0" w:space="0" w:color="auto"/>
          </w:divBdr>
        </w:div>
        <w:div w:id="1838031837">
          <w:marLeft w:val="640"/>
          <w:marRight w:val="0"/>
          <w:marTop w:val="0"/>
          <w:marBottom w:val="0"/>
          <w:divBdr>
            <w:top w:val="none" w:sz="0" w:space="0" w:color="auto"/>
            <w:left w:val="none" w:sz="0" w:space="0" w:color="auto"/>
            <w:bottom w:val="none" w:sz="0" w:space="0" w:color="auto"/>
            <w:right w:val="none" w:sz="0" w:space="0" w:color="auto"/>
          </w:divBdr>
        </w:div>
        <w:div w:id="1972439467">
          <w:marLeft w:val="640"/>
          <w:marRight w:val="0"/>
          <w:marTop w:val="0"/>
          <w:marBottom w:val="0"/>
          <w:divBdr>
            <w:top w:val="none" w:sz="0" w:space="0" w:color="auto"/>
            <w:left w:val="none" w:sz="0" w:space="0" w:color="auto"/>
            <w:bottom w:val="none" w:sz="0" w:space="0" w:color="auto"/>
            <w:right w:val="none" w:sz="0" w:space="0" w:color="auto"/>
          </w:divBdr>
        </w:div>
        <w:div w:id="2126653230">
          <w:marLeft w:val="640"/>
          <w:marRight w:val="0"/>
          <w:marTop w:val="0"/>
          <w:marBottom w:val="0"/>
          <w:divBdr>
            <w:top w:val="none" w:sz="0" w:space="0" w:color="auto"/>
            <w:left w:val="none" w:sz="0" w:space="0" w:color="auto"/>
            <w:bottom w:val="none" w:sz="0" w:space="0" w:color="auto"/>
            <w:right w:val="none" w:sz="0" w:space="0" w:color="auto"/>
          </w:divBdr>
        </w:div>
        <w:div w:id="459570473">
          <w:marLeft w:val="640"/>
          <w:marRight w:val="0"/>
          <w:marTop w:val="0"/>
          <w:marBottom w:val="0"/>
          <w:divBdr>
            <w:top w:val="none" w:sz="0" w:space="0" w:color="auto"/>
            <w:left w:val="none" w:sz="0" w:space="0" w:color="auto"/>
            <w:bottom w:val="none" w:sz="0" w:space="0" w:color="auto"/>
            <w:right w:val="none" w:sz="0" w:space="0" w:color="auto"/>
          </w:divBdr>
        </w:div>
      </w:divsChild>
    </w:div>
    <w:div w:id="932934536">
      <w:bodyDiv w:val="1"/>
      <w:marLeft w:val="0"/>
      <w:marRight w:val="0"/>
      <w:marTop w:val="0"/>
      <w:marBottom w:val="0"/>
      <w:divBdr>
        <w:top w:val="none" w:sz="0" w:space="0" w:color="auto"/>
        <w:left w:val="none" w:sz="0" w:space="0" w:color="auto"/>
        <w:bottom w:val="none" w:sz="0" w:space="0" w:color="auto"/>
        <w:right w:val="none" w:sz="0" w:space="0" w:color="auto"/>
      </w:divBdr>
    </w:div>
    <w:div w:id="948200921">
      <w:bodyDiv w:val="1"/>
      <w:marLeft w:val="0"/>
      <w:marRight w:val="0"/>
      <w:marTop w:val="0"/>
      <w:marBottom w:val="0"/>
      <w:divBdr>
        <w:top w:val="none" w:sz="0" w:space="0" w:color="auto"/>
        <w:left w:val="none" w:sz="0" w:space="0" w:color="auto"/>
        <w:bottom w:val="none" w:sz="0" w:space="0" w:color="auto"/>
        <w:right w:val="none" w:sz="0" w:space="0" w:color="auto"/>
      </w:divBdr>
      <w:divsChild>
        <w:div w:id="1997569461">
          <w:marLeft w:val="640"/>
          <w:marRight w:val="0"/>
          <w:marTop w:val="0"/>
          <w:marBottom w:val="0"/>
          <w:divBdr>
            <w:top w:val="none" w:sz="0" w:space="0" w:color="auto"/>
            <w:left w:val="none" w:sz="0" w:space="0" w:color="auto"/>
            <w:bottom w:val="none" w:sz="0" w:space="0" w:color="auto"/>
            <w:right w:val="none" w:sz="0" w:space="0" w:color="auto"/>
          </w:divBdr>
        </w:div>
        <w:div w:id="1071272812">
          <w:marLeft w:val="640"/>
          <w:marRight w:val="0"/>
          <w:marTop w:val="0"/>
          <w:marBottom w:val="0"/>
          <w:divBdr>
            <w:top w:val="none" w:sz="0" w:space="0" w:color="auto"/>
            <w:left w:val="none" w:sz="0" w:space="0" w:color="auto"/>
            <w:bottom w:val="none" w:sz="0" w:space="0" w:color="auto"/>
            <w:right w:val="none" w:sz="0" w:space="0" w:color="auto"/>
          </w:divBdr>
        </w:div>
        <w:div w:id="1945112522">
          <w:marLeft w:val="640"/>
          <w:marRight w:val="0"/>
          <w:marTop w:val="0"/>
          <w:marBottom w:val="0"/>
          <w:divBdr>
            <w:top w:val="none" w:sz="0" w:space="0" w:color="auto"/>
            <w:left w:val="none" w:sz="0" w:space="0" w:color="auto"/>
            <w:bottom w:val="none" w:sz="0" w:space="0" w:color="auto"/>
            <w:right w:val="none" w:sz="0" w:space="0" w:color="auto"/>
          </w:divBdr>
        </w:div>
        <w:div w:id="970398453">
          <w:marLeft w:val="640"/>
          <w:marRight w:val="0"/>
          <w:marTop w:val="0"/>
          <w:marBottom w:val="0"/>
          <w:divBdr>
            <w:top w:val="none" w:sz="0" w:space="0" w:color="auto"/>
            <w:left w:val="none" w:sz="0" w:space="0" w:color="auto"/>
            <w:bottom w:val="none" w:sz="0" w:space="0" w:color="auto"/>
            <w:right w:val="none" w:sz="0" w:space="0" w:color="auto"/>
          </w:divBdr>
        </w:div>
        <w:div w:id="651568253">
          <w:marLeft w:val="640"/>
          <w:marRight w:val="0"/>
          <w:marTop w:val="0"/>
          <w:marBottom w:val="0"/>
          <w:divBdr>
            <w:top w:val="none" w:sz="0" w:space="0" w:color="auto"/>
            <w:left w:val="none" w:sz="0" w:space="0" w:color="auto"/>
            <w:bottom w:val="none" w:sz="0" w:space="0" w:color="auto"/>
            <w:right w:val="none" w:sz="0" w:space="0" w:color="auto"/>
          </w:divBdr>
        </w:div>
        <w:div w:id="1581403105">
          <w:marLeft w:val="640"/>
          <w:marRight w:val="0"/>
          <w:marTop w:val="0"/>
          <w:marBottom w:val="0"/>
          <w:divBdr>
            <w:top w:val="none" w:sz="0" w:space="0" w:color="auto"/>
            <w:left w:val="none" w:sz="0" w:space="0" w:color="auto"/>
            <w:bottom w:val="none" w:sz="0" w:space="0" w:color="auto"/>
            <w:right w:val="none" w:sz="0" w:space="0" w:color="auto"/>
          </w:divBdr>
        </w:div>
        <w:div w:id="378434749">
          <w:marLeft w:val="640"/>
          <w:marRight w:val="0"/>
          <w:marTop w:val="0"/>
          <w:marBottom w:val="0"/>
          <w:divBdr>
            <w:top w:val="none" w:sz="0" w:space="0" w:color="auto"/>
            <w:left w:val="none" w:sz="0" w:space="0" w:color="auto"/>
            <w:bottom w:val="none" w:sz="0" w:space="0" w:color="auto"/>
            <w:right w:val="none" w:sz="0" w:space="0" w:color="auto"/>
          </w:divBdr>
        </w:div>
        <w:div w:id="293408269">
          <w:marLeft w:val="640"/>
          <w:marRight w:val="0"/>
          <w:marTop w:val="0"/>
          <w:marBottom w:val="0"/>
          <w:divBdr>
            <w:top w:val="none" w:sz="0" w:space="0" w:color="auto"/>
            <w:left w:val="none" w:sz="0" w:space="0" w:color="auto"/>
            <w:bottom w:val="none" w:sz="0" w:space="0" w:color="auto"/>
            <w:right w:val="none" w:sz="0" w:space="0" w:color="auto"/>
          </w:divBdr>
        </w:div>
        <w:div w:id="129372337">
          <w:marLeft w:val="640"/>
          <w:marRight w:val="0"/>
          <w:marTop w:val="0"/>
          <w:marBottom w:val="0"/>
          <w:divBdr>
            <w:top w:val="none" w:sz="0" w:space="0" w:color="auto"/>
            <w:left w:val="none" w:sz="0" w:space="0" w:color="auto"/>
            <w:bottom w:val="none" w:sz="0" w:space="0" w:color="auto"/>
            <w:right w:val="none" w:sz="0" w:space="0" w:color="auto"/>
          </w:divBdr>
        </w:div>
        <w:div w:id="1512337289">
          <w:marLeft w:val="640"/>
          <w:marRight w:val="0"/>
          <w:marTop w:val="0"/>
          <w:marBottom w:val="0"/>
          <w:divBdr>
            <w:top w:val="none" w:sz="0" w:space="0" w:color="auto"/>
            <w:left w:val="none" w:sz="0" w:space="0" w:color="auto"/>
            <w:bottom w:val="none" w:sz="0" w:space="0" w:color="auto"/>
            <w:right w:val="none" w:sz="0" w:space="0" w:color="auto"/>
          </w:divBdr>
        </w:div>
        <w:div w:id="47606736">
          <w:marLeft w:val="640"/>
          <w:marRight w:val="0"/>
          <w:marTop w:val="0"/>
          <w:marBottom w:val="0"/>
          <w:divBdr>
            <w:top w:val="none" w:sz="0" w:space="0" w:color="auto"/>
            <w:left w:val="none" w:sz="0" w:space="0" w:color="auto"/>
            <w:bottom w:val="none" w:sz="0" w:space="0" w:color="auto"/>
            <w:right w:val="none" w:sz="0" w:space="0" w:color="auto"/>
          </w:divBdr>
        </w:div>
        <w:div w:id="1110855691">
          <w:marLeft w:val="640"/>
          <w:marRight w:val="0"/>
          <w:marTop w:val="0"/>
          <w:marBottom w:val="0"/>
          <w:divBdr>
            <w:top w:val="none" w:sz="0" w:space="0" w:color="auto"/>
            <w:left w:val="none" w:sz="0" w:space="0" w:color="auto"/>
            <w:bottom w:val="none" w:sz="0" w:space="0" w:color="auto"/>
            <w:right w:val="none" w:sz="0" w:space="0" w:color="auto"/>
          </w:divBdr>
        </w:div>
        <w:div w:id="1504321033">
          <w:marLeft w:val="640"/>
          <w:marRight w:val="0"/>
          <w:marTop w:val="0"/>
          <w:marBottom w:val="0"/>
          <w:divBdr>
            <w:top w:val="none" w:sz="0" w:space="0" w:color="auto"/>
            <w:left w:val="none" w:sz="0" w:space="0" w:color="auto"/>
            <w:bottom w:val="none" w:sz="0" w:space="0" w:color="auto"/>
            <w:right w:val="none" w:sz="0" w:space="0" w:color="auto"/>
          </w:divBdr>
        </w:div>
        <w:div w:id="1574778851">
          <w:marLeft w:val="640"/>
          <w:marRight w:val="0"/>
          <w:marTop w:val="0"/>
          <w:marBottom w:val="0"/>
          <w:divBdr>
            <w:top w:val="none" w:sz="0" w:space="0" w:color="auto"/>
            <w:left w:val="none" w:sz="0" w:space="0" w:color="auto"/>
            <w:bottom w:val="none" w:sz="0" w:space="0" w:color="auto"/>
            <w:right w:val="none" w:sz="0" w:space="0" w:color="auto"/>
          </w:divBdr>
        </w:div>
        <w:div w:id="348871700">
          <w:marLeft w:val="640"/>
          <w:marRight w:val="0"/>
          <w:marTop w:val="0"/>
          <w:marBottom w:val="0"/>
          <w:divBdr>
            <w:top w:val="none" w:sz="0" w:space="0" w:color="auto"/>
            <w:left w:val="none" w:sz="0" w:space="0" w:color="auto"/>
            <w:bottom w:val="none" w:sz="0" w:space="0" w:color="auto"/>
            <w:right w:val="none" w:sz="0" w:space="0" w:color="auto"/>
          </w:divBdr>
        </w:div>
        <w:div w:id="294869780">
          <w:marLeft w:val="640"/>
          <w:marRight w:val="0"/>
          <w:marTop w:val="0"/>
          <w:marBottom w:val="0"/>
          <w:divBdr>
            <w:top w:val="none" w:sz="0" w:space="0" w:color="auto"/>
            <w:left w:val="none" w:sz="0" w:space="0" w:color="auto"/>
            <w:bottom w:val="none" w:sz="0" w:space="0" w:color="auto"/>
            <w:right w:val="none" w:sz="0" w:space="0" w:color="auto"/>
          </w:divBdr>
        </w:div>
      </w:divsChild>
    </w:div>
    <w:div w:id="960771445">
      <w:bodyDiv w:val="1"/>
      <w:marLeft w:val="0"/>
      <w:marRight w:val="0"/>
      <w:marTop w:val="0"/>
      <w:marBottom w:val="0"/>
      <w:divBdr>
        <w:top w:val="none" w:sz="0" w:space="0" w:color="auto"/>
        <w:left w:val="none" w:sz="0" w:space="0" w:color="auto"/>
        <w:bottom w:val="none" w:sz="0" w:space="0" w:color="auto"/>
        <w:right w:val="none" w:sz="0" w:space="0" w:color="auto"/>
      </w:divBdr>
    </w:div>
    <w:div w:id="983201907">
      <w:bodyDiv w:val="1"/>
      <w:marLeft w:val="0"/>
      <w:marRight w:val="0"/>
      <w:marTop w:val="0"/>
      <w:marBottom w:val="0"/>
      <w:divBdr>
        <w:top w:val="none" w:sz="0" w:space="0" w:color="auto"/>
        <w:left w:val="none" w:sz="0" w:space="0" w:color="auto"/>
        <w:bottom w:val="none" w:sz="0" w:space="0" w:color="auto"/>
        <w:right w:val="none" w:sz="0" w:space="0" w:color="auto"/>
      </w:divBdr>
    </w:div>
    <w:div w:id="989362236">
      <w:bodyDiv w:val="1"/>
      <w:marLeft w:val="0"/>
      <w:marRight w:val="0"/>
      <w:marTop w:val="0"/>
      <w:marBottom w:val="0"/>
      <w:divBdr>
        <w:top w:val="none" w:sz="0" w:space="0" w:color="auto"/>
        <w:left w:val="none" w:sz="0" w:space="0" w:color="auto"/>
        <w:bottom w:val="none" w:sz="0" w:space="0" w:color="auto"/>
        <w:right w:val="none" w:sz="0" w:space="0" w:color="auto"/>
      </w:divBdr>
      <w:divsChild>
        <w:div w:id="590242211">
          <w:marLeft w:val="640"/>
          <w:marRight w:val="0"/>
          <w:marTop w:val="0"/>
          <w:marBottom w:val="0"/>
          <w:divBdr>
            <w:top w:val="none" w:sz="0" w:space="0" w:color="auto"/>
            <w:left w:val="none" w:sz="0" w:space="0" w:color="auto"/>
            <w:bottom w:val="none" w:sz="0" w:space="0" w:color="auto"/>
            <w:right w:val="none" w:sz="0" w:space="0" w:color="auto"/>
          </w:divBdr>
        </w:div>
        <w:div w:id="1109861869">
          <w:marLeft w:val="640"/>
          <w:marRight w:val="0"/>
          <w:marTop w:val="0"/>
          <w:marBottom w:val="0"/>
          <w:divBdr>
            <w:top w:val="none" w:sz="0" w:space="0" w:color="auto"/>
            <w:left w:val="none" w:sz="0" w:space="0" w:color="auto"/>
            <w:bottom w:val="none" w:sz="0" w:space="0" w:color="auto"/>
            <w:right w:val="none" w:sz="0" w:space="0" w:color="auto"/>
          </w:divBdr>
        </w:div>
        <w:div w:id="2131893008">
          <w:marLeft w:val="640"/>
          <w:marRight w:val="0"/>
          <w:marTop w:val="0"/>
          <w:marBottom w:val="0"/>
          <w:divBdr>
            <w:top w:val="none" w:sz="0" w:space="0" w:color="auto"/>
            <w:left w:val="none" w:sz="0" w:space="0" w:color="auto"/>
            <w:bottom w:val="none" w:sz="0" w:space="0" w:color="auto"/>
            <w:right w:val="none" w:sz="0" w:space="0" w:color="auto"/>
          </w:divBdr>
        </w:div>
        <w:div w:id="939946917">
          <w:marLeft w:val="640"/>
          <w:marRight w:val="0"/>
          <w:marTop w:val="0"/>
          <w:marBottom w:val="0"/>
          <w:divBdr>
            <w:top w:val="none" w:sz="0" w:space="0" w:color="auto"/>
            <w:left w:val="none" w:sz="0" w:space="0" w:color="auto"/>
            <w:bottom w:val="none" w:sz="0" w:space="0" w:color="auto"/>
            <w:right w:val="none" w:sz="0" w:space="0" w:color="auto"/>
          </w:divBdr>
        </w:div>
        <w:div w:id="742409318">
          <w:marLeft w:val="640"/>
          <w:marRight w:val="0"/>
          <w:marTop w:val="0"/>
          <w:marBottom w:val="0"/>
          <w:divBdr>
            <w:top w:val="none" w:sz="0" w:space="0" w:color="auto"/>
            <w:left w:val="none" w:sz="0" w:space="0" w:color="auto"/>
            <w:bottom w:val="none" w:sz="0" w:space="0" w:color="auto"/>
            <w:right w:val="none" w:sz="0" w:space="0" w:color="auto"/>
          </w:divBdr>
        </w:div>
        <w:div w:id="421419417">
          <w:marLeft w:val="640"/>
          <w:marRight w:val="0"/>
          <w:marTop w:val="0"/>
          <w:marBottom w:val="0"/>
          <w:divBdr>
            <w:top w:val="none" w:sz="0" w:space="0" w:color="auto"/>
            <w:left w:val="none" w:sz="0" w:space="0" w:color="auto"/>
            <w:bottom w:val="none" w:sz="0" w:space="0" w:color="auto"/>
            <w:right w:val="none" w:sz="0" w:space="0" w:color="auto"/>
          </w:divBdr>
        </w:div>
        <w:div w:id="1433353634">
          <w:marLeft w:val="640"/>
          <w:marRight w:val="0"/>
          <w:marTop w:val="0"/>
          <w:marBottom w:val="0"/>
          <w:divBdr>
            <w:top w:val="none" w:sz="0" w:space="0" w:color="auto"/>
            <w:left w:val="none" w:sz="0" w:space="0" w:color="auto"/>
            <w:bottom w:val="none" w:sz="0" w:space="0" w:color="auto"/>
            <w:right w:val="none" w:sz="0" w:space="0" w:color="auto"/>
          </w:divBdr>
        </w:div>
        <w:div w:id="147981963">
          <w:marLeft w:val="640"/>
          <w:marRight w:val="0"/>
          <w:marTop w:val="0"/>
          <w:marBottom w:val="0"/>
          <w:divBdr>
            <w:top w:val="none" w:sz="0" w:space="0" w:color="auto"/>
            <w:left w:val="none" w:sz="0" w:space="0" w:color="auto"/>
            <w:bottom w:val="none" w:sz="0" w:space="0" w:color="auto"/>
            <w:right w:val="none" w:sz="0" w:space="0" w:color="auto"/>
          </w:divBdr>
        </w:div>
        <w:div w:id="295765273">
          <w:marLeft w:val="640"/>
          <w:marRight w:val="0"/>
          <w:marTop w:val="0"/>
          <w:marBottom w:val="0"/>
          <w:divBdr>
            <w:top w:val="none" w:sz="0" w:space="0" w:color="auto"/>
            <w:left w:val="none" w:sz="0" w:space="0" w:color="auto"/>
            <w:bottom w:val="none" w:sz="0" w:space="0" w:color="auto"/>
            <w:right w:val="none" w:sz="0" w:space="0" w:color="auto"/>
          </w:divBdr>
        </w:div>
        <w:div w:id="540020027">
          <w:marLeft w:val="640"/>
          <w:marRight w:val="0"/>
          <w:marTop w:val="0"/>
          <w:marBottom w:val="0"/>
          <w:divBdr>
            <w:top w:val="none" w:sz="0" w:space="0" w:color="auto"/>
            <w:left w:val="none" w:sz="0" w:space="0" w:color="auto"/>
            <w:bottom w:val="none" w:sz="0" w:space="0" w:color="auto"/>
            <w:right w:val="none" w:sz="0" w:space="0" w:color="auto"/>
          </w:divBdr>
        </w:div>
        <w:div w:id="410155221">
          <w:marLeft w:val="640"/>
          <w:marRight w:val="0"/>
          <w:marTop w:val="0"/>
          <w:marBottom w:val="0"/>
          <w:divBdr>
            <w:top w:val="none" w:sz="0" w:space="0" w:color="auto"/>
            <w:left w:val="none" w:sz="0" w:space="0" w:color="auto"/>
            <w:bottom w:val="none" w:sz="0" w:space="0" w:color="auto"/>
            <w:right w:val="none" w:sz="0" w:space="0" w:color="auto"/>
          </w:divBdr>
        </w:div>
        <w:div w:id="673075750">
          <w:marLeft w:val="640"/>
          <w:marRight w:val="0"/>
          <w:marTop w:val="0"/>
          <w:marBottom w:val="0"/>
          <w:divBdr>
            <w:top w:val="none" w:sz="0" w:space="0" w:color="auto"/>
            <w:left w:val="none" w:sz="0" w:space="0" w:color="auto"/>
            <w:bottom w:val="none" w:sz="0" w:space="0" w:color="auto"/>
            <w:right w:val="none" w:sz="0" w:space="0" w:color="auto"/>
          </w:divBdr>
        </w:div>
        <w:div w:id="770514746">
          <w:marLeft w:val="640"/>
          <w:marRight w:val="0"/>
          <w:marTop w:val="0"/>
          <w:marBottom w:val="0"/>
          <w:divBdr>
            <w:top w:val="none" w:sz="0" w:space="0" w:color="auto"/>
            <w:left w:val="none" w:sz="0" w:space="0" w:color="auto"/>
            <w:bottom w:val="none" w:sz="0" w:space="0" w:color="auto"/>
            <w:right w:val="none" w:sz="0" w:space="0" w:color="auto"/>
          </w:divBdr>
        </w:div>
        <w:div w:id="1919362624">
          <w:marLeft w:val="640"/>
          <w:marRight w:val="0"/>
          <w:marTop w:val="0"/>
          <w:marBottom w:val="0"/>
          <w:divBdr>
            <w:top w:val="none" w:sz="0" w:space="0" w:color="auto"/>
            <w:left w:val="none" w:sz="0" w:space="0" w:color="auto"/>
            <w:bottom w:val="none" w:sz="0" w:space="0" w:color="auto"/>
            <w:right w:val="none" w:sz="0" w:space="0" w:color="auto"/>
          </w:divBdr>
        </w:div>
        <w:div w:id="2001762025">
          <w:marLeft w:val="640"/>
          <w:marRight w:val="0"/>
          <w:marTop w:val="0"/>
          <w:marBottom w:val="0"/>
          <w:divBdr>
            <w:top w:val="none" w:sz="0" w:space="0" w:color="auto"/>
            <w:left w:val="none" w:sz="0" w:space="0" w:color="auto"/>
            <w:bottom w:val="none" w:sz="0" w:space="0" w:color="auto"/>
            <w:right w:val="none" w:sz="0" w:space="0" w:color="auto"/>
          </w:divBdr>
        </w:div>
        <w:div w:id="1683824527">
          <w:marLeft w:val="640"/>
          <w:marRight w:val="0"/>
          <w:marTop w:val="0"/>
          <w:marBottom w:val="0"/>
          <w:divBdr>
            <w:top w:val="none" w:sz="0" w:space="0" w:color="auto"/>
            <w:left w:val="none" w:sz="0" w:space="0" w:color="auto"/>
            <w:bottom w:val="none" w:sz="0" w:space="0" w:color="auto"/>
            <w:right w:val="none" w:sz="0" w:space="0" w:color="auto"/>
          </w:divBdr>
        </w:div>
      </w:divsChild>
    </w:div>
    <w:div w:id="1007832039">
      <w:bodyDiv w:val="1"/>
      <w:marLeft w:val="0"/>
      <w:marRight w:val="0"/>
      <w:marTop w:val="0"/>
      <w:marBottom w:val="0"/>
      <w:divBdr>
        <w:top w:val="none" w:sz="0" w:space="0" w:color="auto"/>
        <w:left w:val="none" w:sz="0" w:space="0" w:color="auto"/>
        <w:bottom w:val="none" w:sz="0" w:space="0" w:color="auto"/>
        <w:right w:val="none" w:sz="0" w:space="0" w:color="auto"/>
      </w:divBdr>
      <w:divsChild>
        <w:div w:id="217861384">
          <w:marLeft w:val="640"/>
          <w:marRight w:val="0"/>
          <w:marTop w:val="0"/>
          <w:marBottom w:val="0"/>
          <w:divBdr>
            <w:top w:val="none" w:sz="0" w:space="0" w:color="auto"/>
            <w:left w:val="none" w:sz="0" w:space="0" w:color="auto"/>
            <w:bottom w:val="none" w:sz="0" w:space="0" w:color="auto"/>
            <w:right w:val="none" w:sz="0" w:space="0" w:color="auto"/>
          </w:divBdr>
        </w:div>
        <w:div w:id="1300183008">
          <w:marLeft w:val="640"/>
          <w:marRight w:val="0"/>
          <w:marTop w:val="0"/>
          <w:marBottom w:val="0"/>
          <w:divBdr>
            <w:top w:val="none" w:sz="0" w:space="0" w:color="auto"/>
            <w:left w:val="none" w:sz="0" w:space="0" w:color="auto"/>
            <w:bottom w:val="none" w:sz="0" w:space="0" w:color="auto"/>
            <w:right w:val="none" w:sz="0" w:space="0" w:color="auto"/>
          </w:divBdr>
        </w:div>
        <w:div w:id="372538669">
          <w:marLeft w:val="640"/>
          <w:marRight w:val="0"/>
          <w:marTop w:val="0"/>
          <w:marBottom w:val="0"/>
          <w:divBdr>
            <w:top w:val="none" w:sz="0" w:space="0" w:color="auto"/>
            <w:left w:val="none" w:sz="0" w:space="0" w:color="auto"/>
            <w:bottom w:val="none" w:sz="0" w:space="0" w:color="auto"/>
            <w:right w:val="none" w:sz="0" w:space="0" w:color="auto"/>
          </w:divBdr>
        </w:div>
        <w:div w:id="1526365076">
          <w:marLeft w:val="640"/>
          <w:marRight w:val="0"/>
          <w:marTop w:val="0"/>
          <w:marBottom w:val="0"/>
          <w:divBdr>
            <w:top w:val="none" w:sz="0" w:space="0" w:color="auto"/>
            <w:left w:val="none" w:sz="0" w:space="0" w:color="auto"/>
            <w:bottom w:val="none" w:sz="0" w:space="0" w:color="auto"/>
            <w:right w:val="none" w:sz="0" w:space="0" w:color="auto"/>
          </w:divBdr>
        </w:div>
        <w:div w:id="2102989262">
          <w:marLeft w:val="640"/>
          <w:marRight w:val="0"/>
          <w:marTop w:val="0"/>
          <w:marBottom w:val="0"/>
          <w:divBdr>
            <w:top w:val="none" w:sz="0" w:space="0" w:color="auto"/>
            <w:left w:val="none" w:sz="0" w:space="0" w:color="auto"/>
            <w:bottom w:val="none" w:sz="0" w:space="0" w:color="auto"/>
            <w:right w:val="none" w:sz="0" w:space="0" w:color="auto"/>
          </w:divBdr>
        </w:div>
        <w:div w:id="160509522">
          <w:marLeft w:val="640"/>
          <w:marRight w:val="0"/>
          <w:marTop w:val="0"/>
          <w:marBottom w:val="0"/>
          <w:divBdr>
            <w:top w:val="none" w:sz="0" w:space="0" w:color="auto"/>
            <w:left w:val="none" w:sz="0" w:space="0" w:color="auto"/>
            <w:bottom w:val="none" w:sz="0" w:space="0" w:color="auto"/>
            <w:right w:val="none" w:sz="0" w:space="0" w:color="auto"/>
          </w:divBdr>
        </w:div>
        <w:div w:id="162092715">
          <w:marLeft w:val="640"/>
          <w:marRight w:val="0"/>
          <w:marTop w:val="0"/>
          <w:marBottom w:val="0"/>
          <w:divBdr>
            <w:top w:val="none" w:sz="0" w:space="0" w:color="auto"/>
            <w:left w:val="none" w:sz="0" w:space="0" w:color="auto"/>
            <w:bottom w:val="none" w:sz="0" w:space="0" w:color="auto"/>
            <w:right w:val="none" w:sz="0" w:space="0" w:color="auto"/>
          </w:divBdr>
        </w:div>
        <w:div w:id="17707291">
          <w:marLeft w:val="640"/>
          <w:marRight w:val="0"/>
          <w:marTop w:val="0"/>
          <w:marBottom w:val="0"/>
          <w:divBdr>
            <w:top w:val="none" w:sz="0" w:space="0" w:color="auto"/>
            <w:left w:val="none" w:sz="0" w:space="0" w:color="auto"/>
            <w:bottom w:val="none" w:sz="0" w:space="0" w:color="auto"/>
            <w:right w:val="none" w:sz="0" w:space="0" w:color="auto"/>
          </w:divBdr>
        </w:div>
        <w:div w:id="2018385056">
          <w:marLeft w:val="640"/>
          <w:marRight w:val="0"/>
          <w:marTop w:val="0"/>
          <w:marBottom w:val="0"/>
          <w:divBdr>
            <w:top w:val="none" w:sz="0" w:space="0" w:color="auto"/>
            <w:left w:val="none" w:sz="0" w:space="0" w:color="auto"/>
            <w:bottom w:val="none" w:sz="0" w:space="0" w:color="auto"/>
            <w:right w:val="none" w:sz="0" w:space="0" w:color="auto"/>
          </w:divBdr>
        </w:div>
        <w:div w:id="868180936">
          <w:marLeft w:val="640"/>
          <w:marRight w:val="0"/>
          <w:marTop w:val="0"/>
          <w:marBottom w:val="0"/>
          <w:divBdr>
            <w:top w:val="none" w:sz="0" w:space="0" w:color="auto"/>
            <w:left w:val="none" w:sz="0" w:space="0" w:color="auto"/>
            <w:bottom w:val="none" w:sz="0" w:space="0" w:color="auto"/>
            <w:right w:val="none" w:sz="0" w:space="0" w:color="auto"/>
          </w:divBdr>
        </w:div>
        <w:div w:id="205140099">
          <w:marLeft w:val="640"/>
          <w:marRight w:val="0"/>
          <w:marTop w:val="0"/>
          <w:marBottom w:val="0"/>
          <w:divBdr>
            <w:top w:val="none" w:sz="0" w:space="0" w:color="auto"/>
            <w:left w:val="none" w:sz="0" w:space="0" w:color="auto"/>
            <w:bottom w:val="none" w:sz="0" w:space="0" w:color="auto"/>
            <w:right w:val="none" w:sz="0" w:space="0" w:color="auto"/>
          </w:divBdr>
        </w:div>
        <w:div w:id="474294555">
          <w:marLeft w:val="640"/>
          <w:marRight w:val="0"/>
          <w:marTop w:val="0"/>
          <w:marBottom w:val="0"/>
          <w:divBdr>
            <w:top w:val="none" w:sz="0" w:space="0" w:color="auto"/>
            <w:left w:val="none" w:sz="0" w:space="0" w:color="auto"/>
            <w:bottom w:val="none" w:sz="0" w:space="0" w:color="auto"/>
            <w:right w:val="none" w:sz="0" w:space="0" w:color="auto"/>
          </w:divBdr>
        </w:div>
        <w:div w:id="369384195">
          <w:marLeft w:val="640"/>
          <w:marRight w:val="0"/>
          <w:marTop w:val="0"/>
          <w:marBottom w:val="0"/>
          <w:divBdr>
            <w:top w:val="none" w:sz="0" w:space="0" w:color="auto"/>
            <w:left w:val="none" w:sz="0" w:space="0" w:color="auto"/>
            <w:bottom w:val="none" w:sz="0" w:space="0" w:color="auto"/>
            <w:right w:val="none" w:sz="0" w:space="0" w:color="auto"/>
          </w:divBdr>
        </w:div>
        <w:div w:id="780076224">
          <w:marLeft w:val="640"/>
          <w:marRight w:val="0"/>
          <w:marTop w:val="0"/>
          <w:marBottom w:val="0"/>
          <w:divBdr>
            <w:top w:val="none" w:sz="0" w:space="0" w:color="auto"/>
            <w:left w:val="none" w:sz="0" w:space="0" w:color="auto"/>
            <w:bottom w:val="none" w:sz="0" w:space="0" w:color="auto"/>
            <w:right w:val="none" w:sz="0" w:space="0" w:color="auto"/>
          </w:divBdr>
        </w:div>
        <w:div w:id="815101171">
          <w:marLeft w:val="640"/>
          <w:marRight w:val="0"/>
          <w:marTop w:val="0"/>
          <w:marBottom w:val="0"/>
          <w:divBdr>
            <w:top w:val="none" w:sz="0" w:space="0" w:color="auto"/>
            <w:left w:val="none" w:sz="0" w:space="0" w:color="auto"/>
            <w:bottom w:val="none" w:sz="0" w:space="0" w:color="auto"/>
            <w:right w:val="none" w:sz="0" w:space="0" w:color="auto"/>
          </w:divBdr>
        </w:div>
        <w:div w:id="1215921302">
          <w:marLeft w:val="640"/>
          <w:marRight w:val="0"/>
          <w:marTop w:val="0"/>
          <w:marBottom w:val="0"/>
          <w:divBdr>
            <w:top w:val="none" w:sz="0" w:space="0" w:color="auto"/>
            <w:left w:val="none" w:sz="0" w:space="0" w:color="auto"/>
            <w:bottom w:val="none" w:sz="0" w:space="0" w:color="auto"/>
            <w:right w:val="none" w:sz="0" w:space="0" w:color="auto"/>
          </w:divBdr>
        </w:div>
      </w:divsChild>
    </w:div>
    <w:div w:id="1016537795">
      <w:bodyDiv w:val="1"/>
      <w:marLeft w:val="0"/>
      <w:marRight w:val="0"/>
      <w:marTop w:val="0"/>
      <w:marBottom w:val="0"/>
      <w:divBdr>
        <w:top w:val="none" w:sz="0" w:space="0" w:color="auto"/>
        <w:left w:val="none" w:sz="0" w:space="0" w:color="auto"/>
        <w:bottom w:val="none" w:sz="0" w:space="0" w:color="auto"/>
        <w:right w:val="none" w:sz="0" w:space="0" w:color="auto"/>
      </w:divBdr>
    </w:div>
    <w:div w:id="1021277547">
      <w:bodyDiv w:val="1"/>
      <w:marLeft w:val="0"/>
      <w:marRight w:val="0"/>
      <w:marTop w:val="0"/>
      <w:marBottom w:val="0"/>
      <w:divBdr>
        <w:top w:val="none" w:sz="0" w:space="0" w:color="auto"/>
        <w:left w:val="none" w:sz="0" w:space="0" w:color="auto"/>
        <w:bottom w:val="none" w:sz="0" w:space="0" w:color="auto"/>
        <w:right w:val="none" w:sz="0" w:space="0" w:color="auto"/>
      </w:divBdr>
    </w:div>
    <w:div w:id="1133644007">
      <w:bodyDiv w:val="1"/>
      <w:marLeft w:val="0"/>
      <w:marRight w:val="0"/>
      <w:marTop w:val="0"/>
      <w:marBottom w:val="0"/>
      <w:divBdr>
        <w:top w:val="none" w:sz="0" w:space="0" w:color="auto"/>
        <w:left w:val="none" w:sz="0" w:space="0" w:color="auto"/>
        <w:bottom w:val="none" w:sz="0" w:space="0" w:color="auto"/>
        <w:right w:val="none" w:sz="0" w:space="0" w:color="auto"/>
      </w:divBdr>
      <w:divsChild>
        <w:div w:id="1084301518">
          <w:marLeft w:val="640"/>
          <w:marRight w:val="0"/>
          <w:marTop w:val="0"/>
          <w:marBottom w:val="0"/>
          <w:divBdr>
            <w:top w:val="none" w:sz="0" w:space="0" w:color="auto"/>
            <w:left w:val="none" w:sz="0" w:space="0" w:color="auto"/>
            <w:bottom w:val="none" w:sz="0" w:space="0" w:color="auto"/>
            <w:right w:val="none" w:sz="0" w:space="0" w:color="auto"/>
          </w:divBdr>
        </w:div>
        <w:div w:id="502164891">
          <w:marLeft w:val="640"/>
          <w:marRight w:val="0"/>
          <w:marTop w:val="0"/>
          <w:marBottom w:val="0"/>
          <w:divBdr>
            <w:top w:val="none" w:sz="0" w:space="0" w:color="auto"/>
            <w:left w:val="none" w:sz="0" w:space="0" w:color="auto"/>
            <w:bottom w:val="none" w:sz="0" w:space="0" w:color="auto"/>
            <w:right w:val="none" w:sz="0" w:space="0" w:color="auto"/>
          </w:divBdr>
        </w:div>
        <w:div w:id="2050179781">
          <w:marLeft w:val="640"/>
          <w:marRight w:val="0"/>
          <w:marTop w:val="0"/>
          <w:marBottom w:val="0"/>
          <w:divBdr>
            <w:top w:val="none" w:sz="0" w:space="0" w:color="auto"/>
            <w:left w:val="none" w:sz="0" w:space="0" w:color="auto"/>
            <w:bottom w:val="none" w:sz="0" w:space="0" w:color="auto"/>
            <w:right w:val="none" w:sz="0" w:space="0" w:color="auto"/>
          </w:divBdr>
        </w:div>
        <w:div w:id="548342999">
          <w:marLeft w:val="640"/>
          <w:marRight w:val="0"/>
          <w:marTop w:val="0"/>
          <w:marBottom w:val="0"/>
          <w:divBdr>
            <w:top w:val="none" w:sz="0" w:space="0" w:color="auto"/>
            <w:left w:val="none" w:sz="0" w:space="0" w:color="auto"/>
            <w:bottom w:val="none" w:sz="0" w:space="0" w:color="auto"/>
            <w:right w:val="none" w:sz="0" w:space="0" w:color="auto"/>
          </w:divBdr>
        </w:div>
        <w:div w:id="342434980">
          <w:marLeft w:val="640"/>
          <w:marRight w:val="0"/>
          <w:marTop w:val="0"/>
          <w:marBottom w:val="0"/>
          <w:divBdr>
            <w:top w:val="none" w:sz="0" w:space="0" w:color="auto"/>
            <w:left w:val="none" w:sz="0" w:space="0" w:color="auto"/>
            <w:bottom w:val="none" w:sz="0" w:space="0" w:color="auto"/>
            <w:right w:val="none" w:sz="0" w:space="0" w:color="auto"/>
          </w:divBdr>
        </w:div>
        <w:div w:id="1167936486">
          <w:marLeft w:val="640"/>
          <w:marRight w:val="0"/>
          <w:marTop w:val="0"/>
          <w:marBottom w:val="0"/>
          <w:divBdr>
            <w:top w:val="none" w:sz="0" w:space="0" w:color="auto"/>
            <w:left w:val="none" w:sz="0" w:space="0" w:color="auto"/>
            <w:bottom w:val="none" w:sz="0" w:space="0" w:color="auto"/>
            <w:right w:val="none" w:sz="0" w:space="0" w:color="auto"/>
          </w:divBdr>
        </w:div>
        <w:div w:id="1746223223">
          <w:marLeft w:val="640"/>
          <w:marRight w:val="0"/>
          <w:marTop w:val="0"/>
          <w:marBottom w:val="0"/>
          <w:divBdr>
            <w:top w:val="none" w:sz="0" w:space="0" w:color="auto"/>
            <w:left w:val="none" w:sz="0" w:space="0" w:color="auto"/>
            <w:bottom w:val="none" w:sz="0" w:space="0" w:color="auto"/>
            <w:right w:val="none" w:sz="0" w:space="0" w:color="auto"/>
          </w:divBdr>
        </w:div>
        <w:div w:id="955411714">
          <w:marLeft w:val="640"/>
          <w:marRight w:val="0"/>
          <w:marTop w:val="0"/>
          <w:marBottom w:val="0"/>
          <w:divBdr>
            <w:top w:val="none" w:sz="0" w:space="0" w:color="auto"/>
            <w:left w:val="none" w:sz="0" w:space="0" w:color="auto"/>
            <w:bottom w:val="none" w:sz="0" w:space="0" w:color="auto"/>
            <w:right w:val="none" w:sz="0" w:space="0" w:color="auto"/>
          </w:divBdr>
        </w:div>
        <w:div w:id="124861722">
          <w:marLeft w:val="640"/>
          <w:marRight w:val="0"/>
          <w:marTop w:val="0"/>
          <w:marBottom w:val="0"/>
          <w:divBdr>
            <w:top w:val="none" w:sz="0" w:space="0" w:color="auto"/>
            <w:left w:val="none" w:sz="0" w:space="0" w:color="auto"/>
            <w:bottom w:val="none" w:sz="0" w:space="0" w:color="auto"/>
            <w:right w:val="none" w:sz="0" w:space="0" w:color="auto"/>
          </w:divBdr>
        </w:div>
        <w:div w:id="867059458">
          <w:marLeft w:val="640"/>
          <w:marRight w:val="0"/>
          <w:marTop w:val="0"/>
          <w:marBottom w:val="0"/>
          <w:divBdr>
            <w:top w:val="none" w:sz="0" w:space="0" w:color="auto"/>
            <w:left w:val="none" w:sz="0" w:space="0" w:color="auto"/>
            <w:bottom w:val="none" w:sz="0" w:space="0" w:color="auto"/>
            <w:right w:val="none" w:sz="0" w:space="0" w:color="auto"/>
          </w:divBdr>
        </w:div>
        <w:div w:id="1025405187">
          <w:marLeft w:val="640"/>
          <w:marRight w:val="0"/>
          <w:marTop w:val="0"/>
          <w:marBottom w:val="0"/>
          <w:divBdr>
            <w:top w:val="none" w:sz="0" w:space="0" w:color="auto"/>
            <w:left w:val="none" w:sz="0" w:space="0" w:color="auto"/>
            <w:bottom w:val="none" w:sz="0" w:space="0" w:color="auto"/>
            <w:right w:val="none" w:sz="0" w:space="0" w:color="auto"/>
          </w:divBdr>
        </w:div>
        <w:div w:id="909576346">
          <w:marLeft w:val="640"/>
          <w:marRight w:val="0"/>
          <w:marTop w:val="0"/>
          <w:marBottom w:val="0"/>
          <w:divBdr>
            <w:top w:val="none" w:sz="0" w:space="0" w:color="auto"/>
            <w:left w:val="none" w:sz="0" w:space="0" w:color="auto"/>
            <w:bottom w:val="none" w:sz="0" w:space="0" w:color="auto"/>
            <w:right w:val="none" w:sz="0" w:space="0" w:color="auto"/>
          </w:divBdr>
        </w:div>
        <w:div w:id="111942611">
          <w:marLeft w:val="640"/>
          <w:marRight w:val="0"/>
          <w:marTop w:val="0"/>
          <w:marBottom w:val="0"/>
          <w:divBdr>
            <w:top w:val="none" w:sz="0" w:space="0" w:color="auto"/>
            <w:left w:val="none" w:sz="0" w:space="0" w:color="auto"/>
            <w:bottom w:val="none" w:sz="0" w:space="0" w:color="auto"/>
            <w:right w:val="none" w:sz="0" w:space="0" w:color="auto"/>
          </w:divBdr>
        </w:div>
        <w:div w:id="222836768">
          <w:marLeft w:val="640"/>
          <w:marRight w:val="0"/>
          <w:marTop w:val="0"/>
          <w:marBottom w:val="0"/>
          <w:divBdr>
            <w:top w:val="none" w:sz="0" w:space="0" w:color="auto"/>
            <w:left w:val="none" w:sz="0" w:space="0" w:color="auto"/>
            <w:bottom w:val="none" w:sz="0" w:space="0" w:color="auto"/>
            <w:right w:val="none" w:sz="0" w:space="0" w:color="auto"/>
          </w:divBdr>
        </w:div>
        <w:div w:id="700976826">
          <w:marLeft w:val="640"/>
          <w:marRight w:val="0"/>
          <w:marTop w:val="0"/>
          <w:marBottom w:val="0"/>
          <w:divBdr>
            <w:top w:val="none" w:sz="0" w:space="0" w:color="auto"/>
            <w:left w:val="none" w:sz="0" w:space="0" w:color="auto"/>
            <w:bottom w:val="none" w:sz="0" w:space="0" w:color="auto"/>
            <w:right w:val="none" w:sz="0" w:space="0" w:color="auto"/>
          </w:divBdr>
        </w:div>
        <w:div w:id="18940413">
          <w:marLeft w:val="640"/>
          <w:marRight w:val="0"/>
          <w:marTop w:val="0"/>
          <w:marBottom w:val="0"/>
          <w:divBdr>
            <w:top w:val="none" w:sz="0" w:space="0" w:color="auto"/>
            <w:left w:val="none" w:sz="0" w:space="0" w:color="auto"/>
            <w:bottom w:val="none" w:sz="0" w:space="0" w:color="auto"/>
            <w:right w:val="none" w:sz="0" w:space="0" w:color="auto"/>
          </w:divBdr>
        </w:div>
      </w:divsChild>
    </w:div>
    <w:div w:id="1147940148">
      <w:bodyDiv w:val="1"/>
      <w:marLeft w:val="0"/>
      <w:marRight w:val="0"/>
      <w:marTop w:val="0"/>
      <w:marBottom w:val="0"/>
      <w:divBdr>
        <w:top w:val="none" w:sz="0" w:space="0" w:color="auto"/>
        <w:left w:val="none" w:sz="0" w:space="0" w:color="auto"/>
        <w:bottom w:val="none" w:sz="0" w:space="0" w:color="auto"/>
        <w:right w:val="none" w:sz="0" w:space="0" w:color="auto"/>
      </w:divBdr>
      <w:divsChild>
        <w:div w:id="1575433276">
          <w:marLeft w:val="640"/>
          <w:marRight w:val="0"/>
          <w:marTop w:val="0"/>
          <w:marBottom w:val="0"/>
          <w:divBdr>
            <w:top w:val="none" w:sz="0" w:space="0" w:color="auto"/>
            <w:left w:val="none" w:sz="0" w:space="0" w:color="auto"/>
            <w:bottom w:val="none" w:sz="0" w:space="0" w:color="auto"/>
            <w:right w:val="none" w:sz="0" w:space="0" w:color="auto"/>
          </w:divBdr>
        </w:div>
        <w:div w:id="1799251955">
          <w:marLeft w:val="640"/>
          <w:marRight w:val="0"/>
          <w:marTop w:val="0"/>
          <w:marBottom w:val="0"/>
          <w:divBdr>
            <w:top w:val="none" w:sz="0" w:space="0" w:color="auto"/>
            <w:left w:val="none" w:sz="0" w:space="0" w:color="auto"/>
            <w:bottom w:val="none" w:sz="0" w:space="0" w:color="auto"/>
            <w:right w:val="none" w:sz="0" w:space="0" w:color="auto"/>
          </w:divBdr>
        </w:div>
        <w:div w:id="1776485465">
          <w:marLeft w:val="640"/>
          <w:marRight w:val="0"/>
          <w:marTop w:val="0"/>
          <w:marBottom w:val="0"/>
          <w:divBdr>
            <w:top w:val="none" w:sz="0" w:space="0" w:color="auto"/>
            <w:left w:val="none" w:sz="0" w:space="0" w:color="auto"/>
            <w:bottom w:val="none" w:sz="0" w:space="0" w:color="auto"/>
            <w:right w:val="none" w:sz="0" w:space="0" w:color="auto"/>
          </w:divBdr>
        </w:div>
        <w:div w:id="1319459778">
          <w:marLeft w:val="640"/>
          <w:marRight w:val="0"/>
          <w:marTop w:val="0"/>
          <w:marBottom w:val="0"/>
          <w:divBdr>
            <w:top w:val="none" w:sz="0" w:space="0" w:color="auto"/>
            <w:left w:val="none" w:sz="0" w:space="0" w:color="auto"/>
            <w:bottom w:val="none" w:sz="0" w:space="0" w:color="auto"/>
            <w:right w:val="none" w:sz="0" w:space="0" w:color="auto"/>
          </w:divBdr>
        </w:div>
        <w:div w:id="1457944073">
          <w:marLeft w:val="640"/>
          <w:marRight w:val="0"/>
          <w:marTop w:val="0"/>
          <w:marBottom w:val="0"/>
          <w:divBdr>
            <w:top w:val="none" w:sz="0" w:space="0" w:color="auto"/>
            <w:left w:val="none" w:sz="0" w:space="0" w:color="auto"/>
            <w:bottom w:val="none" w:sz="0" w:space="0" w:color="auto"/>
            <w:right w:val="none" w:sz="0" w:space="0" w:color="auto"/>
          </w:divBdr>
        </w:div>
        <w:div w:id="1853687133">
          <w:marLeft w:val="640"/>
          <w:marRight w:val="0"/>
          <w:marTop w:val="0"/>
          <w:marBottom w:val="0"/>
          <w:divBdr>
            <w:top w:val="none" w:sz="0" w:space="0" w:color="auto"/>
            <w:left w:val="none" w:sz="0" w:space="0" w:color="auto"/>
            <w:bottom w:val="none" w:sz="0" w:space="0" w:color="auto"/>
            <w:right w:val="none" w:sz="0" w:space="0" w:color="auto"/>
          </w:divBdr>
        </w:div>
        <w:div w:id="1316029010">
          <w:marLeft w:val="640"/>
          <w:marRight w:val="0"/>
          <w:marTop w:val="0"/>
          <w:marBottom w:val="0"/>
          <w:divBdr>
            <w:top w:val="none" w:sz="0" w:space="0" w:color="auto"/>
            <w:left w:val="none" w:sz="0" w:space="0" w:color="auto"/>
            <w:bottom w:val="none" w:sz="0" w:space="0" w:color="auto"/>
            <w:right w:val="none" w:sz="0" w:space="0" w:color="auto"/>
          </w:divBdr>
        </w:div>
        <w:div w:id="42024646">
          <w:marLeft w:val="640"/>
          <w:marRight w:val="0"/>
          <w:marTop w:val="0"/>
          <w:marBottom w:val="0"/>
          <w:divBdr>
            <w:top w:val="none" w:sz="0" w:space="0" w:color="auto"/>
            <w:left w:val="none" w:sz="0" w:space="0" w:color="auto"/>
            <w:bottom w:val="none" w:sz="0" w:space="0" w:color="auto"/>
            <w:right w:val="none" w:sz="0" w:space="0" w:color="auto"/>
          </w:divBdr>
        </w:div>
        <w:div w:id="998342032">
          <w:marLeft w:val="640"/>
          <w:marRight w:val="0"/>
          <w:marTop w:val="0"/>
          <w:marBottom w:val="0"/>
          <w:divBdr>
            <w:top w:val="none" w:sz="0" w:space="0" w:color="auto"/>
            <w:left w:val="none" w:sz="0" w:space="0" w:color="auto"/>
            <w:bottom w:val="none" w:sz="0" w:space="0" w:color="auto"/>
            <w:right w:val="none" w:sz="0" w:space="0" w:color="auto"/>
          </w:divBdr>
        </w:div>
        <w:div w:id="429476268">
          <w:marLeft w:val="640"/>
          <w:marRight w:val="0"/>
          <w:marTop w:val="0"/>
          <w:marBottom w:val="0"/>
          <w:divBdr>
            <w:top w:val="none" w:sz="0" w:space="0" w:color="auto"/>
            <w:left w:val="none" w:sz="0" w:space="0" w:color="auto"/>
            <w:bottom w:val="none" w:sz="0" w:space="0" w:color="auto"/>
            <w:right w:val="none" w:sz="0" w:space="0" w:color="auto"/>
          </w:divBdr>
        </w:div>
        <w:div w:id="1457675119">
          <w:marLeft w:val="640"/>
          <w:marRight w:val="0"/>
          <w:marTop w:val="0"/>
          <w:marBottom w:val="0"/>
          <w:divBdr>
            <w:top w:val="none" w:sz="0" w:space="0" w:color="auto"/>
            <w:left w:val="none" w:sz="0" w:space="0" w:color="auto"/>
            <w:bottom w:val="none" w:sz="0" w:space="0" w:color="auto"/>
            <w:right w:val="none" w:sz="0" w:space="0" w:color="auto"/>
          </w:divBdr>
        </w:div>
        <w:div w:id="1389919770">
          <w:marLeft w:val="640"/>
          <w:marRight w:val="0"/>
          <w:marTop w:val="0"/>
          <w:marBottom w:val="0"/>
          <w:divBdr>
            <w:top w:val="none" w:sz="0" w:space="0" w:color="auto"/>
            <w:left w:val="none" w:sz="0" w:space="0" w:color="auto"/>
            <w:bottom w:val="none" w:sz="0" w:space="0" w:color="auto"/>
            <w:right w:val="none" w:sz="0" w:space="0" w:color="auto"/>
          </w:divBdr>
        </w:div>
        <w:div w:id="1571378907">
          <w:marLeft w:val="640"/>
          <w:marRight w:val="0"/>
          <w:marTop w:val="0"/>
          <w:marBottom w:val="0"/>
          <w:divBdr>
            <w:top w:val="none" w:sz="0" w:space="0" w:color="auto"/>
            <w:left w:val="none" w:sz="0" w:space="0" w:color="auto"/>
            <w:bottom w:val="none" w:sz="0" w:space="0" w:color="auto"/>
            <w:right w:val="none" w:sz="0" w:space="0" w:color="auto"/>
          </w:divBdr>
        </w:div>
      </w:divsChild>
    </w:div>
    <w:div w:id="1211770694">
      <w:bodyDiv w:val="1"/>
      <w:marLeft w:val="0"/>
      <w:marRight w:val="0"/>
      <w:marTop w:val="0"/>
      <w:marBottom w:val="0"/>
      <w:divBdr>
        <w:top w:val="none" w:sz="0" w:space="0" w:color="auto"/>
        <w:left w:val="none" w:sz="0" w:space="0" w:color="auto"/>
        <w:bottom w:val="none" w:sz="0" w:space="0" w:color="auto"/>
        <w:right w:val="none" w:sz="0" w:space="0" w:color="auto"/>
      </w:divBdr>
      <w:divsChild>
        <w:div w:id="1042054356">
          <w:marLeft w:val="640"/>
          <w:marRight w:val="0"/>
          <w:marTop w:val="0"/>
          <w:marBottom w:val="0"/>
          <w:divBdr>
            <w:top w:val="none" w:sz="0" w:space="0" w:color="auto"/>
            <w:left w:val="none" w:sz="0" w:space="0" w:color="auto"/>
            <w:bottom w:val="none" w:sz="0" w:space="0" w:color="auto"/>
            <w:right w:val="none" w:sz="0" w:space="0" w:color="auto"/>
          </w:divBdr>
        </w:div>
        <w:div w:id="2073001617">
          <w:marLeft w:val="640"/>
          <w:marRight w:val="0"/>
          <w:marTop w:val="0"/>
          <w:marBottom w:val="0"/>
          <w:divBdr>
            <w:top w:val="none" w:sz="0" w:space="0" w:color="auto"/>
            <w:left w:val="none" w:sz="0" w:space="0" w:color="auto"/>
            <w:bottom w:val="none" w:sz="0" w:space="0" w:color="auto"/>
            <w:right w:val="none" w:sz="0" w:space="0" w:color="auto"/>
          </w:divBdr>
        </w:div>
        <w:div w:id="636421401">
          <w:marLeft w:val="640"/>
          <w:marRight w:val="0"/>
          <w:marTop w:val="0"/>
          <w:marBottom w:val="0"/>
          <w:divBdr>
            <w:top w:val="none" w:sz="0" w:space="0" w:color="auto"/>
            <w:left w:val="none" w:sz="0" w:space="0" w:color="auto"/>
            <w:bottom w:val="none" w:sz="0" w:space="0" w:color="auto"/>
            <w:right w:val="none" w:sz="0" w:space="0" w:color="auto"/>
          </w:divBdr>
        </w:div>
        <w:div w:id="258872567">
          <w:marLeft w:val="640"/>
          <w:marRight w:val="0"/>
          <w:marTop w:val="0"/>
          <w:marBottom w:val="0"/>
          <w:divBdr>
            <w:top w:val="none" w:sz="0" w:space="0" w:color="auto"/>
            <w:left w:val="none" w:sz="0" w:space="0" w:color="auto"/>
            <w:bottom w:val="none" w:sz="0" w:space="0" w:color="auto"/>
            <w:right w:val="none" w:sz="0" w:space="0" w:color="auto"/>
          </w:divBdr>
        </w:div>
        <w:div w:id="1337927696">
          <w:marLeft w:val="640"/>
          <w:marRight w:val="0"/>
          <w:marTop w:val="0"/>
          <w:marBottom w:val="0"/>
          <w:divBdr>
            <w:top w:val="none" w:sz="0" w:space="0" w:color="auto"/>
            <w:left w:val="none" w:sz="0" w:space="0" w:color="auto"/>
            <w:bottom w:val="none" w:sz="0" w:space="0" w:color="auto"/>
            <w:right w:val="none" w:sz="0" w:space="0" w:color="auto"/>
          </w:divBdr>
        </w:div>
        <w:div w:id="229459708">
          <w:marLeft w:val="640"/>
          <w:marRight w:val="0"/>
          <w:marTop w:val="0"/>
          <w:marBottom w:val="0"/>
          <w:divBdr>
            <w:top w:val="none" w:sz="0" w:space="0" w:color="auto"/>
            <w:left w:val="none" w:sz="0" w:space="0" w:color="auto"/>
            <w:bottom w:val="none" w:sz="0" w:space="0" w:color="auto"/>
            <w:right w:val="none" w:sz="0" w:space="0" w:color="auto"/>
          </w:divBdr>
        </w:div>
        <w:div w:id="1309431845">
          <w:marLeft w:val="640"/>
          <w:marRight w:val="0"/>
          <w:marTop w:val="0"/>
          <w:marBottom w:val="0"/>
          <w:divBdr>
            <w:top w:val="none" w:sz="0" w:space="0" w:color="auto"/>
            <w:left w:val="none" w:sz="0" w:space="0" w:color="auto"/>
            <w:bottom w:val="none" w:sz="0" w:space="0" w:color="auto"/>
            <w:right w:val="none" w:sz="0" w:space="0" w:color="auto"/>
          </w:divBdr>
        </w:div>
        <w:div w:id="473453024">
          <w:marLeft w:val="640"/>
          <w:marRight w:val="0"/>
          <w:marTop w:val="0"/>
          <w:marBottom w:val="0"/>
          <w:divBdr>
            <w:top w:val="none" w:sz="0" w:space="0" w:color="auto"/>
            <w:left w:val="none" w:sz="0" w:space="0" w:color="auto"/>
            <w:bottom w:val="none" w:sz="0" w:space="0" w:color="auto"/>
            <w:right w:val="none" w:sz="0" w:space="0" w:color="auto"/>
          </w:divBdr>
        </w:div>
        <w:div w:id="449665411">
          <w:marLeft w:val="640"/>
          <w:marRight w:val="0"/>
          <w:marTop w:val="0"/>
          <w:marBottom w:val="0"/>
          <w:divBdr>
            <w:top w:val="none" w:sz="0" w:space="0" w:color="auto"/>
            <w:left w:val="none" w:sz="0" w:space="0" w:color="auto"/>
            <w:bottom w:val="none" w:sz="0" w:space="0" w:color="auto"/>
            <w:right w:val="none" w:sz="0" w:space="0" w:color="auto"/>
          </w:divBdr>
        </w:div>
        <w:div w:id="642278342">
          <w:marLeft w:val="640"/>
          <w:marRight w:val="0"/>
          <w:marTop w:val="0"/>
          <w:marBottom w:val="0"/>
          <w:divBdr>
            <w:top w:val="none" w:sz="0" w:space="0" w:color="auto"/>
            <w:left w:val="none" w:sz="0" w:space="0" w:color="auto"/>
            <w:bottom w:val="none" w:sz="0" w:space="0" w:color="auto"/>
            <w:right w:val="none" w:sz="0" w:space="0" w:color="auto"/>
          </w:divBdr>
        </w:div>
        <w:div w:id="1293094621">
          <w:marLeft w:val="640"/>
          <w:marRight w:val="0"/>
          <w:marTop w:val="0"/>
          <w:marBottom w:val="0"/>
          <w:divBdr>
            <w:top w:val="none" w:sz="0" w:space="0" w:color="auto"/>
            <w:left w:val="none" w:sz="0" w:space="0" w:color="auto"/>
            <w:bottom w:val="none" w:sz="0" w:space="0" w:color="auto"/>
            <w:right w:val="none" w:sz="0" w:space="0" w:color="auto"/>
          </w:divBdr>
        </w:div>
        <w:div w:id="1148472695">
          <w:marLeft w:val="640"/>
          <w:marRight w:val="0"/>
          <w:marTop w:val="0"/>
          <w:marBottom w:val="0"/>
          <w:divBdr>
            <w:top w:val="none" w:sz="0" w:space="0" w:color="auto"/>
            <w:left w:val="none" w:sz="0" w:space="0" w:color="auto"/>
            <w:bottom w:val="none" w:sz="0" w:space="0" w:color="auto"/>
            <w:right w:val="none" w:sz="0" w:space="0" w:color="auto"/>
          </w:divBdr>
        </w:div>
        <w:div w:id="2145153811">
          <w:marLeft w:val="640"/>
          <w:marRight w:val="0"/>
          <w:marTop w:val="0"/>
          <w:marBottom w:val="0"/>
          <w:divBdr>
            <w:top w:val="none" w:sz="0" w:space="0" w:color="auto"/>
            <w:left w:val="none" w:sz="0" w:space="0" w:color="auto"/>
            <w:bottom w:val="none" w:sz="0" w:space="0" w:color="auto"/>
            <w:right w:val="none" w:sz="0" w:space="0" w:color="auto"/>
          </w:divBdr>
        </w:div>
        <w:div w:id="979964957">
          <w:marLeft w:val="640"/>
          <w:marRight w:val="0"/>
          <w:marTop w:val="0"/>
          <w:marBottom w:val="0"/>
          <w:divBdr>
            <w:top w:val="none" w:sz="0" w:space="0" w:color="auto"/>
            <w:left w:val="none" w:sz="0" w:space="0" w:color="auto"/>
            <w:bottom w:val="none" w:sz="0" w:space="0" w:color="auto"/>
            <w:right w:val="none" w:sz="0" w:space="0" w:color="auto"/>
          </w:divBdr>
        </w:div>
        <w:div w:id="672270201">
          <w:marLeft w:val="640"/>
          <w:marRight w:val="0"/>
          <w:marTop w:val="0"/>
          <w:marBottom w:val="0"/>
          <w:divBdr>
            <w:top w:val="none" w:sz="0" w:space="0" w:color="auto"/>
            <w:left w:val="none" w:sz="0" w:space="0" w:color="auto"/>
            <w:bottom w:val="none" w:sz="0" w:space="0" w:color="auto"/>
            <w:right w:val="none" w:sz="0" w:space="0" w:color="auto"/>
          </w:divBdr>
        </w:div>
        <w:div w:id="659188558">
          <w:marLeft w:val="640"/>
          <w:marRight w:val="0"/>
          <w:marTop w:val="0"/>
          <w:marBottom w:val="0"/>
          <w:divBdr>
            <w:top w:val="none" w:sz="0" w:space="0" w:color="auto"/>
            <w:left w:val="none" w:sz="0" w:space="0" w:color="auto"/>
            <w:bottom w:val="none" w:sz="0" w:space="0" w:color="auto"/>
            <w:right w:val="none" w:sz="0" w:space="0" w:color="auto"/>
          </w:divBdr>
        </w:div>
      </w:divsChild>
    </w:div>
    <w:div w:id="1237059522">
      <w:bodyDiv w:val="1"/>
      <w:marLeft w:val="0"/>
      <w:marRight w:val="0"/>
      <w:marTop w:val="0"/>
      <w:marBottom w:val="0"/>
      <w:divBdr>
        <w:top w:val="none" w:sz="0" w:space="0" w:color="auto"/>
        <w:left w:val="none" w:sz="0" w:space="0" w:color="auto"/>
        <w:bottom w:val="none" w:sz="0" w:space="0" w:color="auto"/>
        <w:right w:val="none" w:sz="0" w:space="0" w:color="auto"/>
      </w:divBdr>
    </w:div>
    <w:div w:id="1248805764">
      <w:bodyDiv w:val="1"/>
      <w:marLeft w:val="0"/>
      <w:marRight w:val="0"/>
      <w:marTop w:val="0"/>
      <w:marBottom w:val="0"/>
      <w:divBdr>
        <w:top w:val="none" w:sz="0" w:space="0" w:color="auto"/>
        <w:left w:val="none" w:sz="0" w:space="0" w:color="auto"/>
        <w:bottom w:val="none" w:sz="0" w:space="0" w:color="auto"/>
        <w:right w:val="none" w:sz="0" w:space="0" w:color="auto"/>
      </w:divBdr>
      <w:divsChild>
        <w:div w:id="197359784">
          <w:marLeft w:val="640"/>
          <w:marRight w:val="0"/>
          <w:marTop w:val="0"/>
          <w:marBottom w:val="0"/>
          <w:divBdr>
            <w:top w:val="none" w:sz="0" w:space="0" w:color="auto"/>
            <w:left w:val="none" w:sz="0" w:space="0" w:color="auto"/>
            <w:bottom w:val="none" w:sz="0" w:space="0" w:color="auto"/>
            <w:right w:val="none" w:sz="0" w:space="0" w:color="auto"/>
          </w:divBdr>
        </w:div>
        <w:div w:id="2146846412">
          <w:marLeft w:val="640"/>
          <w:marRight w:val="0"/>
          <w:marTop w:val="0"/>
          <w:marBottom w:val="0"/>
          <w:divBdr>
            <w:top w:val="none" w:sz="0" w:space="0" w:color="auto"/>
            <w:left w:val="none" w:sz="0" w:space="0" w:color="auto"/>
            <w:bottom w:val="none" w:sz="0" w:space="0" w:color="auto"/>
            <w:right w:val="none" w:sz="0" w:space="0" w:color="auto"/>
          </w:divBdr>
        </w:div>
        <w:div w:id="335807065">
          <w:marLeft w:val="640"/>
          <w:marRight w:val="0"/>
          <w:marTop w:val="0"/>
          <w:marBottom w:val="0"/>
          <w:divBdr>
            <w:top w:val="none" w:sz="0" w:space="0" w:color="auto"/>
            <w:left w:val="none" w:sz="0" w:space="0" w:color="auto"/>
            <w:bottom w:val="none" w:sz="0" w:space="0" w:color="auto"/>
            <w:right w:val="none" w:sz="0" w:space="0" w:color="auto"/>
          </w:divBdr>
        </w:div>
        <w:div w:id="737748347">
          <w:marLeft w:val="640"/>
          <w:marRight w:val="0"/>
          <w:marTop w:val="0"/>
          <w:marBottom w:val="0"/>
          <w:divBdr>
            <w:top w:val="none" w:sz="0" w:space="0" w:color="auto"/>
            <w:left w:val="none" w:sz="0" w:space="0" w:color="auto"/>
            <w:bottom w:val="none" w:sz="0" w:space="0" w:color="auto"/>
            <w:right w:val="none" w:sz="0" w:space="0" w:color="auto"/>
          </w:divBdr>
        </w:div>
        <w:div w:id="1752845811">
          <w:marLeft w:val="640"/>
          <w:marRight w:val="0"/>
          <w:marTop w:val="0"/>
          <w:marBottom w:val="0"/>
          <w:divBdr>
            <w:top w:val="none" w:sz="0" w:space="0" w:color="auto"/>
            <w:left w:val="none" w:sz="0" w:space="0" w:color="auto"/>
            <w:bottom w:val="none" w:sz="0" w:space="0" w:color="auto"/>
            <w:right w:val="none" w:sz="0" w:space="0" w:color="auto"/>
          </w:divBdr>
        </w:div>
        <w:div w:id="283581642">
          <w:marLeft w:val="640"/>
          <w:marRight w:val="0"/>
          <w:marTop w:val="0"/>
          <w:marBottom w:val="0"/>
          <w:divBdr>
            <w:top w:val="none" w:sz="0" w:space="0" w:color="auto"/>
            <w:left w:val="none" w:sz="0" w:space="0" w:color="auto"/>
            <w:bottom w:val="none" w:sz="0" w:space="0" w:color="auto"/>
            <w:right w:val="none" w:sz="0" w:space="0" w:color="auto"/>
          </w:divBdr>
        </w:div>
        <w:div w:id="2026788548">
          <w:marLeft w:val="640"/>
          <w:marRight w:val="0"/>
          <w:marTop w:val="0"/>
          <w:marBottom w:val="0"/>
          <w:divBdr>
            <w:top w:val="none" w:sz="0" w:space="0" w:color="auto"/>
            <w:left w:val="none" w:sz="0" w:space="0" w:color="auto"/>
            <w:bottom w:val="none" w:sz="0" w:space="0" w:color="auto"/>
            <w:right w:val="none" w:sz="0" w:space="0" w:color="auto"/>
          </w:divBdr>
        </w:div>
        <w:div w:id="1114523612">
          <w:marLeft w:val="640"/>
          <w:marRight w:val="0"/>
          <w:marTop w:val="0"/>
          <w:marBottom w:val="0"/>
          <w:divBdr>
            <w:top w:val="none" w:sz="0" w:space="0" w:color="auto"/>
            <w:left w:val="none" w:sz="0" w:space="0" w:color="auto"/>
            <w:bottom w:val="none" w:sz="0" w:space="0" w:color="auto"/>
            <w:right w:val="none" w:sz="0" w:space="0" w:color="auto"/>
          </w:divBdr>
        </w:div>
        <w:div w:id="1690719184">
          <w:marLeft w:val="640"/>
          <w:marRight w:val="0"/>
          <w:marTop w:val="0"/>
          <w:marBottom w:val="0"/>
          <w:divBdr>
            <w:top w:val="none" w:sz="0" w:space="0" w:color="auto"/>
            <w:left w:val="none" w:sz="0" w:space="0" w:color="auto"/>
            <w:bottom w:val="none" w:sz="0" w:space="0" w:color="auto"/>
            <w:right w:val="none" w:sz="0" w:space="0" w:color="auto"/>
          </w:divBdr>
        </w:div>
        <w:div w:id="1902059652">
          <w:marLeft w:val="640"/>
          <w:marRight w:val="0"/>
          <w:marTop w:val="0"/>
          <w:marBottom w:val="0"/>
          <w:divBdr>
            <w:top w:val="none" w:sz="0" w:space="0" w:color="auto"/>
            <w:left w:val="none" w:sz="0" w:space="0" w:color="auto"/>
            <w:bottom w:val="none" w:sz="0" w:space="0" w:color="auto"/>
            <w:right w:val="none" w:sz="0" w:space="0" w:color="auto"/>
          </w:divBdr>
        </w:div>
        <w:div w:id="1720326170">
          <w:marLeft w:val="640"/>
          <w:marRight w:val="0"/>
          <w:marTop w:val="0"/>
          <w:marBottom w:val="0"/>
          <w:divBdr>
            <w:top w:val="none" w:sz="0" w:space="0" w:color="auto"/>
            <w:left w:val="none" w:sz="0" w:space="0" w:color="auto"/>
            <w:bottom w:val="none" w:sz="0" w:space="0" w:color="auto"/>
            <w:right w:val="none" w:sz="0" w:space="0" w:color="auto"/>
          </w:divBdr>
        </w:div>
        <w:div w:id="638926498">
          <w:marLeft w:val="640"/>
          <w:marRight w:val="0"/>
          <w:marTop w:val="0"/>
          <w:marBottom w:val="0"/>
          <w:divBdr>
            <w:top w:val="none" w:sz="0" w:space="0" w:color="auto"/>
            <w:left w:val="none" w:sz="0" w:space="0" w:color="auto"/>
            <w:bottom w:val="none" w:sz="0" w:space="0" w:color="auto"/>
            <w:right w:val="none" w:sz="0" w:space="0" w:color="auto"/>
          </w:divBdr>
        </w:div>
        <w:div w:id="1773622850">
          <w:marLeft w:val="640"/>
          <w:marRight w:val="0"/>
          <w:marTop w:val="0"/>
          <w:marBottom w:val="0"/>
          <w:divBdr>
            <w:top w:val="none" w:sz="0" w:space="0" w:color="auto"/>
            <w:left w:val="none" w:sz="0" w:space="0" w:color="auto"/>
            <w:bottom w:val="none" w:sz="0" w:space="0" w:color="auto"/>
            <w:right w:val="none" w:sz="0" w:space="0" w:color="auto"/>
          </w:divBdr>
        </w:div>
        <w:div w:id="942541943">
          <w:marLeft w:val="640"/>
          <w:marRight w:val="0"/>
          <w:marTop w:val="0"/>
          <w:marBottom w:val="0"/>
          <w:divBdr>
            <w:top w:val="none" w:sz="0" w:space="0" w:color="auto"/>
            <w:left w:val="none" w:sz="0" w:space="0" w:color="auto"/>
            <w:bottom w:val="none" w:sz="0" w:space="0" w:color="auto"/>
            <w:right w:val="none" w:sz="0" w:space="0" w:color="auto"/>
          </w:divBdr>
        </w:div>
      </w:divsChild>
    </w:div>
    <w:div w:id="1266377884">
      <w:bodyDiv w:val="1"/>
      <w:marLeft w:val="0"/>
      <w:marRight w:val="0"/>
      <w:marTop w:val="0"/>
      <w:marBottom w:val="0"/>
      <w:divBdr>
        <w:top w:val="none" w:sz="0" w:space="0" w:color="auto"/>
        <w:left w:val="none" w:sz="0" w:space="0" w:color="auto"/>
        <w:bottom w:val="none" w:sz="0" w:space="0" w:color="auto"/>
        <w:right w:val="none" w:sz="0" w:space="0" w:color="auto"/>
      </w:divBdr>
      <w:divsChild>
        <w:div w:id="178936727">
          <w:marLeft w:val="640"/>
          <w:marRight w:val="0"/>
          <w:marTop w:val="0"/>
          <w:marBottom w:val="0"/>
          <w:divBdr>
            <w:top w:val="none" w:sz="0" w:space="0" w:color="auto"/>
            <w:left w:val="none" w:sz="0" w:space="0" w:color="auto"/>
            <w:bottom w:val="none" w:sz="0" w:space="0" w:color="auto"/>
            <w:right w:val="none" w:sz="0" w:space="0" w:color="auto"/>
          </w:divBdr>
        </w:div>
        <w:div w:id="1508448184">
          <w:marLeft w:val="640"/>
          <w:marRight w:val="0"/>
          <w:marTop w:val="0"/>
          <w:marBottom w:val="0"/>
          <w:divBdr>
            <w:top w:val="none" w:sz="0" w:space="0" w:color="auto"/>
            <w:left w:val="none" w:sz="0" w:space="0" w:color="auto"/>
            <w:bottom w:val="none" w:sz="0" w:space="0" w:color="auto"/>
            <w:right w:val="none" w:sz="0" w:space="0" w:color="auto"/>
          </w:divBdr>
        </w:div>
        <w:div w:id="193884110">
          <w:marLeft w:val="640"/>
          <w:marRight w:val="0"/>
          <w:marTop w:val="0"/>
          <w:marBottom w:val="0"/>
          <w:divBdr>
            <w:top w:val="none" w:sz="0" w:space="0" w:color="auto"/>
            <w:left w:val="none" w:sz="0" w:space="0" w:color="auto"/>
            <w:bottom w:val="none" w:sz="0" w:space="0" w:color="auto"/>
            <w:right w:val="none" w:sz="0" w:space="0" w:color="auto"/>
          </w:divBdr>
        </w:div>
        <w:div w:id="1336616176">
          <w:marLeft w:val="640"/>
          <w:marRight w:val="0"/>
          <w:marTop w:val="0"/>
          <w:marBottom w:val="0"/>
          <w:divBdr>
            <w:top w:val="none" w:sz="0" w:space="0" w:color="auto"/>
            <w:left w:val="none" w:sz="0" w:space="0" w:color="auto"/>
            <w:bottom w:val="none" w:sz="0" w:space="0" w:color="auto"/>
            <w:right w:val="none" w:sz="0" w:space="0" w:color="auto"/>
          </w:divBdr>
        </w:div>
        <w:div w:id="313683950">
          <w:marLeft w:val="640"/>
          <w:marRight w:val="0"/>
          <w:marTop w:val="0"/>
          <w:marBottom w:val="0"/>
          <w:divBdr>
            <w:top w:val="none" w:sz="0" w:space="0" w:color="auto"/>
            <w:left w:val="none" w:sz="0" w:space="0" w:color="auto"/>
            <w:bottom w:val="none" w:sz="0" w:space="0" w:color="auto"/>
            <w:right w:val="none" w:sz="0" w:space="0" w:color="auto"/>
          </w:divBdr>
        </w:div>
        <w:div w:id="915094301">
          <w:marLeft w:val="640"/>
          <w:marRight w:val="0"/>
          <w:marTop w:val="0"/>
          <w:marBottom w:val="0"/>
          <w:divBdr>
            <w:top w:val="none" w:sz="0" w:space="0" w:color="auto"/>
            <w:left w:val="none" w:sz="0" w:space="0" w:color="auto"/>
            <w:bottom w:val="none" w:sz="0" w:space="0" w:color="auto"/>
            <w:right w:val="none" w:sz="0" w:space="0" w:color="auto"/>
          </w:divBdr>
        </w:div>
        <w:div w:id="1806045884">
          <w:marLeft w:val="640"/>
          <w:marRight w:val="0"/>
          <w:marTop w:val="0"/>
          <w:marBottom w:val="0"/>
          <w:divBdr>
            <w:top w:val="none" w:sz="0" w:space="0" w:color="auto"/>
            <w:left w:val="none" w:sz="0" w:space="0" w:color="auto"/>
            <w:bottom w:val="none" w:sz="0" w:space="0" w:color="auto"/>
            <w:right w:val="none" w:sz="0" w:space="0" w:color="auto"/>
          </w:divBdr>
        </w:div>
        <w:div w:id="973605629">
          <w:marLeft w:val="640"/>
          <w:marRight w:val="0"/>
          <w:marTop w:val="0"/>
          <w:marBottom w:val="0"/>
          <w:divBdr>
            <w:top w:val="none" w:sz="0" w:space="0" w:color="auto"/>
            <w:left w:val="none" w:sz="0" w:space="0" w:color="auto"/>
            <w:bottom w:val="none" w:sz="0" w:space="0" w:color="auto"/>
            <w:right w:val="none" w:sz="0" w:space="0" w:color="auto"/>
          </w:divBdr>
        </w:div>
        <w:div w:id="262961610">
          <w:marLeft w:val="640"/>
          <w:marRight w:val="0"/>
          <w:marTop w:val="0"/>
          <w:marBottom w:val="0"/>
          <w:divBdr>
            <w:top w:val="none" w:sz="0" w:space="0" w:color="auto"/>
            <w:left w:val="none" w:sz="0" w:space="0" w:color="auto"/>
            <w:bottom w:val="none" w:sz="0" w:space="0" w:color="auto"/>
            <w:right w:val="none" w:sz="0" w:space="0" w:color="auto"/>
          </w:divBdr>
        </w:div>
        <w:div w:id="1639795703">
          <w:marLeft w:val="640"/>
          <w:marRight w:val="0"/>
          <w:marTop w:val="0"/>
          <w:marBottom w:val="0"/>
          <w:divBdr>
            <w:top w:val="none" w:sz="0" w:space="0" w:color="auto"/>
            <w:left w:val="none" w:sz="0" w:space="0" w:color="auto"/>
            <w:bottom w:val="none" w:sz="0" w:space="0" w:color="auto"/>
            <w:right w:val="none" w:sz="0" w:space="0" w:color="auto"/>
          </w:divBdr>
        </w:div>
        <w:div w:id="1561599159">
          <w:marLeft w:val="640"/>
          <w:marRight w:val="0"/>
          <w:marTop w:val="0"/>
          <w:marBottom w:val="0"/>
          <w:divBdr>
            <w:top w:val="none" w:sz="0" w:space="0" w:color="auto"/>
            <w:left w:val="none" w:sz="0" w:space="0" w:color="auto"/>
            <w:bottom w:val="none" w:sz="0" w:space="0" w:color="auto"/>
            <w:right w:val="none" w:sz="0" w:space="0" w:color="auto"/>
          </w:divBdr>
        </w:div>
        <w:div w:id="597251303">
          <w:marLeft w:val="640"/>
          <w:marRight w:val="0"/>
          <w:marTop w:val="0"/>
          <w:marBottom w:val="0"/>
          <w:divBdr>
            <w:top w:val="none" w:sz="0" w:space="0" w:color="auto"/>
            <w:left w:val="none" w:sz="0" w:space="0" w:color="auto"/>
            <w:bottom w:val="none" w:sz="0" w:space="0" w:color="auto"/>
            <w:right w:val="none" w:sz="0" w:space="0" w:color="auto"/>
          </w:divBdr>
        </w:div>
        <w:div w:id="1419135414">
          <w:marLeft w:val="640"/>
          <w:marRight w:val="0"/>
          <w:marTop w:val="0"/>
          <w:marBottom w:val="0"/>
          <w:divBdr>
            <w:top w:val="none" w:sz="0" w:space="0" w:color="auto"/>
            <w:left w:val="none" w:sz="0" w:space="0" w:color="auto"/>
            <w:bottom w:val="none" w:sz="0" w:space="0" w:color="auto"/>
            <w:right w:val="none" w:sz="0" w:space="0" w:color="auto"/>
          </w:divBdr>
        </w:div>
        <w:div w:id="2005619733">
          <w:marLeft w:val="640"/>
          <w:marRight w:val="0"/>
          <w:marTop w:val="0"/>
          <w:marBottom w:val="0"/>
          <w:divBdr>
            <w:top w:val="none" w:sz="0" w:space="0" w:color="auto"/>
            <w:left w:val="none" w:sz="0" w:space="0" w:color="auto"/>
            <w:bottom w:val="none" w:sz="0" w:space="0" w:color="auto"/>
            <w:right w:val="none" w:sz="0" w:space="0" w:color="auto"/>
          </w:divBdr>
        </w:div>
        <w:div w:id="1565335006">
          <w:marLeft w:val="640"/>
          <w:marRight w:val="0"/>
          <w:marTop w:val="0"/>
          <w:marBottom w:val="0"/>
          <w:divBdr>
            <w:top w:val="none" w:sz="0" w:space="0" w:color="auto"/>
            <w:left w:val="none" w:sz="0" w:space="0" w:color="auto"/>
            <w:bottom w:val="none" w:sz="0" w:space="0" w:color="auto"/>
            <w:right w:val="none" w:sz="0" w:space="0" w:color="auto"/>
          </w:divBdr>
        </w:div>
        <w:div w:id="1281496938">
          <w:marLeft w:val="640"/>
          <w:marRight w:val="0"/>
          <w:marTop w:val="0"/>
          <w:marBottom w:val="0"/>
          <w:divBdr>
            <w:top w:val="none" w:sz="0" w:space="0" w:color="auto"/>
            <w:left w:val="none" w:sz="0" w:space="0" w:color="auto"/>
            <w:bottom w:val="none" w:sz="0" w:space="0" w:color="auto"/>
            <w:right w:val="none" w:sz="0" w:space="0" w:color="auto"/>
          </w:divBdr>
        </w:div>
      </w:divsChild>
    </w:div>
    <w:div w:id="1285651964">
      <w:bodyDiv w:val="1"/>
      <w:marLeft w:val="0"/>
      <w:marRight w:val="0"/>
      <w:marTop w:val="0"/>
      <w:marBottom w:val="0"/>
      <w:divBdr>
        <w:top w:val="none" w:sz="0" w:space="0" w:color="auto"/>
        <w:left w:val="none" w:sz="0" w:space="0" w:color="auto"/>
        <w:bottom w:val="none" w:sz="0" w:space="0" w:color="auto"/>
        <w:right w:val="none" w:sz="0" w:space="0" w:color="auto"/>
      </w:divBdr>
    </w:div>
    <w:div w:id="1320036568">
      <w:bodyDiv w:val="1"/>
      <w:marLeft w:val="0"/>
      <w:marRight w:val="0"/>
      <w:marTop w:val="0"/>
      <w:marBottom w:val="0"/>
      <w:divBdr>
        <w:top w:val="none" w:sz="0" w:space="0" w:color="auto"/>
        <w:left w:val="none" w:sz="0" w:space="0" w:color="auto"/>
        <w:bottom w:val="none" w:sz="0" w:space="0" w:color="auto"/>
        <w:right w:val="none" w:sz="0" w:space="0" w:color="auto"/>
      </w:divBdr>
      <w:divsChild>
        <w:div w:id="1642005478">
          <w:marLeft w:val="640"/>
          <w:marRight w:val="0"/>
          <w:marTop w:val="0"/>
          <w:marBottom w:val="0"/>
          <w:divBdr>
            <w:top w:val="none" w:sz="0" w:space="0" w:color="auto"/>
            <w:left w:val="none" w:sz="0" w:space="0" w:color="auto"/>
            <w:bottom w:val="none" w:sz="0" w:space="0" w:color="auto"/>
            <w:right w:val="none" w:sz="0" w:space="0" w:color="auto"/>
          </w:divBdr>
        </w:div>
        <w:div w:id="672219623">
          <w:marLeft w:val="640"/>
          <w:marRight w:val="0"/>
          <w:marTop w:val="0"/>
          <w:marBottom w:val="0"/>
          <w:divBdr>
            <w:top w:val="none" w:sz="0" w:space="0" w:color="auto"/>
            <w:left w:val="none" w:sz="0" w:space="0" w:color="auto"/>
            <w:bottom w:val="none" w:sz="0" w:space="0" w:color="auto"/>
            <w:right w:val="none" w:sz="0" w:space="0" w:color="auto"/>
          </w:divBdr>
        </w:div>
        <w:div w:id="1323050330">
          <w:marLeft w:val="640"/>
          <w:marRight w:val="0"/>
          <w:marTop w:val="0"/>
          <w:marBottom w:val="0"/>
          <w:divBdr>
            <w:top w:val="none" w:sz="0" w:space="0" w:color="auto"/>
            <w:left w:val="none" w:sz="0" w:space="0" w:color="auto"/>
            <w:bottom w:val="none" w:sz="0" w:space="0" w:color="auto"/>
            <w:right w:val="none" w:sz="0" w:space="0" w:color="auto"/>
          </w:divBdr>
        </w:div>
        <w:div w:id="119612801">
          <w:marLeft w:val="640"/>
          <w:marRight w:val="0"/>
          <w:marTop w:val="0"/>
          <w:marBottom w:val="0"/>
          <w:divBdr>
            <w:top w:val="none" w:sz="0" w:space="0" w:color="auto"/>
            <w:left w:val="none" w:sz="0" w:space="0" w:color="auto"/>
            <w:bottom w:val="none" w:sz="0" w:space="0" w:color="auto"/>
            <w:right w:val="none" w:sz="0" w:space="0" w:color="auto"/>
          </w:divBdr>
        </w:div>
        <w:div w:id="1670402317">
          <w:marLeft w:val="640"/>
          <w:marRight w:val="0"/>
          <w:marTop w:val="0"/>
          <w:marBottom w:val="0"/>
          <w:divBdr>
            <w:top w:val="none" w:sz="0" w:space="0" w:color="auto"/>
            <w:left w:val="none" w:sz="0" w:space="0" w:color="auto"/>
            <w:bottom w:val="none" w:sz="0" w:space="0" w:color="auto"/>
            <w:right w:val="none" w:sz="0" w:space="0" w:color="auto"/>
          </w:divBdr>
        </w:div>
        <w:div w:id="1877962929">
          <w:marLeft w:val="640"/>
          <w:marRight w:val="0"/>
          <w:marTop w:val="0"/>
          <w:marBottom w:val="0"/>
          <w:divBdr>
            <w:top w:val="none" w:sz="0" w:space="0" w:color="auto"/>
            <w:left w:val="none" w:sz="0" w:space="0" w:color="auto"/>
            <w:bottom w:val="none" w:sz="0" w:space="0" w:color="auto"/>
            <w:right w:val="none" w:sz="0" w:space="0" w:color="auto"/>
          </w:divBdr>
        </w:div>
        <w:div w:id="1370305148">
          <w:marLeft w:val="640"/>
          <w:marRight w:val="0"/>
          <w:marTop w:val="0"/>
          <w:marBottom w:val="0"/>
          <w:divBdr>
            <w:top w:val="none" w:sz="0" w:space="0" w:color="auto"/>
            <w:left w:val="none" w:sz="0" w:space="0" w:color="auto"/>
            <w:bottom w:val="none" w:sz="0" w:space="0" w:color="auto"/>
            <w:right w:val="none" w:sz="0" w:space="0" w:color="auto"/>
          </w:divBdr>
        </w:div>
        <w:div w:id="1566067370">
          <w:marLeft w:val="640"/>
          <w:marRight w:val="0"/>
          <w:marTop w:val="0"/>
          <w:marBottom w:val="0"/>
          <w:divBdr>
            <w:top w:val="none" w:sz="0" w:space="0" w:color="auto"/>
            <w:left w:val="none" w:sz="0" w:space="0" w:color="auto"/>
            <w:bottom w:val="none" w:sz="0" w:space="0" w:color="auto"/>
            <w:right w:val="none" w:sz="0" w:space="0" w:color="auto"/>
          </w:divBdr>
        </w:div>
        <w:div w:id="152915776">
          <w:marLeft w:val="640"/>
          <w:marRight w:val="0"/>
          <w:marTop w:val="0"/>
          <w:marBottom w:val="0"/>
          <w:divBdr>
            <w:top w:val="none" w:sz="0" w:space="0" w:color="auto"/>
            <w:left w:val="none" w:sz="0" w:space="0" w:color="auto"/>
            <w:bottom w:val="none" w:sz="0" w:space="0" w:color="auto"/>
            <w:right w:val="none" w:sz="0" w:space="0" w:color="auto"/>
          </w:divBdr>
        </w:div>
        <w:div w:id="1670014281">
          <w:marLeft w:val="640"/>
          <w:marRight w:val="0"/>
          <w:marTop w:val="0"/>
          <w:marBottom w:val="0"/>
          <w:divBdr>
            <w:top w:val="none" w:sz="0" w:space="0" w:color="auto"/>
            <w:left w:val="none" w:sz="0" w:space="0" w:color="auto"/>
            <w:bottom w:val="none" w:sz="0" w:space="0" w:color="auto"/>
            <w:right w:val="none" w:sz="0" w:space="0" w:color="auto"/>
          </w:divBdr>
        </w:div>
        <w:div w:id="1333071990">
          <w:marLeft w:val="640"/>
          <w:marRight w:val="0"/>
          <w:marTop w:val="0"/>
          <w:marBottom w:val="0"/>
          <w:divBdr>
            <w:top w:val="none" w:sz="0" w:space="0" w:color="auto"/>
            <w:left w:val="none" w:sz="0" w:space="0" w:color="auto"/>
            <w:bottom w:val="none" w:sz="0" w:space="0" w:color="auto"/>
            <w:right w:val="none" w:sz="0" w:space="0" w:color="auto"/>
          </w:divBdr>
        </w:div>
        <w:div w:id="238684129">
          <w:marLeft w:val="640"/>
          <w:marRight w:val="0"/>
          <w:marTop w:val="0"/>
          <w:marBottom w:val="0"/>
          <w:divBdr>
            <w:top w:val="none" w:sz="0" w:space="0" w:color="auto"/>
            <w:left w:val="none" w:sz="0" w:space="0" w:color="auto"/>
            <w:bottom w:val="none" w:sz="0" w:space="0" w:color="auto"/>
            <w:right w:val="none" w:sz="0" w:space="0" w:color="auto"/>
          </w:divBdr>
        </w:div>
        <w:div w:id="1215117665">
          <w:marLeft w:val="640"/>
          <w:marRight w:val="0"/>
          <w:marTop w:val="0"/>
          <w:marBottom w:val="0"/>
          <w:divBdr>
            <w:top w:val="none" w:sz="0" w:space="0" w:color="auto"/>
            <w:left w:val="none" w:sz="0" w:space="0" w:color="auto"/>
            <w:bottom w:val="none" w:sz="0" w:space="0" w:color="auto"/>
            <w:right w:val="none" w:sz="0" w:space="0" w:color="auto"/>
          </w:divBdr>
        </w:div>
        <w:div w:id="1487474129">
          <w:marLeft w:val="640"/>
          <w:marRight w:val="0"/>
          <w:marTop w:val="0"/>
          <w:marBottom w:val="0"/>
          <w:divBdr>
            <w:top w:val="none" w:sz="0" w:space="0" w:color="auto"/>
            <w:left w:val="none" w:sz="0" w:space="0" w:color="auto"/>
            <w:bottom w:val="none" w:sz="0" w:space="0" w:color="auto"/>
            <w:right w:val="none" w:sz="0" w:space="0" w:color="auto"/>
          </w:divBdr>
        </w:div>
        <w:div w:id="541749524">
          <w:marLeft w:val="640"/>
          <w:marRight w:val="0"/>
          <w:marTop w:val="0"/>
          <w:marBottom w:val="0"/>
          <w:divBdr>
            <w:top w:val="none" w:sz="0" w:space="0" w:color="auto"/>
            <w:left w:val="none" w:sz="0" w:space="0" w:color="auto"/>
            <w:bottom w:val="none" w:sz="0" w:space="0" w:color="auto"/>
            <w:right w:val="none" w:sz="0" w:space="0" w:color="auto"/>
          </w:divBdr>
        </w:div>
        <w:div w:id="747000519">
          <w:marLeft w:val="640"/>
          <w:marRight w:val="0"/>
          <w:marTop w:val="0"/>
          <w:marBottom w:val="0"/>
          <w:divBdr>
            <w:top w:val="none" w:sz="0" w:space="0" w:color="auto"/>
            <w:left w:val="none" w:sz="0" w:space="0" w:color="auto"/>
            <w:bottom w:val="none" w:sz="0" w:space="0" w:color="auto"/>
            <w:right w:val="none" w:sz="0" w:space="0" w:color="auto"/>
          </w:divBdr>
        </w:div>
        <w:div w:id="754740971">
          <w:marLeft w:val="640"/>
          <w:marRight w:val="0"/>
          <w:marTop w:val="0"/>
          <w:marBottom w:val="0"/>
          <w:divBdr>
            <w:top w:val="none" w:sz="0" w:space="0" w:color="auto"/>
            <w:left w:val="none" w:sz="0" w:space="0" w:color="auto"/>
            <w:bottom w:val="none" w:sz="0" w:space="0" w:color="auto"/>
            <w:right w:val="none" w:sz="0" w:space="0" w:color="auto"/>
          </w:divBdr>
        </w:div>
      </w:divsChild>
    </w:div>
    <w:div w:id="1365329459">
      <w:bodyDiv w:val="1"/>
      <w:marLeft w:val="0"/>
      <w:marRight w:val="0"/>
      <w:marTop w:val="0"/>
      <w:marBottom w:val="0"/>
      <w:divBdr>
        <w:top w:val="none" w:sz="0" w:space="0" w:color="auto"/>
        <w:left w:val="none" w:sz="0" w:space="0" w:color="auto"/>
        <w:bottom w:val="none" w:sz="0" w:space="0" w:color="auto"/>
        <w:right w:val="none" w:sz="0" w:space="0" w:color="auto"/>
      </w:divBdr>
    </w:div>
    <w:div w:id="1365790201">
      <w:bodyDiv w:val="1"/>
      <w:marLeft w:val="0"/>
      <w:marRight w:val="0"/>
      <w:marTop w:val="0"/>
      <w:marBottom w:val="0"/>
      <w:divBdr>
        <w:top w:val="none" w:sz="0" w:space="0" w:color="auto"/>
        <w:left w:val="none" w:sz="0" w:space="0" w:color="auto"/>
        <w:bottom w:val="none" w:sz="0" w:space="0" w:color="auto"/>
        <w:right w:val="none" w:sz="0" w:space="0" w:color="auto"/>
      </w:divBdr>
      <w:divsChild>
        <w:div w:id="329138507">
          <w:marLeft w:val="640"/>
          <w:marRight w:val="0"/>
          <w:marTop w:val="0"/>
          <w:marBottom w:val="0"/>
          <w:divBdr>
            <w:top w:val="none" w:sz="0" w:space="0" w:color="auto"/>
            <w:left w:val="none" w:sz="0" w:space="0" w:color="auto"/>
            <w:bottom w:val="none" w:sz="0" w:space="0" w:color="auto"/>
            <w:right w:val="none" w:sz="0" w:space="0" w:color="auto"/>
          </w:divBdr>
        </w:div>
        <w:div w:id="1995596212">
          <w:marLeft w:val="640"/>
          <w:marRight w:val="0"/>
          <w:marTop w:val="0"/>
          <w:marBottom w:val="0"/>
          <w:divBdr>
            <w:top w:val="none" w:sz="0" w:space="0" w:color="auto"/>
            <w:left w:val="none" w:sz="0" w:space="0" w:color="auto"/>
            <w:bottom w:val="none" w:sz="0" w:space="0" w:color="auto"/>
            <w:right w:val="none" w:sz="0" w:space="0" w:color="auto"/>
          </w:divBdr>
        </w:div>
        <w:div w:id="1223054089">
          <w:marLeft w:val="640"/>
          <w:marRight w:val="0"/>
          <w:marTop w:val="0"/>
          <w:marBottom w:val="0"/>
          <w:divBdr>
            <w:top w:val="none" w:sz="0" w:space="0" w:color="auto"/>
            <w:left w:val="none" w:sz="0" w:space="0" w:color="auto"/>
            <w:bottom w:val="none" w:sz="0" w:space="0" w:color="auto"/>
            <w:right w:val="none" w:sz="0" w:space="0" w:color="auto"/>
          </w:divBdr>
        </w:div>
        <w:div w:id="307442345">
          <w:marLeft w:val="640"/>
          <w:marRight w:val="0"/>
          <w:marTop w:val="0"/>
          <w:marBottom w:val="0"/>
          <w:divBdr>
            <w:top w:val="none" w:sz="0" w:space="0" w:color="auto"/>
            <w:left w:val="none" w:sz="0" w:space="0" w:color="auto"/>
            <w:bottom w:val="none" w:sz="0" w:space="0" w:color="auto"/>
            <w:right w:val="none" w:sz="0" w:space="0" w:color="auto"/>
          </w:divBdr>
        </w:div>
        <w:div w:id="91438924">
          <w:marLeft w:val="640"/>
          <w:marRight w:val="0"/>
          <w:marTop w:val="0"/>
          <w:marBottom w:val="0"/>
          <w:divBdr>
            <w:top w:val="none" w:sz="0" w:space="0" w:color="auto"/>
            <w:left w:val="none" w:sz="0" w:space="0" w:color="auto"/>
            <w:bottom w:val="none" w:sz="0" w:space="0" w:color="auto"/>
            <w:right w:val="none" w:sz="0" w:space="0" w:color="auto"/>
          </w:divBdr>
        </w:div>
        <w:div w:id="1684895693">
          <w:marLeft w:val="640"/>
          <w:marRight w:val="0"/>
          <w:marTop w:val="0"/>
          <w:marBottom w:val="0"/>
          <w:divBdr>
            <w:top w:val="none" w:sz="0" w:space="0" w:color="auto"/>
            <w:left w:val="none" w:sz="0" w:space="0" w:color="auto"/>
            <w:bottom w:val="none" w:sz="0" w:space="0" w:color="auto"/>
            <w:right w:val="none" w:sz="0" w:space="0" w:color="auto"/>
          </w:divBdr>
        </w:div>
        <w:div w:id="280191928">
          <w:marLeft w:val="640"/>
          <w:marRight w:val="0"/>
          <w:marTop w:val="0"/>
          <w:marBottom w:val="0"/>
          <w:divBdr>
            <w:top w:val="none" w:sz="0" w:space="0" w:color="auto"/>
            <w:left w:val="none" w:sz="0" w:space="0" w:color="auto"/>
            <w:bottom w:val="none" w:sz="0" w:space="0" w:color="auto"/>
            <w:right w:val="none" w:sz="0" w:space="0" w:color="auto"/>
          </w:divBdr>
        </w:div>
        <w:div w:id="644895345">
          <w:marLeft w:val="640"/>
          <w:marRight w:val="0"/>
          <w:marTop w:val="0"/>
          <w:marBottom w:val="0"/>
          <w:divBdr>
            <w:top w:val="none" w:sz="0" w:space="0" w:color="auto"/>
            <w:left w:val="none" w:sz="0" w:space="0" w:color="auto"/>
            <w:bottom w:val="none" w:sz="0" w:space="0" w:color="auto"/>
            <w:right w:val="none" w:sz="0" w:space="0" w:color="auto"/>
          </w:divBdr>
        </w:div>
        <w:div w:id="1409887092">
          <w:marLeft w:val="640"/>
          <w:marRight w:val="0"/>
          <w:marTop w:val="0"/>
          <w:marBottom w:val="0"/>
          <w:divBdr>
            <w:top w:val="none" w:sz="0" w:space="0" w:color="auto"/>
            <w:left w:val="none" w:sz="0" w:space="0" w:color="auto"/>
            <w:bottom w:val="none" w:sz="0" w:space="0" w:color="auto"/>
            <w:right w:val="none" w:sz="0" w:space="0" w:color="auto"/>
          </w:divBdr>
        </w:div>
        <w:div w:id="491798317">
          <w:marLeft w:val="640"/>
          <w:marRight w:val="0"/>
          <w:marTop w:val="0"/>
          <w:marBottom w:val="0"/>
          <w:divBdr>
            <w:top w:val="none" w:sz="0" w:space="0" w:color="auto"/>
            <w:left w:val="none" w:sz="0" w:space="0" w:color="auto"/>
            <w:bottom w:val="none" w:sz="0" w:space="0" w:color="auto"/>
            <w:right w:val="none" w:sz="0" w:space="0" w:color="auto"/>
          </w:divBdr>
        </w:div>
        <w:div w:id="1029179780">
          <w:marLeft w:val="640"/>
          <w:marRight w:val="0"/>
          <w:marTop w:val="0"/>
          <w:marBottom w:val="0"/>
          <w:divBdr>
            <w:top w:val="none" w:sz="0" w:space="0" w:color="auto"/>
            <w:left w:val="none" w:sz="0" w:space="0" w:color="auto"/>
            <w:bottom w:val="none" w:sz="0" w:space="0" w:color="auto"/>
            <w:right w:val="none" w:sz="0" w:space="0" w:color="auto"/>
          </w:divBdr>
        </w:div>
        <w:div w:id="561675598">
          <w:marLeft w:val="640"/>
          <w:marRight w:val="0"/>
          <w:marTop w:val="0"/>
          <w:marBottom w:val="0"/>
          <w:divBdr>
            <w:top w:val="none" w:sz="0" w:space="0" w:color="auto"/>
            <w:left w:val="none" w:sz="0" w:space="0" w:color="auto"/>
            <w:bottom w:val="none" w:sz="0" w:space="0" w:color="auto"/>
            <w:right w:val="none" w:sz="0" w:space="0" w:color="auto"/>
          </w:divBdr>
        </w:div>
        <w:div w:id="926691853">
          <w:marLeft w:val="640"/>
          <w:marRight w:val="0"/>
          <w:marTop w:val="0"/>
          <w:marBottom w:val="0"/>
          <w:divBdr>
            <w:top w:val="none" w:sz="0" w:space="0" w:color="auto"/>
            <w:left w:val="none" w:sz="0" w:space="0" w:color="auto"/>
            <w:bottom w:val="none" w:sz="0" w:space="0" w:color="auto"/>
            <w:right w:val="none" w:sz="0" w:space="0" w:color="auto"/>
          </w:divBdr>
        </w:div>
        <w:div w:id="1179198052">
          <w:marLeft w:val="640"/>
          <w:marRight w:val="0"/>
          <w:marTop w:val="0"/>
          <w:marBottom w:val="0"/>
          <w:divBdr>
            <w:top w:val="none" w:sz="0" w:space="0" w:color="auto"/>
            <w:left w:val="none" w:sz="0" w:space="0" w:color="auto"/>
            <w:bottom w:val="none" w:sz="0" w:space="0" w:color="auto"/>
            <w:right w:val="none" w:sz="0" w:space="0" w:color="auto"/>
          </w:divBdr>
        </w:div>
        <w:div w:id="1791899063">
          <w:marLeft w:val="640"/>
          <w:marRight w:val="0"/>
          <w:marTop w:val="0"/>
          <w:marBottom w:val="0"/>
          <w:divBdr>
            <w:top w:val="none" w:sz="0" w:space="0" w:color="auto"/>
            <w:left w:val="none" w:sz="0" w:space="0" w:color="auto"/>
            <w:bottom w:val="none" w:sz="0" w:space="0" w:color="auto"/>
            <w:right w:val="none" w:sz="0" w:space="0" w:color="auto"/>
          </w:divBdr>
        </w:div>
        <w:div w:id="1047073842">
          <w:marLeft w:val="640"/>
          <w:marRight w:val="0"/>
          <w:marTop w:val="0"/>
          <w:marBottom w:val="0"/>
          <w:divBdr>
            <w:top w:val="none" w:sz="0" w:space="0" w:color="auto"/>
            <w:left w:val="none" w:sz="0" w:space="0" w:color="auto"/>
            <w:bottom w:val="none" w:sz="0" w:space="0" w:color="auto"/>
            <w:right w:val="none" w:sz="0" w:space="0" w:color="auto"/>
          </w:divBdr>
        </w:div>
      </w:divsChild>
    </w:div>
    <w:div w:id="1409107903">
      <w:bodyDiv w:val="1"/>
      <w:marLeft w:val="0"/>
      <w:marRight w:val="0"/>
      <w:marTop w:val="0"/>
      <w:marBottom w:val="0"/>
      <w:divBdr>
        <w:top w:val="none" w:sz="0" w:space="0" w:color="auto"/>
        <w:left w:val="none" w:sz="0" w:space="0" w:color="auto"/>
        <w:bottom w:val="none" w:sz="0" w:space="0" w:color="auto"/>
        <w:right w:val="none" w:sz="0" w:space="0" w:color="auto"/>
      </w:divBdr>
    </w:div>
    <w:div w:id="1424186664">
      <w:bodyDiv w:val="1"/>
      <w:marLeft w:val="0"/>
      <w:marRight w:val="0"/>
      <w:marTop w:val="0"/>
      <w:marBottom w:val="0"/>
      <w:divBdr>
        <w:top w:val="none" w:sz="0" w:space="0" w:color="auto"/>
        <w:left w:val="none" w:sz="0" w:space="0" w:color="auto"/>
        <w:bottom w:val="none" w:sz="0" w:space="0" w:color="auto"/>
        <w:right w:val="none" w:sz="0" w:space="0" w:color="auto"/>
      </w:divBdr>
      <w:divsChild>
        <w:div w:id="227305949">
          <w:marLeft w:val="640"/>
          <w:marRight w:val="0"/>
          <w:marTop w:val="0"/>
          <w:marBottom w:val="0"/>
          <w:divBdr>
            <w:top w:val="none" w:sz="0" w:space="0" w:color="auto"/>
            <w:left w:val="none" w:sz="0" w:space="0" w:color="auto"/>
            <w:bottom w:val="none" w:sz="0" w:space="0" w:color="auto"/>
            <w:right w:val="none" w:sz="0" w:space="0" w:color="auto"/>
          </w:divBdr>
        </w:div>
        <w:div w:id="1869373314">
          <w:marLeft w:val="640"/>
          <w:marRight w:val="0"/>
          <w:marTop w:val="0"/>
          <w:marBottom w:val="0"/>
          <w:divBdr>
            <w:top w:val="none" w:sz="0" w:space="0" w:color="auto"/>
            <w:left w:val="none" w:sz="0" w:space="0" w:color="auto"/>
            <w:bottom w:val="none" w:sz="0" w:space="0" w:color="auto"/>
            <w:right w:val="none" w:sz="0" w:space="0" w:color="auto"/>
          </w:divBdr>
        </w:div>
        <w:div w:id="427238452">
          <w:marLeft w:val="640"/>
          <w:marRight w:val="0"/>
          <w:marTop w:val="0"/>
          <w:marBottom w:val="0"/>
          <w:divBdr>
            <w:top w:val="none" w:sz="0" w:space="0" w:color="auto"/>
            <w:left w:val="none" w:sz="0" w:space="0" w:color="auto"/>
            <w:bottom w:val="none" w:sz="0" w:space="0" w:color="auto"/>
            <w:right w:val="none" w:sz="0" w:space="0" w:color="auto"/>
          </w:divBdr>
        </w:div>
        <w:div w:id="1964648182">
          <w:marLeft w:val="640"/>
          <w:marRight w:val="0"/>
          <w:marTop w:val="0"/>
          <w:marBottom w:val="0"/>
          <w:divBdr>
            <w:top w:val="none" w:sz="0" w:space="0" w:color="auto"/>
            <w:left w:val="none" w:sz="0" w:space="0" w:color="auto"/>
            <w:bottom w:val="none" w:sz="0" w:space="0" w:color="auto"/>
            <w:right w:val="none" w:sz="0" w:space="0" w:color="auto"/>
          </w:divBdr>
        </w:div>
        <w:div w:id="978997369">
          <w:marLeft w:val="640"/>
          <w:marRight w:val="0"/>
          <w:marTop w:val="0"/>
          <w:marBottom w:val="0"/>
          <w:divBdr>
            <w:top w:val="none" w:sz="0" w:space="0" w:color="auto"/>
            <w:left w:val="none" w:sz="0" w:space="0" w:color="auto"/>
            <w:bottom w:val="none" w:sz="0" w:space="0" w:color="auto"/>
            <w:right w:val="none" w:sz="0" w:space="0" w:color="auto"/>
          </w:divBdr>
        </w:div>
        <w:div w:id="1594432051">
          <w:marLeft w:val="640"/>
          <w:marRight w:val="0"/>
          <w:marTop w:val="0"/>
          <w:marBottom w:val="0"/>
          <w:divBdr>
            <w:top w:val="none" w:sz="0" w:space="0" w:color="auto"/>
            <w:left w:val="none" w:sz="0" w:space="0" w:color="auto"/>
            <w:bottom w:val="none" w:sz="0" w:space="0" w:color="auto"/>
            <w:right w:val="none" w:sz="0" w:space="0" w:color="auto"/>
          </w:divBdr>
        </w:div>
        <w:div w:id="397557531">
          <w:marLeft w:val="640"/>
          <w:marRight w:val="0"/>
          <w:marTop w:val="0"/>
          <w:marBottom w:val="0"/>
          <w:divBdr>
            <w:top w:val="none" w:sz="0" w:space="0" w:color="auto"/>
            <w:left w:val="none" w:sz="0" w:space="0" w:color="auto"/>
            <w:bottom w:val="none" w:sz="0" w:space="0" w:color="auto"/>
            <w:right w:val="none" w:sz="0" w:space="0" w:color="auto"/>
          </w:divBdr>
        </w:div>
        <w:div w:id="345909264">
          <w:marLeft w:val="640"/>
          <w:marRight w:val="0"/>
          <w:marTop w:val="0"/>
          <w:marBottom w:val="0"/>
          <w:divBdr>
            <w:top w:val="none" w:sz="0" w:space="0" w:color="auto"/>
            <w:left w:val="none" w:sz="0" w:space="0" w:color="auto"/>
            <w:bottom w:val="none" w:sz="0" w:space="0" w:color="auto"/>
            <w:right w:val="none" w:sz="0" w:space="0" w:color="auto"/>
          </w:divBdr>
        </w:div>
        <w:div w:id="296305408">
          <w:marLeft w:val="640"/>
          <w:marRight w:val="0"/>
          <w:marTop w:val="0"/>
          <w:marBottom w:val="0"/>
          <w:divBdr>
            <w:top w:val="none" w:sz="0" w:space="0" w:color="auto"/>
            <w:left w:val="none" w:sz="0" w:space="0" w:color="auto"/>
            <w:bottom w:val="none" w:sz="0" w:space="0" w:color="auto"/>
            <w:right w:val="none" w:sz="0" w:space="0" w:color="auto"/>
          </w:divBdr>
        </w:div>
        <w:div w:id="1843810768">
          <w:marLeft w:val="640"/>
          <w:marRight w:val="0"/>
          <w:marTop w:val="0"/>
          <w:marBottom w:val="0"/>
          <w:divBdr>
            <w:top w:val="none" w:sz="0" w:space="0" w:color="auto"/>
            <w:left w:val="none" w:sz="0" w:space="0" w:color="auto"/>
            <w:bottom w:val="none" w:sz="0" w:space="0" w:color="auto"/>
            <w:right w:val="none" w:sz="0" w:space="0" w:color="auto"/>
          </w:divBdr>
        </w:div>
        <w:div w:id="1108432399">
          <w:marLeft w:val="640"/>
          <w:marRight w:val="0"/>
          <w:marTop w:val="0"/>
          <w:marBottom w:val="0"/>
          <w:divBdr>
            <w:top w:val="none" w:sz="0" w:space="0" w:color="auto"/>
            <w:left w:val="none" w:sz="0" w:space="0" w:color="auto"/>
            <w:bottom w:val="none" w:sz="0" w:space="0" w:color="auto"/>
            <w:right w:val="none" w:sz="0" w:space="0" w:color="auto"/>
          </w:divBdr>
        </w:div>
        <w:div w:id="767041949">
          <w:marLeft w:val="640"/>
          <w:marRight w:val="0"/>
          <w:marTop w:val="0"/>
          <w:marBottom w:val="0"/>
          <w:divBdr>
            <w:top w:val="none" w:sz="0" w:space="0" w:color="auto"/>
            <w:left w:val="none" w:sz="0" w:space="0" w:color="auto"/>
            <w:bottom w:val="none" w:sz="0" w:space="0" w:color="auto"/>
            <w:right w:val="none" w:sz="0" w:space="0" w:color="auto"/>
          </w:divBdr>
        </w:div>
        <w:div w:id="556431821">
          <w:marLeft w:val="640"/>
          <w:marRight w:val="0"/>
          <w:marTop w:val="0"/>
          <w:marBottom w:val="0"/>
          <w:divBdr>
            <w:top w:val="none" w:sz="0" w:space="0" w:color="auto"/>
            <w:left w:val="none" w:sz="0" w:space="0" w:color="auto"/>
            <w:bottom w:val="none" w:sz="0" w:space="0" w:color="auto"/>
            <w:right w:val="none" w:sz="0" w:space="0" w:color="auto"/>
          </w:divBdr>
        </w:div>
        <w:div w:id="1455712956">
          <w:marLeft w:val="640"/>
          <w:marRight w:val="0"/>
          <w:marTop w:val="0"/>
          <w:marBottom w:val="0"/>
          <w:divBdr>
            <w:top w:val="none" w:sz="0" w:space="0" w:color="auto"/>
            <w:left w:val="none" w:sz="0" w:space="0" w:color="auto"/>
            <w:bottom w:val="none" w:sz="0" w:space="0" w:color="auto"/>
            <w:right w:val="none" w:sz="0" w:space="0" w:color="auto"/>
          </w:divBdr>
        </w:div>
        <w:div w:id="1303340493">
          <w:marLeft w:val="640"/>
          <w:marRight w:val="0"/>
          <w:marTop w:val="0"/>
          <w:marBottom w:val="0"/>
          <w:divBdr>
            <w:top w:val="none" w:sz="0" w:space="0" w:color="auto"/>
            <w:left w:val="none" w:sz="0" w:space="0" w:color="auto"/>
            <w:bottom w:val="none" w:sz="0" w:space="0" w:color="auto"/>
            <w:right w:val="none" w:sz="0" w:space="0" w:color="auto"/>
          </w:divBdr>
        </w:div>
        <w:div w:id="426848710">
          <w:marLeft w:val="640"/>
          <w:marRight w:val="0"/>
          <w:marTop w:val="0"/>
          <w:marBottom w:val="0"/>
          <w:divBdr>
            <w:top w:val="none" w:sz="0" w:space="0" w:color="auto"/>
            <w:left w:val="none" w:sz="0" w:space="0" w:color="auto"/>
            <w:bottom w:val="none" w:sz="0" w:space="0" w:color="auto"/>
            <w:right w:val="none" w:sz="0" w:space="0" w:color="auto"/>
          </w:divBdr>
        </w:div>
        <w:div w:id="137576434">
          <w:marLeft w:val="640"/>
          <w:marRight w:val="0"/>
          <w:marTop w:val="0"/>
          <w:marBottom w:val="0"/>
          <w:divBdr>
            <w:top w:val="none" w:sz="0" w:space="0" w:color="auto"/>
            <w:left w:val="none" w:sz="0" w:space="0" w:color="auto"/>
            <w:bottom w:val="none" w:sz="0" w:space="0" w:color="auto"/>
            <w:right w:val="none" w:sz="0" w:space="0" w:color="auto"/>
          </w:divBdr>
        </w:div>
      </w:divsChild>
    </w:div>
    <w:div w:id="1426729277">
      <w:bodyDiv w:val="1"/>
      <w:marLeft w:val="0"/>
      <w:marRight w:val="0"/>
      <w:marTop w:val="0"/>
      <w:marBottom w:val="0"/>
      <w:divBdr>
        <w:top w:val="none" w:sz="0" w:space="0" w:color="auto"/>
        <w:left w:val="none" w:sz="0" w:space="0" w:color="auto"/>
        <w:bottom w:val="none" w:sz="0" w:space="0" w:color="auto"/>
        <w:right w:val="none" w:sz="0" w:space="0" w:color="auto"/>
      </w:divBdr>
      <w:divsChild>
        <w:div w:id="1196698605">
          <w:marLeft w:val="640"/>
          <w:marRight w:val="0"/>
          <w:marTop w:val="0"/>
          <w:marBottom w:val="0"/>
          <w:divBdr>
            <w:top w:val="none" w:sz="0" w:space="0" w:color="auto"/>
            <w:left w:val="none" w:sz="0" w:space="0" w:color="auto"/>
            <w:bottom w:val="none" w:sz="0" w:space="0" w:color="auto"/>
            <w:right w:val="none" w:sz="0" w:space="0" w:color="auto"/>
          </w:divBdr>
        </w:div>
        <w:div w:id="1074280103">
          <w:marLeft w:val="640"/>
          <w:marRight w:val="0"/>
          <w:marTop w:val="0"/>
          <w:marBottom w:val="0"/>
          <w:divBdr>
            <w:top w:val="none" w:sz="0" w:space="0" w:color="auto"/>
            <w:left w:val="none" w:sz="0" w:space="0" w:color="auto"/>
            <w:bottom w:val="none" w:sz="0" w:space="0" w:color="auto"/>
            <w:right w:val="none" w:sz="0" w:space="0" w:color="auto"/>
          </w:divBdr>
        </w:div>
        <w:div w:id="1054282253">
          <w:marLeft w:val="640"/>
          <w:marRight w:val="0"/>
          <w:marTop w:val="0"/>
          <w:marBottom w:val="0"/>
          <w:divBdr>
            <w:top w:val="none" w:sz="0" w:space="0" w:color="auto"/>
            <w:left w:val="none" w:sz="0" w:space="0" w:color="auto"/>
            <w:bottom w:val="none" w:sz="0" w:space="0" w:color="auto"/>
            <w:right w:val="none" w:sz="0" w:space="0" w:color="auto"/>
          </w:divBdr>
        </w:div>
        <w:div w:id="2081057121">
          <w:marLeft w:val="640"/>
          <w:marRight w:val="0"/>
          <w:marTop w:val="0"/>
          <w:marBottom w:val="0"/>
          <w:divBdr>
            <w:top w:val="none" w:sz="0" w:space="0" w:color="auto"/>
            <w:left w:val="none" w:sz="0" w:space="0" w:color="auto"/>
            <w:bottom w:val="none" w:sz="0" w:space="0" w:color="auto"/>
            <w:right w:val="none" w:sz="0" w:space="0" w:color="auto"/>
          </w:divBdr>
        </w:div>
        <w:div w:id="1746877287">
          <w:marLeft w:val="640"/>
          <w:marRight w:val="0"/>
          <w:marTop w:val="0"/>
          <w:marBottom w:val="0"/>
          <w:divBdr>
            <w:top w:val="none" w:sz="0" w:space="0" w:color="auto"/>
            <w:left w:val="none" w:sz="0" w:space="0" w:color="auto"/>
            <w:bottom w:val="none" w:sz="0" w:space="0" w:color="auto"/>
            <w:right w:val="none" w:sz="0" w:space="0" w:color="auto"/>
          </w:divBdr>
        </w:div>
        <w:div w:id="72705798">
          <w:marLeft w:val="640"/>
          <w:marRight w:val="0"/>
          <w:marTop w:val="0"/>
          <w:marBottom w:val="0"/>
          <w:divBdr>
            <w:top w:val="none" w:sz="0" w:space="0" w:color="auto"/>
            <w:left w:val="none" w:sz="0" w:space="0" w:color="auto"/>
            <w:bottom w:val="none" w:sz="0" w:space="0" w:color="auto"/>
            <w:right w:val="none" w:sz="0" w:space="0" w:color="auto"/>
          </w:divBdr>
        </w:div>
        <w:div w:id="2073767002">
          <w:marLeft w:val="640"/>
          <w:marRight w:val="0"/>
          <w:marTop w:val="0"/>
          <w:marBottom w:val="0"/>
          <w:divBdr>
            <w:top w:val="none" w:sz="0" w:space="0" w:color="auto"/>
            <w:left w:val="none" w:sz="0" w:space="0" w:color="auto"/>
            <w:bottom w:val="none" w:sz="0" w:space="0" w:color="auto"/>
            <w:right w:val="none" w:sz="0" w:space="0" w:color="auto"/>
          </w:divBdr>
        </w:div>
        <w:div w:id="360932377">
          <w:marLeft w:val="640"/>
          <w:marRight w:val="0"/>
          <w:marTop w:val="0"/>
          <w:marBottom w:val="0"/>
          <w:divBdr>
            <w:top w:val="none" w:sz="0" w:space="0" w:color="auto"/>
            <w:left w:val="none" w:sz="0" w:space="0" w:color="auto"/>
            <w:bottom w:val="none" w:sz="0" w:space="0" w:color="auto"/>
            <w:right w:val="none" w:sz="0" w:space="0" w:color="auto"/>
          </w:divBdr>
        </w:div>
        <w:div w:id="1206680986">
          <w:marLeft w:val="640"/>
          <w:marRight w:val="0"/>
          <w:marTop w:val="0"/>
          <w:marBottom w:val="0"/>
          <w:divBdr>
            <w:top w:val="none" w:sz="0" w:space="0" w:color="auto"/>
            <w:left w:val="none" w:sz="0" w:space="0" w:color="auto"/>
            <w:bottom w:val="none" w:sz="0" w:space="0" w:color="auto"/>
            <w:right w:val="none" w:sz="0" w:space="0" w:color="auto"/>
          </w:divBdr>
        </w:div>
        <w:div w:id="557398628">
          <w:marLeft w:val="640"/>
          <w:marRight w:val="0"/>
          <w:marTop w:val="0"/>
          <w:marBottom w:val="0"/>
          <w:divBdr>
            <w:top w:val="none" w:sz="0" w:space="0" w:color="auto"/>
            <w:left w:val="none" w:sz="0" w:space="0" w:color="auto"/>
            <w:bottom w:val="none" w:sz="0" w:space="0" w:color="auto"/>
            <w:right w:val="none" w:sz="0" w:space="0" w:color="auto"/>
          </w:divBdr>
        </w:div>
        <w:div w:id="532688468">
          <w:marLeft w:val="640"/>
          <w:marRight w:val="0"/>
          <w:marTop w:val="0"/>
          <w:marBottom w:val="0"/>
          <w:divBdr>
            <w:top w:val="none" w:sz="0" w:space="0" w:color="auto"/>
            <w:left w:val="none" w:sz="0" w:space="0" w:color="auto"/>
            <w:bottom w:val="none" w:sz="0" w:space="0" w:color="auto"/>
            <w:right w:val="none" w:sz="0" w:space="0" w:color="auto"/>
          </w:divBdr>
        </w:div>
        <w:div w:id="1636257687">
          <w:marLeft w:val="640"/>
          <w:marRight w:val="0"/>
          <w:marTop w:val="0"/>
          <w:marBottom w:val="0"/>
          <w:divBdr>
            <w:top w:val="none" w:sz="0" w:space="0" w:color="auto"/>
            <w:left w:val="none" w:sz="0" w:space="0" w:color="auto"/>
            <w:bottom w:val="none" w:sz="0" w:space="0" w:color="auto"/>
            <w:right w:val="none" w:sz="0" w:space="0" w:color="auto"/>
          </w:divBdr>
        </w:div>
        <w:div w:id="1960263261">
          <w:marLeft w:val="640"/>
          <w:marRight w:val="0"/>
          <w:marTop w:val="0"/>
          <w:marBottom w:val="0"/>
          <w:divBdr>
            <w:top w:val="none" w:sz="0" w:space="0" w:color="auto"/>
            <w:left w:val="none" w:sz="0" w:space="0" w:color="auto"/>
            <w:bottom w:val="none" w:sz="0" w:space="0" w:color="auto"/>
            <w:right w:val="none" w:sz="0" w:space="0" w:color="auto"/>
          </w:divBdr>
        </w:div>
        <w:div w:id="441611338">
          <w:marLeft w:val="640"/>
          <w:marRight w:val="0"/>
          <w:marTop w:val="0"/>
          <w:marBottom w:val="0"/>
          <w:divBdr>
            <w:top w:val="none" w:sz="0" w:space="0" w:color="auto"/>
            <w:left w:val="none" w:sz="0" w:space="0" w:color="auto"/>
            <w:bottom w:val="none" w:sz="0" w:space="0" w:color="auto"/>
            <w:right w:val="none" w:sz="0" w:space="0" w:color="auto"/>
          </w:divBdr>
        </w:div>
        <w:div w:id="1970166977">
          <w:marLeft w:val="640"/>
          <w:marRight w:val="0"/>
          <w:marTop w:val="0"/>
          <w:marBottom w:val="0"/>
          <w:divBdr>
            <w:top w:val="none" w:sz="0" w:space="0" w:color="auto"/>
            <w:left w:val="none" w:sz="0" w:space="0" w:color="auto"/>
            <w:bottom w:val="none" w:sz="0" w:space="0" w:color="auto"/>
            <w:right w:val="none" w:sz="0" w:space="0" w:color="auto"/>
          </w:divBdr>
        </w:div>
        <w:div w:id="1816335740">
          <w:marLeft w:val="640"/>
          <w:marRight w:val="0"/>
          <w:marTop w:val="0"/>
          <w:marBottom w:val="0"/>
          <w:divBdr>
            <w:top w:val="none" w:sz="0" w:space="0" w:color="auto"/>
            <w:left w:val="none" w:sz="0" w:space="0" w:color="auto"/>
            <w:bottom w:val="none" w:sz="0" w:space="0" w:color="auto"/>
            <w:right w:val="none" w:sz="0" w:space="0" w:color="auto"/>
          </w:divBdr>
        </w:div>
      </w:divsChild>
    </w:div>
    <w:div w:id="1467578485">
      <w:bodyDiv w:val="1"/>
      <w:marLeft w:val="0"/>
      <w:marRight w:val="0"/>
      <w:marTop w:val="0"/>
      <w:marBottom w:val="0"/>
      <w:divBdr>
        <w:top w:val="none" w:sz="0" w:space="0" w:color="auto"/>
        <w:left w:val="none" w:sz="0" w:space="0" w:color="auto"/>
        <w:bottom w:val="none" w:sz="0" w:space="0" w:color="auto"/>
        <w:right w:val="none" w:sz="0" w:space="0" w:color="auto"/>
      </w:divBdr>
    </w:div>
    <w:div w:id="1483694546">
      <w:bodyDiv w:val="1"/>
      <w:marLeft w:val="0"/>
      <w:marRight w:val="0"/>
      <w:marTop w:val="0"/>
      <w:marBottom w:val="0"/>
      <w:divBdr>
        <w:top w:val="none" w:sz="0" w:space="0" w:color="auto"/>
        <w:left w:val="none" w:sz="0" w:space="0" w:color="auto"/>
        <w:bottom w:val="none" w:sz="0" w:space="0" w:color="auto"/>
        <w:right w:val="none" w:sz="0" w:space="0" w:color="auto"/>
      </w:divBdr>
      <w:divsChild>
        <w:div w:id="1531914595">
          <w:marLeft w:val="640"/>
          <w:marRight w:val="0"/>
          <w:marTop w:val="0"/>
          <w:marBottom w:val="0"/>
          <w:divBdr>
            <w:top w:val="none" w:sz="0" w:space="0" w:color="auto"/>
            <w:left w:val="none" w:sz="0" w:space="0" w:color="auto"/>
            <w:bottom w:val="none" w:sz="0" w:space="0" w:color="auto"/>
            <w:right w:val="none" w:sz="0" w:space="0" w:color="auto"/>
          </w:divBdr>
        </w:div>
        <w:div w:id="1499805306">
          <w:marLeft w:val="640"/>
          <w:marRight w:val="0"/>
          <w:marTop w:val="0"/>
          <w:marBottom w:val="0"/>
          <w:divBdr>
            <w:top w:val="none" w:sz="0" w:space="0" w:color="auto"/>
            <w:left w:val="none" w:sz="0" w:space="0" w:color="auto"/>
            <w:bottom w:val="none" w:sz="0" w:space="0" w:color="auto"/>
            <w:right w:val="none" w:sz="0" w:space="0" w:color="auto"/>
          </w:divBdr>
        </w:div>
        <w:div w:id="1941451057">
          <w:marLeft w:val="640"/>
          <w:marRight w:val="0"/>
          <w:marTop w:val="0"/>
          <w:marBottom w:val="0"/>
          <w:divBdr>
            <w:top w:val="none" w:sz="0" w:space="0" w:color="auto"/>
            <w:left w:val="none" w:sz="0" w:space="0" w:color="auto"/>
            <w:bottom w:val="none" w:sz="0" w:space="0" w:color="auto"/>
            <w:right w:val="none" w:sz="0" w:space="0" w:color="auto"/>
          </w:divBdr>
        </w:div>
        <w:div w:id="832263131">
          <w:marLeft w:val="640"/>
          <w:marRight w:val="0"/>
          <w:marTop w:val="0"/>
          <w:marBottom w:val="0"/>
          <w:divBdr>
            <w:top w:val="none" w:sz="0" w:space="0" w:color="auto"/>
            <w:left w:val="none" w:sz="0" w:space="0" w:color="auto"/>
            <w:bottom w:val="none" w:sz="0" w:space="0" w:color="auto"/>
            <w:right w:val="none" w:sz="0" w:space="0" w:color="auto"/>
          </w:divBdr>
        </w:div>
        <w:div w:id="387462378">
          <w:marLeft w:val="640"/>
          <w:marRight w:val="0"/>
          <w:marTop w:val="0"/>
          <w:marBottom w:val="0"/>
          <w:divBdr>
            <w:top w:val="none" w:sz="0" w:space="0" w:color="auto"/>
            <w:left w:val="none" w:sz="0" w:space="0" w:color="auto"/>
            <w:bottom w:val="none" w:sz="0" w:space="0" w:color="auto"/>
            <w:right w:val="none" w:sz="0" w:space="0" w:color="auto"/>
          </w:divBdr>
        </w:div>
        <w:div w:id="307322180">
          <w:marLeft w:val="640"/>
          <w:marRight w:val="0"/>
          <w:marTop w:val="0"/>
          <w:marBottom w:val="0"/>
          <w:divBdr>
            <w:top w:val="none" w:sz="0" w:space="0" w:color="auto"/>
            <w:left w:val="none" w:sz="0" w:space="0" w:color="auto"/>
            <w:bottom w:val="none" w:sz="0" w:space="0" w:color="auto"/>
            <w:right w:val="none" w:sz="0" w:space="0" w:color="auto"/>
          </w:divBdr>
        </w:div>
        <w:div w:id="703559855">
          <w:marLeft w:val="640"/>
          <w:marRight w:val="0"/>
          <w:marTop w:val="0"/>
          <w:marBottom w:val="0"/>
          <w:divBdr>
            <w:top w:val="none" w:sz="0" w:space="0" w:color="auto"/>
            <w:left w:val="none" w:sz="0" w:space="0" w:color="auto"/>
            <w:bottom w:val="none" w:sz="0" w:space="0" w:color="auto"/>
            <w:right w:val="none" w:sz="0" w:space="0" w:color="auto"/>
          </w:divBdr>
        </w:div>
        <w:div w:id="141625808">
          <w:marLeft w:val="640"/>
          <w:marRight w:val="0"/>
          <w:marTop w:val="0"/>
          <w:marBottom w:val="0"/>
          <w:divBdr>
            <w:top w:val="none" w:sz="0" w:space="0" w:color="auto"/>
            <w:left w:val="none" w:sz="0" w:space="0" w:color="auto"/>
            <w:bottom w:val="none" w:sz="0" w:space="0" w:color="auto"/>
            <w:right w:val="none" w:sz="0" w:space="0" w:color="auto"/>
          </w:divBdr>
        </w:div>
        <w:div w:id="23486223">
          <w:marLeft w:val="640"/>
          <w:marRight w:val="0"/>
          <w:marTop w:val="0"/>
          <w:marBottom w:val="0"/>
          <w:divBdr>
            <w:top w:val="none" w:sz="0" w:space="0" w:color="auto"/>
            <w:left w:val="none" w:sz="0" w:space="0" w:color="auto"/>
            <w:bottom w:val="none" w:sz="0" w:space="0" w:color="auto"/>
            <w:right w:val="none" w:sz="0" w:space="0" w:color="auto"/>
          </w:divBdr>
        </w:div>
      </w:divsChild>
    </w:div>
    <w:div w:id="1510564094">
      <w:bodyDiv w:val="1"/>
      <w:marLeft w:val="0"/>
      <w:marRight w:val="0"/>
      <w:marTop w:val="0"/>
      <w:marBottom w:val="0"/>
      <w:divBdr>
        <w:top w:val="none" w:sz="0" w:space="0" w:color="auto"/>
        <w:left w:val="none" w:sz="0" w:space="0" w:color="auto"/>
        <w:bottom w:val="none" w:sz="0" w:space="0" w:color="auto"/>
        <w:right w:val="none" w:sz="0" w:space="0" w:color="auto"/>
      </w:divBdr>
    </w:div>
    <w:div w:id="1514421442">
      <w:bodyDiv w:val="1"/>
      <w:marLeft w:val="0"/>
      <w:marRight w:val="0"/>
      <w:marTop w:val="0"/>
      <w:marBottom w:val="0"/>
      <w:divBdr>
        <w:top w:val="none" w:sz="0" w:space="0" w:color="auto"/>
        <w:left w:val="none" w:sz="0" w:space="0" w:color="auto"/>
        <w:bottom w:val="none" w:sz="0" w:space="0" w:color="auto"/>
        <w:right w:val="none" w:sz="0" w:space="0" w:color="auto"/>
      </w:divBdr>
      <w:divsChild>
        <w:div w:id="2001496304">
          <w:marLeft w:val="640"/>
          <w:marRight w:val="0"/>
          <w:marTop w:val="0"/>
          <w:marBottom w:val="0"/>
          <w:divBdr>
            <w:top w:val="none" w:sz="0" w:space="0" w:color="auto"/>
            <w:left w:val="none" w:sz="0" w:space="0" w:color="auto"/>
            <w:bottom w:val="none" w:sz="0" w:space="0" w:color="auto"/>
            <w:right w:val="none" w:sz="0" w:space="0" w:color="auto"/>
          </w:divBdr>
        </w:div>
        <w:div w:id="1795443311">
          <w:marLeft w:val="640"/>
          <w:marRight w:val="0"/>
          <w:marTop w:val="0"/>
          <w:marBottom w:val="0"/>
          <w:divBdr>
            <w:top w:val="none" w:sz="0" w:space="0" w:color="auto"/>
            <w:left w:val="none" w:sz="0" w:space="0" w:color="auto"/>
            <w:bottom w:val="none" w:sz="0" w:space="0" w:color="auto"/>
            <w:right w:val="none" w:sz="0" w:space="0" w:color="auto"/>
          </w:divBdr>
        </w:div>
        <w:div w:id="842743986">
          <w:marLeft w:val="640"/>
          <w:marRight w:val="0"/>
          <w:marTop w:val="0"/>
          <w:marBottom w:val="0"/>
          <w:divBdr>
            <w:top w:val="none" w:sz="0" w:space="0" w:color="auto"/>
            <w:left w:val="none" w:sz="0" w:space="0" w:color="auto"/>
            <w:bottom w:val="none" w:sz="0" w:space="0" w:color="auto"/>
            <w:right w:val="none" w:sz="0" w:space="0" w:color="auto"/>
          </w:divBdr>
        </w:div>
        <w:div w:id="2022268682">
          <w:marLeft w:val="640"/>
          <w:marRight w:val="0"/>
          <w:marTop w:val="0"/>
          <w:marBottom w:val="0"/>
          <w:divBdr>
            <w:top w:val="none" w:sz="0" w:space="0" w:color="auto"/>
            <w:left w:val="none" w:sz="0" w:space="0" w:color="auto"/>
            <w:bottom w:val="none" w:sz="0" w:space="0" w:color="auto"/>
            <w:right w:val="none" w:sz="0" w:space="0" w:color="auto"/>
          </w:divBdr>
        </w:div>
        <w:div w:id="466552817">
          <w:marLeft w:val="640"/>
          <w:marRight w:val="0"/>
          <w:marTop w:val="0"/>
          <w:marBottom w:val="0"/>
          <w:divBdr>
            <w:top w:val="none" w:sz="0" w:space="0" w:color="auto"/>
            <w:left w:val="none" w:sz="0" w:space="0" w:color="auto"/>
            <w:bottom w:val="none" w:sz="0" w:space="0" w:color="auto"/>
            <w:right w:val="none" w:sz="0" w:space="0" w:color="auto"/>
          </w:divBdr>
        </w:div>
        <w:div w:id="799375295">
          <w:marLeft w:val="640"/>
          <w:marRight w:val="0"/>
          <w:marTop w:val="0"/>
          <w:marBottom w:val="0"/>
          <w:divBdr>
            <w:top w:val="none" w:sz="0" w:space="0" w:color="auto"/>
            <w:left w:val="none" w:sz="0" w:space="0" w:color="auto"/>
            <w:bottom w:val="none" w:sz="0" w:space="0" w:color="auto"/>
            <w:right w:val="none" w:sz="0" w:space="0" w:color="auto"/>
          </w:divBdr>
        </w:div>
        <w:div w:id="2049552">
          <w:marLeft w:val="640"/>
          <w:marRight w:val="0"/>
          <w:marTop w:val="0"/>
          <w:marBottom w:val="0"/>
          <w:divBdr>
            <w:top w:val="none" w:sz="0" w:space="0" w:color="auto"/>
            <w:left w:val="none" w:sz="0" w:space="0" w:color="auto"/>
            <w:bottom w:val="none" w:sz="0" w:space="0" w:color="auto"/>
            <w:right w:val="none" w:sz="0" w:space="0" w:color="auto"/>
          </w:divBdr>
        </w:div>
        <w:div w:id="2015716866">
          <w:marLeft w:val="640"/>
          <w:marRight w:val="0"/>
          <w:marTop w:val="0"/>
          <w:marBottom w:val="0"/>
          <w:divBdr>
            <w:top w:val="none" w:sz="0" w:space="0" w:color="auto"/>
            <w:left w:val="none" w:sz="0" w:space="0" w:color="auto"/>
            <w:bottom w:val="none" w:sz="0" w:space="0" w:color="auto"/>
            <w:right w:val="none" w:sz="0" w:space="0" w:color="auto"/>
          </w:divBdr>
        </w:div>
        <w:div w:id="2008943791">
          <w:marLeft w:val="640"/>
          <w:marRight w:val="0"/>
          <w:marTop w:val="0"/>
          <w:marBottom w:val="0"/>
          <w:divBdr>
            <w:top w:val="none" w:sz="0" w:space="0" w:color="auto"/>
            <w:left w:val="none" w:sz="0" w:space="0" w:color="auto"/>
            <w:bottom w:val="none" w:sz="0" w:space="0" w:color="auto"/>
            <w:right w:val="none" w:sz="0" w:space="0" w:color="auto"/>
          </w:divBdr>
        </w:div>
        <w:div w:id="439568523">
          <w:marLeft w:val="640"/>
          <w:marRight w:val="0"/>
          <w:marTop w:val="0"/>
          <w:marBottom w:val="0"/>
          <w:divBdr>
            <w:top w:val="none" w:sz="0" w:space="0" w:color="auto"/>
            <w:left w:val="none" w:sz="0" w:space="0" w:color="auto"/>
            <w:bottom w:val="none" w:sz="0" w:space="0" w:color="auto"/>
            <w:right w:val="none" w:sz="0" w:space="0" w:color="auto"/>
          </w:divBdr>
        </w:div>
        <w:div w:id="407116280">
          <w:marLeft w:val="640"/>
          <w:marRight w:val="0"/>
          <w:marTop w:val="0"/>
          <w:marBottom w:val="0"/>
          <w:divBdr>
            <w:top w:val="none" w:sz="0" w:space="0" w:color="auto"/>
            <w:left w:val="none" w:sz="0" w:space="0" w:color="auto"/>
            <w:bottom w:val="none" w:sz="0" w:space="0" w:color="auto"/>
            <w:right w:val="none" w:sz="0" w:space="0" w:color="auto"/>
          </w:divBdr>
        </w:div>
        <w:div w:id="1049186041">
          <w:marLeft w:val="640"/>
          <w:marRight w:val="0"/>
          <w:marTop w:val="0"/>
          <w:marBottom w:val="0"/>
          <w:divBdr>
            <w:top w:val="none" w:sz="0" w:space="0" w:color="auto"/>
            <w:left w:val="none" w:sz="0" w:space="0" w:color="auto"/>
            <w:bottom w:val="none" w:sz="0" w:space="0" w:color="auto"/>
            <w:right w:val="none" w:sz="0" w:space="0" w:color="auto"/>
          </w:divBdr>
        </w:div>
        <w:div w:id="1247807468">
          <w:marLeft w:val="640"/>
          <w:marRight w:val="0"/>
          <w:marTop w:val="0"/>
          <w:marBottom w:val="0"/>
          <w:divBdr>
            <w:top w:val="none" w:sz="0" w:space="0" w:color="auto"/>
            <w:left w:val="none" w:sz="0" w:space="0" w:color="auto"/>
            <w:bottom w:val="none" w:sz="0" w:space="0" w:color="auto"/>
            <w:right w:val="none" w:sz="0" w:space="0" w:color="auto"/>
          </w:divBdr>
        </w:div>
        <w:div w:id="1923949425">
          <w:marLeft w:val="640"/>
          <w:marRight w:val="0"/>
          <w:marTop w:val="0"/>
          <w:marBottom w:val="0"/>
          <w:divBdr>
            <w:top w:val="none" w:sz="0" w:space="0" w:color="auto"/>
            <w:left w:val="none" w:sz="0" w:space="0" w:color="auto"/>
            <w:bottom w:val="none" w:sz="0" w:space="0" w:color="auto"/>
            <w:right w:val="none" w:sz="0" w:space="0" w:color="auto"/>
          </w:divBdr>
        </w:div>
        <w:div w:id="927008950">
          <w:marLeft w:val="640"/>
          <w:marRight w:val="0"/>
          <w:marTop w:val="0"/>
          <w:marBottom w:val="0"/>
          <w:divBdr>
            <w:top w:val="none" w:sz="0" w:space="0" w:color="auto"/>
            <w:left w:val="none" w:sz="0" w:space="0" w:color="auto"/>
            <w:bottom w:val="none" w:sz="0" w:space="0" w:color="auto"/>
            <w:right w:val="none" w:sz="0" w:space="0" w:color="auto"/>
          </w:divBdr>
        </w:div>
        <w:div w:id="880289501">
          <w:marLeft w:val="640"/>
          <w:marRight w:val="0"/>
          <w:marTop w:val="0"/>
          <w:marBottom w:val="0"/>
          <w:divBdr>
            <w:top w:val="none" w:sz="0" w:space="0" w:color="auto"/>
            <w:left w:val="none" w:sz="0" w:space="0" w:color="auto"/>
            <w:bottom w:val="none" w:sz="0" w:space="0" w:color="auto"/>
            <w:right w:val="none" w:sz="0" w:space="0" w:color="auto"/>
          </w:divBdr>
        </w:div>
        <w:div w:id="1898935553">
          <w:marLeft w:val="640"/>
          <w:marRight w:val="0"/>
          <w:marTop w:val="0"/>
          <w:marBottom w:val="0"/>
          <w:divBdr>
            <w:top w:val="none" w:sz="0" w:space="0" w:color="auto"/>
            <w:left w:val="none" w:sz="0" w:space="0" w:color="auto"/>
            <w:bottom w:val="none" w:sz="0" w:space="0" w:color="auto"/>
            <w:right w:val="none" w:sz="0" w:space="0" w:color="auto"/>
          </w:divBdr>
        </w:div>
        <w:div w:id="1286890696">
          <w:marLeft w:val="640"/>
          <w:marRight w:val="0"/>
          <w:marTop w:val="0"/>
          <w:marBottom w:val="0"/>
          <w:divBdr>
            <w:top w:val="none" w:sz="0" w:space="0" w:color="auto"/>
            <w:left w:val="none" w:sz="0" w:space="0" w:color="auto"/>
            <w:bottom w:val="none" w:sz="0" w:space="0" w:color="auto"/>
            <w:right w:val="none" w:sz="0" w:space="0" w:color="auto"/>
          </w:divBdr>
        </w:div>
        <w:div w:id="1731270743">
          <w:marLeft w:val="640"/>
          <w:marRight w:val="0"/>
          <w:marTop w:val="0"/>
          <w:marBottom w:val="0"/>
          <w:divBdr>
            <w:top w:val="none" w:sz="0" w:space="0" w:color="auto"/>
            <w:left w:val="none" w:sz="0" w:space="0" w:color="auto"/>
            <w:bottom w:val="none" w:sz="0" w:space="0" w:color="auto"/>
            <w:right w:val="none" w:sz="0" w:space="0" w:color="auto"/>
          </w:divBdr>
        </w:div>
      </w:divsChild>
    </w:div>
    <w:div w:id="1518498687">
      <w:bodyDiv w:val="1"/>
      <w:marLeft w:val="0"/>
      <w:marRight w:val="0"/>
      <w:marTop w:val="0"/>
      <w:marBottom w:val="0"/>
      <w:divBdr>
        <w:top w:val="none" w:sz="0" w:space="0" w:color="auto"/>
        <w:left w:val="none" w:sz="0" w:space="0" w:color="auto"/>
        <w:bottom w:val="none" w:sz="0" w:space="0" w:color="auto"/>
        <w:right w:val="none" w:sz="0" w:space="0" w:color="auto"/>
      </w:divBdr>
    </w:div>
    <w:div w:id="1585071128">
      <w:bodyDiv w:val="1"/>
      <w:marLeft w:val="0"/>
      <w:marRight w:val="0"/>
      <w:marTop w:val="0"/>
      <w:marBottom w:val="0"/>
      <w:divBdr>
        <w:top w:val="none" w:sz="0" w:space="0" w:color="auto"/>
        <w:left w:val="none" w:sz="0" w:space="0" w:color="auto"/>
        <w:bottom w:val="none" w:sz="0" w:space="0" w:color="auto"/>
        <w:right w:val="none" w:sz="0" w:space="0" w:color="auto"/>
      </w:divBdr>
    </w:div>
    <w:div w:id="1597400100">
      <w:bodyDiv w:val="1"/>
      <w:marLeft w:val="0"/>
      <w:marRight w:val="0"/>
      <w:marTop w:val="0"/>
      <w:marBottom w:val="0"/>
      <w:divBdr>
        <w:top w:val="none" w:sz="0" w:space="0" w:color="auto"/>
        <w:left w:val="none" w:sz="0" w:space="0" w:color="auto"/>
        <w:bottom w:val="none" w:sz="0" w:space="0" w:color="auto"/>
        <w:right w:val="none" w:sz="0" w:space="0" w:color="auto"/>
      </w:divBdr>
      <w:divsChild>
        <w:div w:id="1751652753">
          <w:marLeft w:val="640"/>
          <w:marRight w:val="0"/>
          <w:marTop w:val="0"/>
          <w:marBottom w:val="0"/>
          <w:divBdr>
            <w:top w:val="none" w:sz="0" w:space="0" w:color="auto"/>
            <w:left w:val="none" w:sz="0" w:space="0" w:color="auto"/>
            <w:bottom w:val="none" w:sz="0" w:space="0" w:color="auto"/>
            <w:right w:val="none" w:sz="0" w:space="0" w:color="auto"/>
          </w:divBdr>
        </w:div>
        <w:div w:id="1349257352">
          <w:marLeft w:val="640"/>
          <w:marRight w:val="0"/>
          <w:marTop w:val="0"/>
          <w:marBottom w:val="0"/>
          <w:divBdr>
            <w:top w:val="none" w:sz="0" w:space="0" w:color="auto"/>
            <w:left w:val="none" w:sz="0" w:space="0" w:color="auto"/>
            <w:bottom w:val="none" w:sz="0" w:space="0" w:color="auto"/>
            <w:right w:val="none" w:sz="0" w:space="0" w:color="auto"/>
          </w:divBdr>
        </w:div>
        <w:div w:id="1208951402">
          <w:marLeft w:val="640"/>
          <w:marRight w:val="0"/>
          <w:marTop w:val="0"/>
          <w:marBottom w:val="0"/>
          <w:divBdr>
            <w:top w:val="none" w:sz="0" w:space="0" w:color="auto"/>
            <w:left w:val="none" w:sz="0" w:space="0" w:color="auto"/>
            <w:bottom w:val="none" w:sz="0" w:space="0" w:color="auto"/>
            <w:right w:val="none" w:sz="0" w:space="0" w:color="auto"/>
          </w:divBdr>
        </w:div>
        <w:div w:id="1332490486">
          <w:marLeft w:val="640"/>
          <w:marRight w:val="0"/>
          <w:marTop w:val="0"/>
          <w:marBottom w:val="0"/>
          <w:divBdr>
            <w:top w:val="none" w:sz="0" w:space="0" w:color="auto"/>
            <w:left w:val="none" w:sz="0" w:space="0" w:color="auto"/>
            <w:bottom w:val="none" w:sz="0" w:space="0" w:color="auto"/>
            <w:right w:val="none" w:sz="0" w:space="0" w:color="auto"/>
          </w:divBdr>
        </w:div>
        <w:div w:id="1694646780">
          <w:marLeft w:val="640"/>
          <w:marRight w:val="0"/>
          <w:marTop w:val="0"/>
          <w:marBottom w:val="0"/>
          <w:divBdr>
            <w:top w:val="none" w:sz="0" w:space="0" w:color="auto"/>
            <w:left w:val="none" w:sz="0" w:space="0" w:color="auto"/>
            <w:bottom w:val="none" w:sz="0" w:space="0" w:color="auto"/>
            <w:right w:val="none" w:sz="0" w:space="0" w:color="auto"/>
          </w:divBdr>
        </w:div>
        <w:div w:id="1866282116">
          <w:marLeft w:val="640"/>
          <w:marRight w:val="0"/>
          <w:marTop w:val="0"/>
          <w:marBottom w:val="0"/>
          <w:divBdr>
            <w:top w:val="none" w:sz="0" w:space="0" w:color="auto"/>
            <w:left w:val="none" w:sz="0" w:space="0" w:color="auto"/>
            <w:bottom w:val="none" w:sz="0" w:space="0" w:color="auto"/>
            <w:right w:val="none" w:sz="0" w:space="0" w:color="auto"/>
          </w:divBdr>
        </w:div>
        <w:div w:id="1187135316">
          <w:marLeft w:val="640"/>
          <w:marRight w:val="0"/>
          <w:marTop w:val="0"/>
          <w:marBottom w:val="0"/>
          <w:divBdr>
            <w:top w:val="none" w:sz="0" w:space="0" w:color="auto"/>
            <w:left w:val="none" w:sz="0" w:space="0" w:color="auto"/>
            <w:bottom w:val="none" w:sz="0" w:space="0" w:color="auto"/>
            <w:right w:val="none" w:sz="0" w:space="0" w:color="auto"/>
          </w:divBdr>
        </w:div>
        <w:div w:id="499390818">
          <w:marLeft w:val="640"/>
          <w:marRight w:val="0"/>
          <w:marTop w:val="0"/>
          <w:marBottom w:val="0"/>
          <w:divBdr>
            <w:top w:val="none" w:sz="0" w:space="0" w:color="auto"/>
            <w:left w:val="none" w:sz="0" w:space="0" w:color="auto"/>
            <w:bottom w:val="none" w:sz="0" w:space="0" w:color="auto"/>
            <w:right w:val="none" w:sz="0" w:space="0" w:color="auto"/>
          </w:divBdr>
        </w:div>
        <w:div w:id="1700161440">
          <w:marLeft w:val="640"/>
          <w:marRight w:val="0"/>
          <w:marTop w:val="0"/>
          <w:marBottom w:val="0"/>
          <w:divBdr>
            <w:top w:val="none" w:sz="0" w:space="0" w:color="auto"/>
            <w:left w:val="none" w:sz="0" w:space="0" w:color="auto"/>
            <w:bottom w:val="none" w:sz="0" w:space="0" w:color="auto"/>
            <w:right w:val="none" w:sz="0" w:space="0" w:color="auto"/>
          </w:divBdr>
        </w:div>
        <w:div w:id="488979751">
          <w:marLeft w:val="640"/>
          <w:marRight w:val="0"/>
          <w:marTop w:val="0"/>
          <w:marBottom w:val="0"/>
          <w:divBdr>
            <w:top w:val="none" w:sz="0" w:space="0" w:color="auto"/>
            <w:left w:val="none" w:sz="0" w:space="0" w:color="auto"/>
            <w:bottom w:val="none" w:sz="0" w:space="0" w:color="auto"/>
            <w:right w:val="none" w:sz="0" w:space="0" w:color="auto"/>
          </w:divBdr>
        </w:div>
        <w:div w:id="323510943">
          <w:marLeft w:val="640"/>
          <w:marRight w:val="0"/>
          <w:marTop w:val="0"/>
          <w:marBottom w:val="0"/>
          <w:divBdr>
            <w:top w:val="none" w:sz="0" w:space="0" w:color="auto"/>
            <w:left w:val="none" w:sz="0" w:space="0" w:color="auto"/>
            <w:bottom w:val="none" w:sz="0" w:space="0" w:color="auto"/>
            <w:right w:val="none" w:sz="0" w:space="0" w:color="auto"/>
          </w:divBdr>
        </w:div>
        <w:div w:id="264773670">
          <w:marLeft w:val="640"/>
          <w:marRight w:val="0"/>
          <w:marTop w:val="0"/>
          <w:marBottom w:val="0"/>
          <w:divBdr>
            <w:top w:val="none" w:sz="0" w:space="0" w:color="auto"/>
            <w:left w:val="none" w:sz="0" w:space="0" w:color="auto"/>
            <w:bottom w:val="none" w:sz="0" w:space="0" w:color="auto"/>
            <w:right w:val="none" w:sz="0" w:space="0" w:color="auto"/>
          </w:divBdr>
        </w:div>
        <w:div w:id="1531912734">
          <w:marLeft w:val="640"/>
          <w:marRight w:val="0"/>
          <w:marTop w:val="0"/>
          <w:marBottom w:val="0"/>
          <w:divBdr>
            <w:top w:val="none" w:sz="0" w:space="0" w:color="auto"/>
            <w:left w:val="none" w:sz="0" w:space="0" w:color="auto"/>
            <w:bottom w:val="none" w:sz="0" w:space="0" w:color="auto"/>
            <w:right w:val="none" w:sz="0" w:space="0" w:color="auto"/>
          </w:divBdr>
        </w:div>
        <w:div w:id="1483617866">
          <w:marLeft w:val="640"/>
          <w:marRight w:val="0"/>
          <w:marTop w:val="0"/>
          <w:marBottom w:val="0"/>
          <w:divBdr>
            <w:top w:val="none" w:sz="0" w:space="0" w:color="auto"/>
            <w:left w:val="none" w:sz="0" w:space="0" w:color="auto"/>
            <w:bottom w:val="none" w:sz="0" w:space="0" w:color="auto"/>
            <w:right w:val="none" w:sz="0" w:space="0" w:color="auto"/>
          </w:divBdr>
        </w:div>
        <w:div w:id="1490822644">
          <w:marLeft w:val="640"/>
          <w:marRight w:val="0"/>
          <w:marTop w:val="0"/>
          <w:marBottom w:val="0"/>
          <w:divBdr>
            <w:top w:val="none" w:sz="0" w:space="0" w:color="auto"/>
            <w:left w:val="none" w:sz="0" w:space="0" w:color="auto"/>
            <w:bottom w:val="none" w:sz="0" w:space="0" w:color="auto"/>
            <w:right w:val="none" w:sz="0" w:space="0" w:color="auto"/>
          </w:divBdr>
        </w:div>
        <w:div w:id="481191254">
          <w:marLeft w:val="640"/>
          <w:marRight w:val="0"/>
          <w:marTop w:val="0"/>
          <w:marBottom w:val="0"/>
          <w:divBdr>
            <w:top w:val="none" w:sz="0" w:space="0" w:color="auto"/>
            <w:left w:val="none" w:sz="0" w:space="0" w:color="auto"/>
            <w:bottom w:val="none" w:sz="0" w:space="0" w:color="auto"/>
            <w:right w:val="none" w:sz="0" w:space="0" w:color="auto"/>
          </w:divBdr>
        </w:div>
        <w:div w:id="1142581368">
          <w:marLeft w:val="640"/>
          <w:marRight w:val="0"/>
          <w:marTop w:val="0"/>
          <w:marBottom w:val="0"/>
          <w:divBdr>
            <w:top w:val="none" w:sz="0" w:space="0" w:color="auto"/>
            <w:left w:val="none" w:sz="0" w:space="0" w:color="auto"/>
            <w:bottom w:val="none" w:sz="0" w:space="0" w:color="auto"/>
            <w:right w:val="none" w:sz="0" w:space="0" w:color="auto"/>
          </w:divBdr>
        </w:div>
        <w:div w:id="1521892182">
          <w:marLeft w:val="640"/>
          <w:marRight w:val="0"/>
          <w:marTop w:val="0"/>
          <w:marBottom w:val="0"/>
          <w:divBdr>
            <w:top w:val="none" w:sz="0" w:space="0" w:color="auto"/>
            <w:left w:val="none" w:sz="0" w:space="0" w:color="auto"/>
            <w:bottom w:val="none" w:sz="0" w:space="0" w:color="auto"/>
            <w:right w:val="none" w:sz="0" w:space="0" w:color="auto"/>
          </w:divBdr>
        </w:div>
      </w:divsChild>
    </w:div>
    <w:div w:id="1597404524">
      <w:bodyDiv w:val="1"/>
      <w:marLeft w:val="0"/>
      <w:marRight w:val="0"/>
      <w:marTop w:val="0"/>
      <w:marBottom w:val="0"/>
      <w:divBdr>
        <w:top w:val="none" w:sz="0" w:space="0" w:color="auto"/>
        <w:left w:val="none" w:sz="0" w:space="0" w:color="auto"/>
        <w:bottom w:val="none" w:sz="0" w:space="0" w:color="auto"/>
        <w:right w:val="none" w:sz="0" w:space="0" w:color="auto"/>
      </w:divBdr>
    </w:div>
    <w:div w:id="1615869407">
      <w:bodyDiv w:val="1"/>
      <w:marLeft w:val="0"/>
      <w:marRight w:val="0"/>
      <w:marTop w:val="0"/>
      <w:marBottom w:val="0"/>
      <w:divBdr>
        <w:top w:val="none" w:sz="0" w:space="0" w:color="auto"/>
        <w:left w:val="none" w:sz="0" w:space="0" w:color="auto"/>
        <w:bottom w:val="none" w:sz="0" w:space="0" w:color="auto"/>
        <w:right w:val="none" w:sz="0" w:space="0" w:color="auto"/>
      </w:divBdr>
      <w:divsChild>
        <w:div w:id="408622417">
          <w:marLeft w:val="640"/>
          <w:marRight w:val="0"/>
          <w:marTop w:val="0"/>
          <w:marBottom w:val="0"/>
          <w:divBdr>
            <w:top w:val="none" w:sz="0" w:space="0" w:color="auto"/>
            <w:left w:val="none" w:sz="0" w:space="0" w:color="auto"/>
            <w:bottom w:val="none" w:sz="0" w:space="0" w:color="auto"/>
            <w:right w:val="none" w:sz="0" w:space="0" w:color="auto"/>
          </w:divBdr>
        </w:div>
        <w:div w:id="1599631422">
          <w:marLeft w:val="640"/>
          <w:marRight w:val="0"/>
          <w:marTop w:val="0"/>
          <w:marBottom w:val="0"/>
          <w:divBdr>
            <w:top w:val="none" w:sz="0" w:space="0" w:color="auto"/>
            <w:left w:val="none" w:sz="0" w:space="0" w:color="auto"/>
            <w:bottom w:val="none" w:sz="0" w:space="0" w:color="auto"/>
            <w:right w:val="none" w:sz="0" w:space="0" w:color="auto"/>
          </w:divBdr>
        </w:div>
        <w:div w:id="768624881">
          <w:marLeft w:val="640"/>
          <w:marRight w:val="0"/>
          <w:marTop w:val="0"/>
          <w:marBottom w:val="0"/>
          <w:divBdr>
            <w:top w:val="none" w:sz="0" w:space="0" w:color="auto"/>
            <w:left w:val="none" w:sz="0" w:space="0" w:color="auto"/>
            <w:bottom w:val="none" w:sz="0" w:space="0" w:color="auto"/>
            <w:right w:val="none" w:sz="0" w:space="0" w:color="auto"/>
          </w:divBdr>
        </w:div>
        <w:div w:id="1349210883">
          <w:marLeft w:val="640"/>
          <w:marRight w:val="0"/>
          <w:marTop w:val="0"/>
          <w:marBottom w:val="0"/>
          <w:divBdr>
            <w:top w:val="none" w:sz="0" w:space="0" w:color="auto"/>
            <w:left w:val="none" w:sz="0" w:space="0" w:color="auto"/>
            <w:bottom w:val="none" w:sz="0" w:space="0" w:color="auto"/>
            <w:right w:val="none" w:sz="0" w:space="0" w:color="auto"/>
          </w:divBdr>
        </w:div>
        <w:div w:id="980118713">
          <w:marLeft w:val="640"/>
          <w:marRight w:val="0"/>
          <w:marTop w:val="0"/>
          <w:marBottom w:val="0"/>
          <w:divBdr>
            <w:top w:val="none" w:sz="0" w:space="0" w:color="auto"/>
            <w:left w:val="none" w:sz="0" w:space="0" w:color="auto"/>
            <w:bottom w:val="none" w:sz="0" w:space="0" w:color="auto"/>
            <w:right w:val="none" w:sz="0" w:space="0" w:color="auto"/>
          </w:divBdr>
        </w:div>
        <w:div w:id="403181696">
          <w:marLeft w:val="640"/>
          <w:marRight w:val="0"/>
          <w:marTop w:val="0"/>
          <w:marBottom w:val="0"/>
          <w:divBdr>
            <w:top w:val="none" w:sz="0" w:space="0" w:color="auto"/>
            <w:left w:val="none" w:sz="0" w:space="0" w:color="auto"/>
            <w:bottom w:val="none" w:sz="0" w:space="0" w:color="auto"/>
            <w:right w:val="none" w:sz="0" w:space="0" w:color="auto"/>
          </w:divBdr>
        </w:div>
        <w:div w:id="450170678">
          <w:marLeft w:val="640"/>
          <w:marRight w:val="0"/>
          <w:marTop w:val="0"/>
          <w:marBottom w:val="0"/>
          <w:divBdr>
            <w:top w:val="none" w:sz="0" w:space="0" w:color="auto"/>
            <w:left w:val="none" w:sz="0" w:space="0" w:color="auto"/>
            <w:bottom w:val="none" w:sz="0" w:space="0" w:color="auto"/>
            <w:right w:val="none" w:sz="0" w:space="0" w:color="auto"/>
          </w:divBdr>
        </w:div>
        <w:div w:id="365834451">
          <w:marLeft w:val="640"/>
          <w:marRight w:val="0"/>
          <w:marTop w:val="0"/>
          <w:marBottom w:val="0"/>
          <w:divBdr>
            <w:top w:val="none" w:sz="0" w:space="0" w:color="auto"/>
            <w:left w:val="none" w:sz="0" w:space="0" w:color="auto"/>
            <w:bottom w:val="none" w:sz="0" w:space="0" w:color="auto"/>
            <w:right w:val="none" w:sz="0" w:space="0" w:color="auto"/>
          </w:divBdr>
        </w:div>
        <w:div w:id="550268099">
          <w:marLeft w:val="640"/>
          <w:marRight w:val="0"/>
          <w:marTop w:val="0"/>
          <w:marBottom w:val="0"/>
          <w:divBdr>
            <w:top w:val="none" w:sz="0" w:space="0" w:color="auto"/>
            <w:left w:val="none" w:sz="0" w:space="0" w:color="auto"/>
            <w:bottom w:val="none" w:sz="0" w:space="0" w:color="auto"/>
            <w:right w:val="none" w:sz="0" w:space="0" w:color="auto"/>
          </w:divBdr>
        </w:div>
        <w:div w:id="321548377">
          <w:marLeft w:val="640"/>
          <w:marRight w:val="0"/>
          <w:marTop w:val="0"/>
          <w:marBottom w:val="0"/>
          <w:divBdr>
            <w:top w:val="none" w:sz="0" w:space="0" w:color="auto"/>
            <w:left w:val="none" w:sz="0" w:space="0" w:color="auto"/>
            <w:bottom w:val="none" w:sz="0" w:space="0" w:color="auto"/>
            <w:right w:val="none" w:sz="0" w:space="0" w:color="auto"/>
          </w:divBdr>
        </w:div>
        <w:div w:id="577639185">
          <w:marLeft w:val="640"/>
          <w:marRight w:val="0"/>
          <w:marTop w:val="0"/>
          <w:marBottom w:val="0"/>
          <w:divBdr>
            <w:top w:val="none" w:sz="0" w:space="0" w:color="auto"/>
            <w:left w:val="none" w:sz="0" w:space="0" w:color="auto"/>
            <w:bottom w:val="none" w:sz="0" w:space="0" w:color="auto"/>
            <w:right w:val="none" w:sz="0" w:space="0" w:color="auto"/>
          </w:divBdr>
        </w:div>
        <w:div w:id="6752964">
          <w:marLeft w:val="640"/>
          <w:marRight w:val="0"/>
          <w:marTop w:val="0"/>
          <w:marBottom w:val="0"/>
          <w:divBdr>
            <w:top w:val="none" w:sz="0" w:space="0" w:color="auto"/>
            <w:left w:val="none" w:sz="0" w:space="0" w:color="auto"/>
            <w:bottom w:val="none" w:sz="0" w:space="0" w:color="auto"/>
            <w:right w:val="none" w:sz="0" w:space="0" w:color="auto"/>
          </w:divBdr>
        </w:div>
        <w:div w:id="166336484">
          <w:marLeft w:val="640"/>
          <w:marRight w:val="0"/>
          <w:marTop w:val="0"/>
          <w:marBottom w:val="0"/>
          <w:divBdr>
            <w:top w:val="none" w:sz="0" w:space="0" w:color="auto"/>
            <w:left w:val="none" w:sz="0" w:space="0" w:color="auto"/>
            <w:bottom w:val="none" w:sz="0" w:space="0" w:color="auto"/>
            <w:right w:val="none" w:sz="0" w:space="0" w:color="auto"/>
          </w:divBdr>
        </w:div>
        <w:div w:id="451828249">
          <w:marLeft w:val="640"/>
          <w:marRight w:val="0"/>
          <w:marTop w:val="0"/>
          <w:marBottom w:val="0"/>
          <w:divBdr>
            <w:top w:val="none" w:sz="0" w:space="0" w:color="auto"/>
            <w:left w:val="none" w:sz="0" w:space="0" w:color="auto"/>
            <w:bottom w:val="none" w:sz="0" w:space="0" w:color="auto"/>
            <w:right w:val="none" w:sz="0" w:space="0" w:color="auto"/>
          </w:divBdr>
        </w:div>
        <w:div w:id="493683491">
          <w:marLeft w:val="640"/>
          <w:marRight w:val="0"/>
          <w:marTop w:val="0"/>
          <w:marBottom w:val="0"/>
          <w:divBdr>
            <w:top w:val="none" w:sz="0" w:space="0" w:color="auto"/>
            <w:left w:val="none" w:sz="0" w:space="0" w:color="auto"/>
            <w:bottom w:val="none" w:sz="0" w:space="0" w:color="auto"/>
            <w:right w:val="none" w:sz="0" w:space="0" w:color="auto"/>
          </w:divBdr>
        </w:div>
        <w:div w:id="1701852061">
          <w:marLeft w:val="640"/>
          <w:marRight w:val="0"/>
          <w:marTop w:val="0"/>
          <w:marBottom w:val="0"/>
          <w:divBdr>
            <w:top w:val="none" w:sz="0" w:space="0" w:color="auto"/>
            <w:left w:val="none" w:sz="0" w:space="0" w:color="auto"/>
            <w:bottom w:val="none" w:sz="0" w:space="0" w:color="auto"/>
            <w:right w:val="none" w:sz="0" w:space="0" w:color="auto"/>
          </w:divBdr>
        </w:div>
        <w:div w:id="599335023">
          <w:marLeft w:val="640"/>
          <w:marRight w:val="0"/>
          <w:marTop w:val="0"/>
          <w:marBottom w:val="0"/>
          <w:divBdr>
            <w:top w:val="none" w:sz="0" w:space="0" w:color="auto"/>
            <w:left w:val="none" w:sz="0" w:space="0" w:color="auto"/>
            <w:bottom w:val="none" w:sz="0" w:space="0" w:color="auto"/>
            <w:right w:val="none" w:sz="0" w:space="0" w:color="auto"/>
          </w:divBdr>
        </w:div>
      </w:divsChild>
    </w:div>
    <w:div w:id="1619530211">
      <w:bodyDiv w:val="1"/>
      <w:marLeft w:val="0"/>
      <w:marRight w:val="0"/>
      <w:marTop w:val="0"/>
      <w:marBottom w:val="0"/>
      <w:divBdr>
        <w:top w:val="none" w:sz="0" w:space="0" w:color="auto"/>
        <w:left w:val="none" w:sz="0" w:space="0" w:color="auto"/>
        <w:bottom w:val="none" w:sz="0" w:space="0" w:color="auto"/>
        <w:right w:val="none" w:sz="0" w:space="0" w:color="auto"/>
      </w:divBdr>
    </w:div>
    <w:div w:id="1657563688">
      <w:bodyDiv w:val="1"/>
      <w:marLeft w:val="0"/>
      <w:marRight w:val="0"/>
      <w:marTop w:val="0"/>
      <w:marBottom w:val="0"/>
      <w:divBdr>
        <w:top w:val="none" w:sz="0" w:space="0" w:color="auto"/>
        <w:left w:val="none" w:sz="0" w:space="0" w:color="auto"/>
        <w:bottom w:val="none" w:sz="0" w:space="0" w:color="auto"/>
        <w:right w:val="none" w:sz="0" w:space="0" w:color="auto"/>
      </w:divBdr>
    </w:div>
    <w:div w:id="1659460529">
      <w:bodyDiv w:val="1"/>
      <w:marLeft w:val="0"/>
      <w:marRight w:val="0"/>
      <w:marTop w:val="0"/>
      <w:marBottom w:val="0"/>
      <w:divBdr>
        <w:top w:val="none" w:sz="0" w:space="0" w:color="auto"/>
        <w:left w:val="none" w:sz="0" w:space="0" w:color="auto"/>
        <w:bottom w:val="none" w:sz="0" w:space="0" w:color="auto"/>
        <w:right w:val="none" w:sz="0" w:space="0" w:color="auto"/>
      </w:divBdr>
    </w:div>
    <w:div w:id="1660570993">
      <w:bodyDiv w:val="1"/>
      <w:marLeft w:val="0"/>
      <w:marRight w:val="0"/>
      <w:marTop w:val="0"/>
      <w:marBottom w:val="0"/>
      <w:divBdr>
        <w:top w:val="none" w:sz="0" w:space="0" w:color="auto"/>
        <w:left w:val="none" w:sz="0" w:space="0" w:color="auto"/>
        <w:bottom w:val="none" w:sz="0" w:space="0" w:color="auto"/>
        <w:right w:val="none" w:sz="0" w:space="0" w:color="auto"/>
      </w:divBdr>
    </w:div>
    <w:div w:id="1679186900">
      <w:bodyDiv w:val="1"/>
      <w:marLeft w:val="0"/>
      <w:marRight w:val="0"/>
      <w:marTop w:val="0"/>
      <w:marBottom w:val="0"/>
      <w:divBdr>
        <w:top w:val="none" w:sz="0" w:space="0" w:color="auto"/>
        <w:left w:val="none" w:sz="0" w:space="0" w:color="auto"/>
        <w:bottom w:val="none" w:sz="0" w:space="0" w:color="auto"/>
        <w:right w:val="none" w:sz="0" w:space="0" w:color="auto"/>
      </w:divBdr>
      <w:divsChild>
        <w:div w:id="1387801969">
          <w:marLeft w:val="640"/>
          <w:marRight w:val="0"/>
          <w:marTop w:val="0"/>
          <w:marBottom w:val="0"/>
          <w:divBdr>
            <w:top w:val="none" w:sz="0" w:space="0" w:color="auto"/>
            <w:left w:val="none" w:sz="0" w:space="0" w:color="auto"/>
            <w:bottom w:val="none" w:sz="0" w:space="0" w:color="auto"/>
            <w:right w:val="none" w:sz="0" w:space="0" w:color="auto"/>
          </w:divBdr>
        </w:div>
        <w:div w:id="1854567694">
          <w:marLeft w:val="640"/>
          <w:marRight w:val="0"/>
          <w:marTop w:val="0"/>
          <w:marBottom w:val="0"/>
          <w:divBdr>
            <w:top w:val="none" w:sz="0" w:space="0" w:color="auto"/>
            <w:left w:val="none" w:sz="0" w:space="0" w:color="auto"/>
            <w:bottom w:val="none" w:sz="0" w:space="0" w:color="auto"/>
            <w:right w:val="none" w:sz="0" w:space="0" w:color="auto"/>
          </w:divBdr>
        </w:div>
        <w:div w:id="1116634017">
          <w:marLeft w:val="640"/>
          <w:marRight w:val="0"/>
          <w:marTop w:val="0"/>
          <w:marBottom w:val="0"/>
          <w:divBdr>
            <w:top w:val="none" w:sz="0" w:space="0" w:color="auto"/>
            <w:left w:val="none" w:sz="0" w:space="0" w:color="auto"/>
            <w:bottom w:val="none" w:sz="0" w:space="0" w:color="auto"/>
            <w:right w:val="none" w:sz="0" w:space="0" w:color="auto"/>
          </w:divBdr>
        </w:div>
        <w:div w:id="235096410">
          <w:marLeft w:val="640"/>
          <w:marRight w:val="0"/>
          <w:marTop w:val="0"/>
          <w:marBottom w:val="0"/>
          <w:divBdr>
            <w:top w:val="none" w:sz="0" w:space="0" w:color="auto"/>
            <w:left w:val="none" w:sz="0" w:space="0" w:color="auto"/>
            <w:bottom w:val="none" w:sz="0" w:space="0" w:color="auto"/>
            <w:right w:val="none" w:sz="0" w:space="0" w:color="auto"/>
          </w:divBdr>
        </w:div>
        <w:div w:id="354115543">
          <w:marLeft w:val="640"/>
          <w:marRight w:val="0"/>
          <w:marTop w:val="0"/>
          <w:marBottom w:val="0"/>
          <w:divBdr>
            <w:top w:val="none" w:sz="0" w:space="0" w:color="auto"/>
            <w:left w:val="none" w:sz="0" w:space="0" w:color="auto"/>
            <w:bottom w:val="none" w:sz="0" w:space="0" w:color="auto"/>
            <w:right w:val="none" w:sz="0" w:space="0" w:color="auto"/>
          </w:divBdr>
        </w:div>
        <w:div w:id="1899591235">
          <w:marLeft w:val="640"/>
          <w:marRight w:val="0"/>
          <w:marTop w:val="0"/>
          <w:marBottom w:val="0"/>
          <w:divBdr>
            <w:top w:val="none" w:sz="0" w:space="0" w:color="auto"/>
            <w:left w:val="none" w:sz="0" w:space="0" w:color="auto"/>
            <w:bottom w:val="none" w:sz="0" w:space="0" w:color="auto"/>
            <w:right w:val="none" w:sz="0" w:space="0" w:color="auto"/>
          </w:divBdr>
        </w:div>
        <w:div w:id="75712794">
          <w:marLeft w:val="640"/>
          <w:marRight w:val="0"/>
          <w:marTop w:val="0"/>
          <w:marBottom w:val="0"/>
          <w:divBdr>
            <w:top w:val="none" w:sz="0" w:space="0" w:color="auto"/>
            <w:left w:val="none" w:sz="0" w:space="0" w:color="auto"/>
            <w:bottom w:val="none" w:sz="0" w:space="0" w:color="auto"/>
            <w:right w:val="none" w:sz="0" w:space="0" w:color="auto"/>
          </w:divBdr>
        </w:div>
        <w:div w:id="2015716873">
          <w:marLeft w:val="640"/>
          <w:marRight w:val="0"/>
          <w:marTop w:val="0"/>
          <w:marBottom w:val="0"/>
          <w:divBdr>
            <w:top w:val="none" w:sz="0" w:space="0" w:color="auto"/>
            <w:left w:val="none" w:sz="0" w:space="0" w:color="auto"/>
            <w:bottom w:val="none" w:sz="0" w:space="0" w:color="auto"/>
            <w:right w:val="none" w:sz="0" w:space="0" w:color="auto"/>
          </w:divBdr>
        </w:div>
        <w:div w:id="2128962260">
          <w:marLeft w:val="640"/>
          <w:marRight w:val="0"/>
          <w:marTop w:val="0"/>
          <w:marBottom w:val="0"/>
          <w:divBdr>
            <w:top w:val="none" w:sz="0" w:space="0" w:color="auto"/>
            <w:left w:val="none" w:sz="0" w:space="0" w:color="auto"/>
            <w:bottom w:val="none" w:sz="0" w:space="0" w:color="auto"/>
            <w:right w:val="none" w:sz="0" w:space="0" w:color="auto"/>
          </w:divBdr>
        </w:div>
        <w:div w:id="141628688">
          <w:marLeft w:val="640"/>
          <w:marRight w:val="0"/>
          <w:marTop w:val="0"/>
          <w:marBottom w:val="0"/>
          <w:divBdr>
            <w:top w:val="none" w:sz="0" w:space="0" w:color="auto"/>
            <w:left w:val="none" w:sz="0" w:space="0" w:color="auto"/>
            <w:bottom w:val="none" w:sz="0" w:space="0" w:color="auto"/>
            <w:right w:val="none" w:sz="0" w:space="0" w:color="auto"/>
          </w:divBdr>
        </w:div>
        <w:div w:id="167332254">
          <w:marLeft w:val="640"/>
          <w:marRight w:val="0"/>
          <w:marTop w:val="0"/>
          <w:marBottom w:val="0"/>
          <w:divBdr>
            <w:top w:val="none" w:sz="0" w:space="0" w:color="auto"/>
            <w:left w:val="none" w:sz="0" w:space="0" w:color="auto"/>
            <w:bottom w:val="none" w:sz="0" w:space="0" w:color="auto"/>
            <w:right w:val="none" w:sz="0" w:space="0" w:color="auto"/>
          </w:divBdr>
        </w:div>
        <w:div w:id="1569924983">
          <w:marLeft w:val="640"/>
          <w:marRight w:val="0"/>
          <w:marTop w:val="0"/>
          <w:marBottom w:val="0"/>
          <w:divBdr>
            <w:top w:val="none" w:sz="0" w:space="0" w:color="auto"/>
            <w:left w:val="none" w:sz="0" w:space="0" w:color="auto"/>
            <w:bottom w:val="none" w:sz="0" w:space="0" w:color="auto"/>
            <w:right w:val="none" w:sz="0" w:space="0" w:color="auto"/>
          </w:divBdr>
        </w:div>
        <w:div w:id="138688676">
          <w:marLeft w:val="640"/>
          <w:marRight w:val="0"/>
          <w:marTop w:val="0"/>
          <w:marBottom w:val="0"/>
          <w:divBdr>
            <w:top w:val="none" w:sz="0" w:space="0" w:color="auto"/>
            <w:left w:val="none" w:sz="0" w:space="0" w:color="auto"/>
            <w:bottom w:val="none" w:sz="0" w:space="0" w:color="auto"/>
            <w:right w:val="none" w:sz="0" w:space="0" w:color="auto"/>
          </w:divBdr>
        </w:div>
        <w:div w:id="2122337844">
          <w:marLeft w:val="640"/>
          <w:marRight w:val="0"/>
          <w:marTop w:val="0"/>
          <w:marBottom w:val="0"/>
          <w:divBdr>
            <w:top w:val="none" w:sz="0" w:space="0" w:color="auto"/>
            <w:left w:val="none" w:sz="0" w:space="0" w:color="auto"/>
            <w:bottom w:val="none" w:sz="0" w:space="0" w:color="auto"/>
            <w:right w:val="none" w:sz="0" w:space="0" w:color="auto"/>
          </w:divBdr>
        </w:div>
        <w:div w:id="1385520846">
          <w:marLeft w:val="640"/>
          <w:marRight w:val="0"/>
          <w:marTop w:val="0"/>
          <w:marBottom w:val="0"/>
          <w:divBdr>
            <w:top w:val="none" w:sz="0" w:space="0" w:color="auto"/>
            <w:left w:val="none" w:sz="0" w:space="0" w:color="auto"/>
            <w:bottom w:val="none" w:sz="0" w:space="0" w:color="auto"/>
            <w:right w:val="none" w:sz="0" w:space="0" w:color="auto"/>
          </w:divBdr>
        </w:div>
        <w:div w:id="889655026">
          <w:marLeft w:val="640"/>
          <w:marRight w:val="0"/>
          <w:marTop w:val="0"/>
          <w:marBottom w:val="0"/>
          <w:divBdr>
            <w:top w:val="none" w:sz="0" w:space="0" w:color="auto"/>
            <w:left w:val="none" w:sz="0" w:space="0" w:color="auto"/>
            <w:bottom w:val="none" w:sz="0" w:space="0" w:color="auto"/>
            <w:right w:val="none" w:sz="0" w:space="0" w:color="auto"/>
          </w:divBdr>
        </w:div>
        <w:div w:id="1994947041">
          <w:marLeft w:val="640"/>
          <w:marRight w:val="0"/>
          <w:marTop w:val="0"/>
          <w:marBottom w:val="0"/>
          <w:divBdr>
            <w:top w:val="none" w:sz="0" w:space="0" w:color="auto"/>
            <w:left w:val="none" w:sz="0" w:space="0" w:color="auto"/>
            <w:bottom w:val="none" w:sz="0" w:space="0" w:color="auto"/>
            <w:right w:val="none" w:sz="0" w:space="0" w:color="auto"/>
          </w:divBdr>
        </w:div>
        <w:div w:id="1248883572">
          <w:marLeft w:val="640"/>
          <w:marRight w:val="0"/>
          <w:marTop w:val="0"/>
          <w:marBottom w:val="0"/>
          <w:divBdr>
            <w:top w:val="none" w:sz="0" w:space="0" w:color="auto"/>
            <w:left w:val="none" w:sz="0" w:space="0" w:color="auto"/>
            <w:bottom w:val="none" w:sz="0" w:space="0" w:color="auto"/>
            <w:right w:val="none" w:sz="0" w:space="0" w:color="auto"/>
          </w:divBdr>
        </w:div>
      </w:divsChild>
    </w:div>
    <w:div w:id="1685476558">
      <w:bodyDiv w:val="1"/>
      <w:marLeft w:val="0"/>
      <w:marRight w:val="0"/>
      <w:marTop w:val="0"/>
      <w:marBottom w:val="0"/>
      <w:divBdr>
        <w:top w:val="none" w:sz="0" w:space="0" w:color="auto"/>
        <w:left w:val="none" w:sz="0" w:space="0" w:color="auto"/>
        <w:bottom w:val="none" w:sz="0" w:space="0" w:color="auto"/>
        <w:right w:val="none" w:sz="0" w:space="0" w:color="auto"/>
      </w:divBdr>
    </w:div>
    <w:div w:id="1705061195">
      <w:bodyDiv w:val="1"/>
      <w:marLeft w:val="0"/>
      <w:marRight w:val="0"/>
      <w:marTop w:val="0"/>
      <w:marBottom w:val="0"/>
      <w:divBdr>
        <w:top w:val="none" w:sz="0" w:space="0" w:color="auto"/>
        <w:left w:val="none" w:sz="0" w:space="0" w:color="auto"/>
        <w:bottom w:val="none" w:sz="0" w:space="0" w:color="auto"/>
        <w:right w:val="none" w:sz="0" w:space="0" w:color="auto"/>
      </w:divBdr>
      <w:divsChild>
        <w:div w:id="543830571">
          <w:marLeft w:val="640"/>
          <w:marRight w:val="0"/>
          <w:marTop w:val="0"/>
          <w:marBottom w:val="0"/>
          <w:divBdr>
            <w:top w:val="none" w:sz="0" w:space="0" w:color="auto"/>
            <w:left w:val="none" w:sz="0" w:space="0" w:color="auto"/>
            <w:bottom w:val="none" w:sz="0" w:space="0" w:color="auto"/>
            <w:right w:val="none" w:sz="0" w:space="0" w:color="auto"/>
          </w:divBdr>
        </w:div>
        <w:div w:id="824008141">
          <w:marLeft w:val="640"/>
          <w:marRight w:val="0"/>
          <w:marTop w:val="0"/>
          <w:marBottom w:val="0"/>
          <w:divBdr>
            <w:top w:val="none" w:sz="0" w:space="0" w:color="auto"/>
            <w:left w:val="none" w:sz="0" w:space="0" w:color="auto"/>
            <w:bottom w:val="none" w:sz="0" w:space="0" w:color="auto"/>
            <w:right w:val="none" w:sz="0" w:space="0" w:color="auto"/>
          </w:divBdr>
        </w:div>
        <w:div w:id="648940806">
          <w:marLeft w:val="640"/>
          <w:marRight w:val="0"/>
          <w:marTop w:val="0"/>
          <w:marBottom w:val="0"/>
          <w:divBdr>
            <w:top w:val="none" w:sz="0" w:space="0" w:color="auto"/>
            <w:left w:val="none" w:sz="0" w:space="0" w:color="auto"/>
            <w:bottom w:val="none" w:sz="0" w:space="0" w:color="auto"/>
            <w:right w:val="none" w:sz="0" w:space="0" w:color="auto"/>
          </w:divBdr>
        </w:div>
        <w:div w:id="909928598">
          <w:marLeft w:val="640"/>
          <w:marRight w:val="0"/>
          <w:marTop w:val="0"/>
          <w:marBottom w:val="0"/>
          <w:divBdr>
            <w:top w:val="none" w:sz="0" w:space="0" w:color="auto"/>
            <w:left w:val="none" w:sz="0" w:space="0" w:color="auto"/>
            <w:bottom w:val="none" w:sz="0" w:space="0" w:color="auto"/>
            <w:right w:val="none" w:sz="0" w:space="0" w:color="auto"/>
          </w:divBdr>
        </w:div>
        <w:div w:id="1854608763">
          <w:marLeft w:val="640"/>
          <w:marRight w:val="0"/>
          <w:marTop w:val="0"/>
          <w:marBottom w:val="0"/>
          <w:divBdr>
            <w:top w:val="none" w:sz="0" w:space="0" w:color="auto"/>
            <w:left w:val="none" w:sz="0" w:space="0" w:color="auto"/>
            <w:bottom w:val="none" w:sz="0" w:space="0" w:color="auto"/>
            <w:right w:val="none" w:sz="0" w:space="0" w:color="auto"/>
          </w:divBdr>
        </w:div>
        <w:div w:id="748891658">
          <w:marLeft w:val="640"/>
          <w:marRight w:val="0"/>
          <w:marTop w:val="0"/>
          <w:marBottom w:val="0"/>
          <w:divBdr>
            <w:top w:val="none" w:sz="0" w:space="0" w:color="auto"/>
            <w:left w:val="none" w:sz="0" w:space="0" w:color="auto"/>
            <w:bottom w:val="none" w:sz="0" w:space="0" w:color="auto"/>
            <w:right w:val="none" w:sz="0" w:space="0" w:color="auto"/>
          </w:divBdr>
        </w:div>
        <w:div w:id="1304507140">
          <w:marLeft w:val="640"/>
          <w:marRight w:val="0"/>
          <w:marTop w:val="0"/>
          <w:marBottom w:val="0"/>
          <w:divBdr>
            <w:top w:val="none" w:sz="0" w:space="0" w:color="auto"/>
            <w:left w:val="none" w:sz="0" w:space="0" w:color="auto"/>
            <w:bottom w:val="none" w:sz="0" w:space="0" w:color="auto"/>
            <w:right w:val="none" w:sz="0" w:space="0" w:color="auto"/>
          </w:divBdr>
        </w:div>
        <w:div w:id="1205173899">
          <w:marLeft w:val="640"/>
          <w:marRight w:val="0"/>
          <w:marTop w:val="0"/>
          <w:marBottom w:val="0"/>
          <w:divBdr>
            <w:top w:val="none" w:sz="0" w:space="0" w:color="auto"/>
            <w:left w:val="none" w:sz="0" w:space="0" w:color="auto"/>
            <w:bottom w:val="none" w:sz="0" w:space="0" w:color="auto"/>
            <w:right w:val="none" w:sz="0" w:space="0" w:color="auto"/>
          </w:divBdr>
        </w:div>
        <w:div w:id="1279292059">
          <w:marLeft w:val="640"/>
          <w:marRight w:val="0"/>
          <w:marTop w:val="0"/>
          <w:marBottom w:val="0"/>
          <w:divBdr>
            <w:top w:val="none" w:sz="0" w:space="0" w:color="auto"/>
            <w:left w:val="none" w:sz="0" w:space="0" w:color="auto"/>
            <w:bottom w:val="none" w:sz="0" w:space="0" w:color="auto"/>
            <w:right w:val="none" w:sz="0" w:space="0" w:color="auto"/>
          </w:divBdr>
        </w:div>
        <w:div w:id="1381512689">
          <w:marLeft w:val="640"/>
          <w:marRight w:val="0"/>
          <w:marTop w:val="0"/>
          <w:marBottom w:val="0"/>
          <w:divBdr>
            <w:top w:val="none" w:sz="0" w:space="0" w:color="auto"/>
            <w:left w:val="none" w:sz="0" w:space="0" w:color="auto"/>
            <w:bottom w:val="none" w:sz="0" w:space="0" w:color="auto"/>
            <w:right w:val="none" w:sz="0" w:space="0" w:color="auto"/>
          </w:divBdr>
        </w:div>
        <w:div w:id="1988625207">
          <w:marLeft w:val="640"/>
          <w:marRight w:val="0"/>
          <w:marTop w:val="0"/>
          <w:marBottom w:val="0"/>
          <w:divBdr>
            <w:top w:val="none" w:sz="0" w:space="0" w:color="auto"/>
            <w:left w:val="none" w:sz="0" w:space="0" w:color="auto"/>
            <w:bottom w:val="none" w:sz="0" w:space="0" w:color="auto"/>
            <w:right w:val="none" w:sz="0" w:space="0" w:color="auto"/>
          </w:divBdr>
        </w:div>
        <w:div w:id="1259483802">
          <w:marLeft w:val="640"/>
          <w:marRight w:val="0"/>
          <w:marTop w:val="0"/>
          <w:marBottom w:val="0"/>
          <w:divBdr>
            <w:top w:val="none" w:sz="0" w:space="0" w:color="auto"/>
            <w:left w:val="none" w:sz="0" w:space="0" w:color="auto"/>
            <w:bottom w:val="none" w:sz="0" w:space="0" w:color="auto"/>
            <w:right w:val="none" w:sz="0" w:space="0" w:color="auto"/>
          </w:divBdr>
        </w:div>
        <w:div w:id="1184437047">
          <w:marLeft w:val="640"/>
          <w:marRight w:val="0"/>
          <w:marTop w:val="0"/>
          <w:marBottom w:val="0"/>
          <w:divBdr>
            <w:top w:val="none" w:sz="0" w:space="0" w:color="auto"/>
            <w:left w:val="none" w:sz="0" w:space="0" w:color="auto"/>
            <w:bottom w:val="none" w:sz="0" w:space="0" w:color="auto"/>
            <w:right w:val="none" w:sz="0" w:space="0" w:color="auto"/>
          </w:divBdr>
        </w:div>
        <w:div w:id="681594715">
          <w:marLeft w:val="640"/>
          <w:marRight w:val="0"/>
          <w:marTop w:val="0"/>
          <w:marBottom w:val="0"/>
          <w:divBdr>
            <w:top w:val="none" w:sz="0" w:space="0" w:color="auto"/>
            <w:left w:val="none" w:sz="0" w:space="0" w:color="auto"/>
            <w:bottom w:val="none" w:sz="0" w:space="0" w:color="auto"/>
            <w:right w:val="none" w:sz="0" w:space="0" w:color="auto"/>
          </w:divBdr>
        </w:div>
        <w:div w:id="1829514470">
          <w:marLeft w:val="640"/>
          <w:marRight w:val="0"/>
          <w:marTop w:val="0"/>
          <w:marBottom w:val="0"/>
          <w:divBdr>
            <w:top w:val="none" w:sz="0" w:space="0" w:color="auto"/>
            <w:left w:val="none" w:sz="0" w:space="0" w:color="auto"/>
            <w:bottom w:val="none" w:sz="0" w:space="0" w:color="auto"/>
            <w:right w:val="none" w:sz="0" w:space="0" w:color="auto"/>
          </w:divBdr>
        </w:div>
        <w:div w:id="97919028">
          <w:marLeft w:val="640"/>
          <w:marRight w:val="0"/>
          <w:marTop w:val="0"/>
          <w:marBottom w:val="0"/>
          <w:divBdr>
            <w:top w:val="none" w:sz="0" w:space="0" w:color="auto"/>
            <w:left w:val="none" w:sz="0" w:space="0" w:color="auto"/>
            <w:bottom w:val="none" w:sz="0" w:space="0" w:color="auto"/>
            <w:right w:val="none" w:sz="0" w:space="0" w:color="auto"/>
          </w:divBdr>
        </w:div>
        <w:div w:id="2037460822">
          <w:marLeft w:val="640"/>
          <w:marRight w:val="0"/>
          <w:marTop w:val="0"/>
          <w:marBottom w:val="0"/>
          <w:divBdr>
            <w:top w:val="none" w:sz="0" w:space="0" w:color="auto"/>
            <w:left w:val="none" w:sz="0" w:space="0" w:color="auto"/>
            <w:bottom w:val="none" w:sz="0" w:space="0" w:color="auto"/>
            <w:right w:val="none" w:sz="0" w:space="0" w:color="auto"/>
          </w:divBdr>
        </w:div>
        <w:div w:id="372315250">
          <w:marLeft w:val="640"/>
          <w:marRight w:val="0"/>
          <w:marTop w:val="0"/>
          <w:marBottom w:val="0"/>
          <w:divBdr>
            <w:top w:val="none" w:sz="0" w:space="0" w:color="auto"/>
            <w:left w:val="none" w:sz="0" w:space="0" w:color="auto"/>
            <w:bottom w:val="none" w:sz="0" w:space="0" w:color="auto"/>
            <w:right w:val="none" w:sz="0" w:space="0" w:color="auto"/>
          </w:divBdr>
        </w:div>
      </w:divsChild>
    </w:div>
    <w:div w:id="1705708628">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8">
          <w:marLeft w:val="640"/>
          <w:marRight w:val="0"/>
          <w:marTop w:val="0"/>
          <w:marBottom w:val="0"/>
          <w:divBdr>
            <w:top w:val="none" w:sz="0" w:space="0" w:color="auto"/>
            <w:left w:val="none" w:sz="0" w:space="0" w:color="auto"/>
            <w:bottom w:val="none" w:sz="0" w:space="0" w:color="auto"/>
            <w:right w:val="none" w:sz="0" w:space="0" w:color="auto"/>
          </w:divBdr>
        </w:div>
        <w:div w:id="916786539">
          <w:marLeft w:val="640"/>
          <w:marRight w:val="0"/>
          <w:marTop w:val="0"/>
          <w:marBottom w:val="0"/>
          <w:divBdr>
            <w:top w:val="none" w:sz="0" w:space="0" w:color="auto"/>
            <w:left w:val="none" w:sz="0" w:space="0" w:color="auto"/>
            <w:bottom w:val="none" w:sz="0" w:space="0" w:color="auto"/>
            <w:right w:val="none" w:sz="0" w:space="0" w:color="auto"/>
          </w:divBdr>
        </w:div>
        <w:div w:id="1174685034">
          <w:marLeft w:val="640"/>
          <w:marRight w:val="0"/>
          <w:marTop w:val="0"/>
          <w:marBottom w:val="0"/>
          <w:divBdr>
            <w:top w:val="none" w:sz="0" w:space="0" w:color="auto"/>
            <w:left w:val="none" w:sz="0" w:space="0" w:color="auto"/>
            <w:bottom w:val="none" w:sz="0" w:space="0" w:color="auto"/>
            <w:right w:val="none" w:sz="0" w:space="0" w:color="auto"/>
          </w:divBdr>
        </w:div>
        <w:div w:id="262765822">
          <w:marLeft w:val="640"/>
          <w:marRight w:val="0"/>
          <w:marTop w:val="0"/>
          <w:marBottom w:val="0"/>
          <w:divBdr>
            <w:top w:val="none" w:sz="0" w:space="0" w:color="auto"/>
            <w:left w:val="none" w:sz="0" w:space="0" w:color="auto"/>
            <w:bottom w:val="none" w:sz="0" w:space="0" w:color="auto"/>
            <w:right w:val="none" w:sz="0" w:space="0" w:color="auto"/>
          </w:divBdr>
        </w:div>
        <w:div w:id="1020083496">
          <w:marLeft w:val="640"/>
          <w:marRight w:val="0"/>
          <w:marTop w:val="0"/>
          <w:marBottom w:val="0"/>
          <w:divBdr>
            <w:top w:val="none" w:sz="0" w:space="0" w:color="auto"/>
            <w:left w:val="none" w:sz="0" w:space="0" w:color="auto"/>
            <w:bottom w:val="none" w:sz="0" w:space="0" w:color="auto"/>
            <w:right w:val="none" w:sz="0" w:space="0" w:color="auto"/>
          </w:divBdr>
        </w:div>
        <w:div w:id="914045741">
          <w:marLeft w:val="640"/>
          <w:marRight w:val="0"/>
          <w:marTop w:val="0"/>
          <w:marBottom w:val="0"/>
          <w:divBdr>
            <w:top w:val="none" w:sz="0" w:space="0" w:color="auto"/>
            <w:left w:val="none" w:sz="0" w:space="0" w:color="auto"/>
            <w:bottom w:val="none" w:sz="0" w:space="0" w:color="auto"/>
            <w:right w:val="none" w:sz="0" w:space="0" w:color="auto"/>
          </w:divBdr>
        </w:div>
        <w:div w:id="1373310885">
          <w:marLeft w:val="640"/>
          <w:marRight w:val="0"/>
          <w:marTop w:val="0"/>
          <w:marBottom w:val="0"/>
          <w:divBdr>
            <w:top w:val="none" w:sz="0" w:space="0" w:color="auto"/>
            <w:left w:val="none" w:sz="0" w:space="0" w:color="auto"/>
            <w:bottom w:val="none" w:sz="0" w:space="0" w:color="auto"/>
            <w:right w:val="none" w:sz="0" w:space="0" w:color="auto"/>
          </w:divBdr>
        </w:div>
        <w:div w:id="996804806">
          <w:marLeft w:val="640"/>
          <w:marRight w:val="0"/>
          <w:marTop w:val="0"/>
          <w:marBottom w:val="0"/>
          <w:divBdr>
            <w:top w:val="none" w:sz="0" w:space="0" w:color="auto"/>
            <w:left w:val="none" w:sz="0" w:space="0" w:color="auto"/>
            <w:bottom w:val="none" w:sz="0" w:space="0" w:color="auto"/>
            <w:right w:val="none" w:sz="0" w:space="0" w:color="auto"/>
          </w:divBdr>
        </w:div>
        <w:div w:id="738867322">
          <w:marLeft w:val="640"/>
          <w:marRight w:val="0"/>
          <w:marTop w:val="0"/>
          <w:marBottom w:val="0"/>
          <w:divBdr>
            <w:top w:val="none" w:sz="0" w:space="0" w:color="auto"/>
            <w:left w:val="none" w:sz="0" w:space="0" w:color="auto"/>
            <w:bottom w:val="none" w:sz="0" w:space="0" w:color="auto"/>
            <w:right w:val="none" w:sz="0" w:space="0" w:color="auto"/>
          </w:divBdr>
        </w:div>
        <w:div w:id="1248270005">
          <w:marLeft w:val="640"/>
          <w:marRight w:val="0"/>
          <w:marTop w:val="0"/>
          <w:marBottom w:val="0"/>
          <w:divBdr>
            <w:top w:val="none" w:sz="0" w:space="0" w:color="auto"/>
            <w:left w:val="none" w:sz="0" w:space="0" w:color="auto"/>
            <w:bottom w:val="none" w:sz="0" w:space="0" w:color="auto"/>
            <w:right w:val="none" w:sz="0" w:space="0" w:color="auto"/>
          </w:divBdr>
        </w:div>
        <w:div w:id="603924926">
          <w:marLeft w:val="640"/>
          <w:marRight w:val="0"/>
          <w:marTop w:val="0"/>
          <w:marBottom w:val="0"/>
          <w:divBdr>
            <w:top w:val="none" w:sz="0" w:space="0" w:color="auto"/>
            <w:left w:val="none" w:sz="0" w:space="0" w:color="auto"/>
            <w:bottom w:val="none" w:sz="0" w:space="0" w:color="auto"/>
            <w:right w:val="none" w:sz="0" w:space="0" w:color="auto"/>
          </w:divBdr>
        </w:div>
        <w:div w:id="1791702082">
          <w:marLeft w:val="640"/>
          <w:marRight w:val="0"/>
          <w:marTop w:val="0"/>
          <w:marBottom w:val="0"/>
          <w:divBdr>
            <w:top w:val="none" w:sz="0" w:space="0" w:color="auto"/>
            <w:left w:val="none" w:sz="0" w:space="0" w:color="auto"/>
            <w:bottom w:val="none" w:sz="0" w:space="0" w:color="auto"/>
            <w:right w:val="none" w:sz="0" w:space="0" w:color="auto"/>
          </w:divBdr>
        </w:div>
        <w:div w:id="1514227564">
          <w:marLeft w:val="640"/>
          <w:marRight w:val="0"/>
          <w:marTop w:val="0"/>
          <w:marBottom w:val="0"/>
          <w:divBdr>
            <w:top w:val="none" w:sz="0" w:space="0" w:color="auto"/>
            <w:left w:val="none" w:sz="0" w:space="0" w:color="auto"/>
            <w:bottom w:val="none" w:sz="0" w:space="0" w:color="auto"/>
            <w:right w:val="none" w:sz="0" w:space="0" w:color="auto"/>
          </w:divBdr>
        </w:div>
        <w:div w:id="334457979">
          <w:marLeft w:val="640"/>
          <w:marRight w:val="0"/>
          <w:marTop w:val="0"/>
          <w:marBottom w:val="0"/>
          <w:divBdr>
            <w:top w:val="none" w:sz="0" w:space="0" w:color="auto"/>
            <w:left w:val="none" w:sz="0" w:space="0" w:color="auto"/>
            <w:bottom w:val="none" w:sz="0" w:space="0" w:color="auto"/>
            <w:right w:val="none" w:sz="0" w:space="0" w:color="auto"/>
          </w:divBdr>
        </w:div>
        <w:div w:id="1108963580">
          <w:marLeft w:val="640"/>
          <w:marRight w:val="0"/>
          <w:marTop w:val="0"/>
          <w:marBottom w:val="0"/>
          <w:divBdr>
            <w:top w:val="none" w:sz="0" w:space="0" w:color="auto"/>
            <w:left w:val="none" w:sz="0" w:space="0" w:color="auto"/>
            <w:bottom w:val="none" w:sz="0" w:space="0" w:color="auto"/>
            <w:right w:val="none" w:sz="0" w:space="0" w:color="auto"/>
          </w:divBdr>
        </w:div>
        <w:div w:id="384374864">
          <w:marLeft w:val="640"/>
          <w:marRight w:val="0"/>
          <w:marTop w:val="0"/>
          <w:marBottom w:val="0"/>
          <w:divBdr>
            <w:top w:val="none" w:sz="0" w:space="0" w:color="auto"/>
            <w:left w:val="none" w:sz="0" w:space="0" w:color="auto"/>
            <w:bottom w:val="none" w:sz="0" w:space="0" w:color="auto"/>
            <w:right w:val="none" w:sz="0" w:space="0" w:color="auto"/>
          </w:divBdr>
        </w:div>
        <w:div w:id="1275092276">
          <w:marLeft w:val="640"/>
          <w:marRight w:val="0"/>
          <w:marTop w:val="0"/>
          <w:marBottom w:val="0"/>
          <w:divBdr>
            <w:top w:val="none" w:sz="0" w:space="0" w:color="auto"/>
            <w:left w:val="none" w:sz="0" w:space="0" w:color="auto"/>
            <w:bottom w:val="none" w:sz="0" w:space="0" w:color="auto"/>
            <w:right w:val="none" w:sz="0" w:space="0" w:color="auto"/>
          </w:divBdr>
        </w:div>
        <w:div w:id="783959738">
          <w:marLeft w:val="640"/>
          <w:marRight w:val="0"/>
          <w:marTop w:val="0"/>
          <w:marBottom w:val="0"/>
          <w:divBdr>
            <w:top w:val="none" w:sz="0" w:space="0" w:color="auto"/>
            <w:left w:val="none" w:sz="0" w:space="0" w:color="auto"/>
            <w:bottom w:val="none" w:sz="0" w:space="0" w:color="auto"/>
            <w:right w:val="none" w:sz="0" w:space="0" w:color="auto"/>
          </w:divBdr>
        </w:div>
      </w:divsChild>
    </w:div>
    <w:div w:id="1726641941">
      <w:bodyDiv w:val="1"/>
      <w:marLeft w:val="0"/>
      <w:marRight w:val="0"/>
      <w:marTop w:val="0"/>
      <w:marBottom w:val="0"/>
      <w:divBdr>
        <w:top w:val="none" w:sz="0" w:space="0" w:color="auto"/>
        <w:left w:val="none" w:sz="0" w:space="0" w:color="auto"/>
        <w:bottom w:val="none" w:sz="0" w:space="0" w:color="auto"/>
        <w:right w:val="none" w:sz="0" w:space="0" w:color="auto"/>
      </w:divBdr>
    </w:div>
    <w:div w:id="1739867202">
      <w:bodyDiv w:val="1"/>
      <w:marLeft w:val="0"/>
      <w:marRight w:val="0"/>
      <w:marTop w:val="0"/>
      <w:marBottom w:val="0"/>
      <w:divBdr>
        <w:top w:val="none" w:sz="0" w:space="0" w:color="auto"/>
        <w:left w:val="none" w:sz="0" w:space="0" w:color="auto"/>
        <w:bottom w:val="none" w:sz="0" w:space="0" w:color="auto"/>
        <w:right w:val="none" w:sz="0" w:space="0" w:color="auto"/>
      </w:divBdr>
    </w:div>
    <w:div w:id="1788039365">
      <w:bodyDiv w:val="1"/>
      <w:marLeft w:val="0"/>
      <w:marRight w:val="0"/>
      <w:marTop w:val="0"/>
      <w:marBottom w:val="0"/>
      <w:divBdr>
        <w:top w:val="none" w:sz="0" w:space="0" w:color="auto"/>
        <w:left w:val="none" w:sz="0" w:space="0" w:color="auto"/>
        <w:bottom w:val="none" w:sz="0" w:space="0" w:color="auto"/>
        <w:right w:val="none" w:sz="0" w:space="0" w:color="auto"/>
      </w:divBdr>
    </w:div>
    <w:div w:id="1803691462">
      <w:bodyDiv w:val="1"/>
      <w:marLeft w:val="0"/>
      <w:marRight w:val="0"/>
      <w:marTop w:val="0"/>
      <w:marBottom w:val="0"/>
      <w:divBdr>
        <w:top w:val="none" w:sz="0" w:space="0" w:color="auto"/>
        <w:left w:val="none" w:sz="0" w:space="0" w:color="auto"/>
        <w:bottom w:val="none" w:sz="0" w:space="0" w:color="auto"/>
        <w:right w:val="none" w:sz="0" w:space="0" w:color="auto"/>
      </w:divBdr>
    </w:div>
    <w:div w:id="1807694419">
      <w:bodyDiv w:val="1"/>
      <w:marLeft w:val="0"/>
      <w:marRight w:val="0"/>
      <w:marTop w:val="0"/>
      <w:marBottom w:val="0"/>
      <w:divBdr>
        <w:top w:val="none" w:sz="0" w:space="0" w:color="auto"/>
        <w:left w:val="none" w:sz="0" w:space="0" w:color="auto"/>
        <w:bottom w:val="none" w:sz="0" w:space="0" w:color="auto"/>
        <w:right w:val="none" w:sz="0" w:space="0" w:color="auto"/>
      </w:divBdr>
    </w:div>
    <w:div w:id="1876624072">
      <w:bodyDiv w:val="1"/>
      <w:marLeft w:val="0"/>
      <w:marRight w:val="0"/>
      <w:marTop w:val="0"/>
      <w:marBottom w:val="0"/>
      <w:divBdr>
        <w:top w:val="none" w:sz="0" w:space="0" w:color="auto"/>
        <w:left w:val="none" w:sz="0" w:space="0" w:color="auto"/>
        <w:bottom w:val="none" w:sz="0" w:space="0" w:color="auto"/>
        <w:right w:val="none" w:sz="0" w:space="0" w:color="auto"/>
      </w:divBdr>
      <w:divsChild>
        <w:div w:id="855271686">
          <w:marLeft w:val="640"/>
          <w:marRight w:val="0"/>
          <w:marTop w:val="0"/>
          <w:marBottom w:val="0"/>
          <w:divBdr>
            <w:top w:val="none" w:sz="0" w:space="0" w:color="auto"/>
            <w:left w:val="none" w:sz="0" w:space="0" w:color="auto"/>
            <w:bottom w:val="none" w:sz="0" w:space="0" w:color="auto"/>
            <w:right w:val="none" w:sz="0" w:space="0" w:color="auto"/>
          </w:divBdr>
        </w:div>
        <w:div w:id="1097096959">
          <w:marLeft w:val="640"/>
          <w:marRight w:val="0"/>
          <w:marTop w:val="0"/>
          <w:marBottom w:val="0"/>
          <w:divBdr>
            <w:top w:val="none" w:sz="0" w:space="0" w:color="auto"/>
            <w:left w:val="none" w:sz="0" w:space="0" w:color="auto"/>
            <w:bottom w:val="none" w:sz="0" w:space="0" w:color="auto"/>
            <w:right w:val="none" w:sz="0" w:space="0" w:color="auto"/>
          </w:divBdr>
        </w:div>
        <w:div w:id="1991903841">
          <w:marLeft w:val="640"/>
          <w:marRight w:val="0"/>
          <w:marTop w:val="0"/>
          <w:marBottom w:val="0"/>
          <w:divBdr>
            <w:top w:val="none" w:sz="0" w:space="0" w:color="auto"/>
            <w:left w:val="none" w:sz="0" w:space="0" w:color="auto"/>
            <w:bottom w:val="none" w:sz="0" w:space="0" w:color="auto"/>
            <w:right w:val="none" w:sz="0" w:space="0" w:color="auto"/>
          </w:divBdr>
        </w:div>
        <w:div w:id="1078867879">
          <w:marLeft w:val="640"/>
          <w:marRight w:val="0"/>
          <w:marTop w:val="0"/>
          <w:marBottom w:val="0"/>
          <w:divBdr>
            <w:top w:val="none" w:sz="0" w:space="0" w:color="auto"/>
            <w:left w:val="none" w:sz="0" w:space="0" w:color="auto"/>
            <w:bottom w:val="none" w:sz="0" w:space="0" w:color="auto"/>
            <w:right w:val="none" w:sz="0" w:space="0" w:color="auto"/>
          </w:divBdr>
        </w:div>
        <w:div w:id="704527587">
          <w:marLeft w:val="640"/>
          <w:marRight w:val="0"/>
          <w:marTop w:val="0"/>
          <w:marBottom w:val="0"/>
          <w:divBdr>
            <w:top w:val="none" w:sz="0" w:space="0" w:color="auto"/>
            <w:left w:val="none" w:sz="0" w:space="0" w:color="auto"/>
            <w:bottom w:val="none" w:sz="0" w:space="0" w:color="auto"/>
            <w:right w:val="none" w:sz="0" w:space="0" w:color="auto"/>
          </w:divBdr>
        </w:div>
        <w:div w:id="1756052282">
          <w:marLeft w:val="640"/>
          <w:marRight w:val="0"/>
          <w:marTop w:val="0"/>
          <w:marBottom w:val="0"/>
          <w:divBdr>
            <w:top w:val="none" w:sz="0" w:space="0" w:color="auto"/>
            <w:left w:val="none" w:sz="0" w:space="0" w:color="auto"/>
            <w:bottom w:val="none" w:sz="0" w:space="0" w:color="auto"/>
            <w:right w:val="none" w:sz="0" w:space="0" w:color="auto"/>
          </w:divBdr>
        </w:div>
        <w:div w:id="1211645700">
          <w:marLeft w:val="640"/>
          <w:marRight w:val="0"/>
          <w:marTop w:val="0"/>
          <w:marBottom w:val="0"/>
          <w:divBdr>
            <w:top w:val="none" w:sz="0" w:space="0" w:color="auto"/>
            <w:left w:val="none" w:sz="0" w:space="0" w:color="auto"/>
            <w:bottom w:val="none" w:sz="0" w:space="0" w:color="auto"/>
            <w:right w:val="none" w:sz="0" w:space="0" w:color="auto"/>
          </w:divBdr>
        </w:div>
        <w:div w:id="418644862">
          <w:marLeft w:val="640"/>
          <w:marRight w:val="0"/>
          <w:marTop w:val="0"/>
          <w:marBottom w:val="0"/>
          <w:divBdr>
            <w:top w:val="none" w:sz="0" w:space="0" w:color="auto"/>
            <w:left w:val="none" w:sz="0" w:space="0" w:color="auto"/>
            <w:bottom w:val="none" w:sz="0" w:space="0" w:color="auto"/>
            <w:right w:val="none" w:sz="0" w:space="0" w:color="auto"/>
          </w:divBdr>
        </w:div>
        <w:div w:id="2053920729">
          <w:marLeft w:val="640"/>
          <w:marRight w:val="0"/>
          <w:marTop w:val="0"/>
          <w:marBottom w:val="0"/>
          <w:divBdr>
            <w:top w:val="none" w:sz="0" w:space="0" w:color="auto"/>
            <w:left w:val="none" w:sz="0" w:space="0" w:color="auto"/>
            <w:bottom w:val="none" w:sz="0" w:space="0" w:color="auto"/>
            <w:right w:val="none" w:sz="0" w:space="0" w:color="auto"/>
          </w:divBdr>
        </w:div>
        <w:div w:id="1200627316">
          <w:marLeft w:val="640"/>
          <w:marRight w:val="0"/>
          <w:marTop w:val="0"/>
          <w:marBottom w:val="0"/>
          <w:divBdr>
            <w:top w:val="none" w:sz="0" w:space="0" w:color="auto"/>
            <w:left w:val="none" w:sz="0" w:space="0" w:color="auto"/>
            <w:bottom w:val="none" w:sz="0" w:space="0" w:color="auto"/>
            <w:right w:val="none" w:sz="0" w:space="0" w:color="auto"/>
          </w:divBdr>
        </w:div>
        <w:div w:id="1283415404">
          <w:marLeft w:val="640"/>
          <w:marRight w:val="0"/>
          <w:marTop w:val="0"/>
          <w:marBottom w:val="0"/>
          <w:divBdr>
            <w:top w:val="none" w:sz="0" w:space="0" w:color="auto"/>
            <w:left w:val="none" w:sz="0" w:space="0" w:color="auto"/>
            <w:bottom w:val="none" w:sz="0" w:space="0" w:color="auto"/>
            <w:right w:val="none" w:sz="0" w:space="0" w:color="auto"/>
          </w:divBdr>
        </w:div>
        <w:div w:id="346295902">
          <w:marLeft w:val="640"/>
          <w:marRight w:val="0"/>
          <w:marTop w:val="0"/>
          <w:marBottom w:val="0"/>
          <w:divBdr>
            <w:top w:val="none" w:sz="0" w:space="0" w:color="auto"/>
            <w:left w:val="none" w:sz="0" w:space="0" w:color="auto"/>
            <w:bottom w:val="none" w:sz="0" w:space="0" w:color="auto"/>
            <w:right w:val="none" w:sz="0" w:space="0" w:color="auto"/>
          </w:divBdr>
        </w:div>
        <w:div w:id="1158837078">
          <w:marLeft w:val="640"/>
          <w:marRight w:val="0"/>
          <w:marTop w:val="0"/>
          <w:marBottom w:val="0"/>
          <w:divBdr>
            <w:top w:val="none" w:sz="0" w:space="0" w:color="auto"/>
            <w:left w:val="none" w:sz="0" w:space="0" w:color="auto"/>
            <w:bottom w:val="none" w:sz="0" w:space="0" w:color="auto"/>
            <w:right w:val="none" w:sz="0" w:space="0" w:color="auto"/>
          </w:divBdr>
        </w:div>
        <w:div w:id="1546605366">
          <w:marLeft w:val="640"/>
          <w:marRight w:val="0"/>
          <w:marTop w:val="0"/>
          <w:marBottom w:val="0"/>
          <w:divBdr>
            <w:top w:val="none" w:sz="0" w:space="0" w:color="auto"/>
            <w:left w:val="none" w:sz="0" w:space="0" w:color="auto"/>
            <w:bottom w:val="none" w:sz="0" w:space="0" w:color="auto"/>
            <w:right w:val="none" w:sz="0" w:space="0" w:color="auto"/>
          </w:divBdr>
        </w:div>
        <w:div w:id="1731072002">
          <w:marLeft w:val="640"/>
          <w:marRight w:val="0"/>
          <w:marTop w:val="0"/>
          <w:marBottom w:val="0"/>
          <w:divBdr>
            <w:top w:val="none" w:sz="0" w:space="0" w:color="auto"/>
            <w:left w:val="none" w:sz="0" w:space="0" w:color="auto"/>
            <w:bottom w:val="none" w:sz="0" w:space="0" w:color="auto"/>
            <w:right w:val="none" w:sz="0" w:space="0" w:color="auto"/>
          </w:divBdr>
        </w:div>
        <w:div w:id="835609671">
          <w:marLeft w:val="640"/>
          <w:marRight w:val="0"/>
          <w:marTop w:val="0"/>
          <w:marBottom w:val="0"/>
          <w:divBdr>
            <w:top w:val="none" w:sz="0" w:space="0" w:color="auto"/>
            <w:left w:val="none" w:sz="0" w:space="0" w:color="auto"/>
            <w:bottom w:val="none" w:sz="0" w:space="0" w:color="auto"/>
            <w:right w:val="none" w:sz="0" w:space="0" w:color="auto"/>
          </w:divBdr>
        </w:div>
        <w:div w:id="452794332">
          <w:marLeft w:val="640"/>
          <w:marRight w:val="0"/>
          <w:marTop w:val="0"/>
          <w:marBottom w:val="0"/>
          <w:divBdr>
            <w:top w:val="none" w:sz="0" w:space="0" w:color="auto"/>
            <w:left w:val="none" w:sz="0" w:space="0" w:color="auto"/>
            <w:bottom w:val="none" w:sz="0" w:space="0" w:color="auto"/>
            <w:right w:val="none" w:sz="0" w:space="0" w:color="auto"/>
          </w:divBdr>
        </w:div>
        <w:div w:id="1882008862">
          <w:marLeft w:val="640"/>
          <w:marRight w:val="0"/>
          <w:marTop w:val="0"/>
          <w:marBottom w:val="0"/>
          <w:divBdr>
            <w:top w:val="none" w:sz="0" w:space="0" w:color="auto"/>
            <w:left w:val="none" w:sz="0" w:space="0" w:color="auto"/>
            <w:bottom w:val="none" w:sz="0" w:space="0" w:color="auto"/>
            <w:right w:val="none" w:sz="0" w:space="0" w:color="auto"/>
          </w:divBdr>
        </w:div>
      </w:divsChild>
    </w:div>
    <w:div w:id="1879201764">
      <w:bodyDiv w:val="1"/>
      <w:marLeft w:val="0"/>
      <w:marRight w:val="0"/>
      <w:marTop w:val="0"/>
      <w:marBottom w:val="0"/>
      <w:divBdr>
        <w:top w:val="none" w:sz="0" w:space="0" w:color="auto"/>
        <w:left w:val="none" w:sz="0" w:space="0" w:color="auto"/>
        <w:bottom w:val="none" w:sz="0" w:space="0" w:color="auto"/>
        <w:right w:val="none" w:sz="0" w:space="0" w:color="auto"/>
      </w:divBdr>
      <w:divsChild>
        <w:div w:id="2051881294">
          <w:marLeft w:val="640"/>
          <w:marRight w:val="0"/>
          <w:marTop w:val="0"/>
          <w:marBottom w:val="0"/>
          <w:divBdr>
            <w:top w:val="none" w:sz="0" w:space="0" w:color="auto"/>
            <w:left w:val="none" w:sz="0" w:space="0" w:color="auto"/>
            <w:bottom w:val="none" w:sz="0" w:space="0" w:color="auto"/>
            <w:right w:val="none" w:sz="0" w:space="0" w:color="auto"/>
          </w:divBdr>
        </w:div>
        <w:div w:id="1832136790">
          <w:marLeft w:val="640"/>
          <w:marRight w:val="0"/>
          <w:marTop w:val="0"/>
          <w:marBottom w:val="0"/>
          <w:divBdr>
            <w:top w:val="none" w:sz="0" w:space="0" w:color="auto"/>
            <w:left w:val="none" w:sz="0" w:space="0" w:color="auto"/>
            <w:bottom w:val="none" w:sz="0" w:space="0" w:color="auto"/>
            <w:right w:val="none" w:sz="0" w:space="0" w:color="auto"/>
          </w:divBdr>
        </w:div>
        <w:div w:id="1691760776">
          <w:marLeft w:val="640"/>
          <w:marRight w:val="0"/>
          <w:marTop w:val="0"/>
          <w:marBottom w:val="0"/>
          <w:divBdr>
            <w:top w:val="none" w:sz="0" w:space="0" w:color="auto"/>
            <w:left w:val="none" w:sz="0" w:space="0" w:color="auto"/>
            <w:bottom w:val="none" w:sz="0" w:space="0" w:color="auto"/>
            <w:right w:val="none" w:sz="0" w:space="0" w:color="auto"/>
          </w:divBdr>
        </w:div>
        <w:div w:id="1571230924">
          <w:marLeft w:val="640"/>
          <w:marRight w:val="0"/>
          <w:marTop w:val="0"/>
          <w:marBottom w:val="0"/>
          <w:divBdr>
            <w:top w:val="none" w:sz="0" w:space="0" w:color="auto"/>
            <w:left w:val="none" w:sz="0" w:space="0" w:color="auto"/>
            <w:bottom w:val="none" w:sz="0" w:space="0" w:color="auto"/>
            <w:right w:val="none" w:sz="0" w:space="0" w:color="auto"/>
          </w:divBdr>
        </w:div>
        <w:div w:id="1883514419">
          <w:marLeft w:val="640"/>
          <w:marRight w:val="0"/>
          <w:marTop w:val="0"/>
          <w:marBottom w:val="0"/>
          <w:divBdr>
            <w:top w:val="none" w:sz="0" w:space="0" w:color="auto"/>
            <w:left w:val="none" w:sz="0" w:space="0" w:color="auto"/>
            <w:bottom w:val="none" w:sz="0" w:space="0" w:color="auto"/>
            <w:right w:val="none" w:sz="0" w:space="0" w:color="auto"/>
          </w:divBdr>
        </w:div>
        <w:div w:id="199558180">
          <w:marLeft w:val="640"/>
          <w:marRight w:val="0"/>
          <w:marTop w:val="0"/>
          <w:marBottom w:val="0"/>
          <w:divBdr>
            <w:top w:val="none" w:sz="0" w:space="0" w:color="auto"/>
            <w:left w:val="none" w:sz="0" w:space="0" w:color="auto"/>
            <w:bottom w:val="none" w:sz="0" w:space="0" w:color="auto"/>
            <w:right w:val="none" w:sz="0" w:space="0" w:color="auto"/>
          </w:divBdr>
        </w:div>
        <w:div w:id="1881745024">
          <w:marLeft w:val="640"/>
          <w:marRight w:val="0"/>
          <w:marTop w:val="0"/>
          <w:marBottom w:val="0"/>
          <w:divBdr>
            <w:top w:val="none" w:sz="0" w:space="0" w:color="auto"/>
            <w:left w:val="none" w:sz="0" w:space="0" w:color="auto"/>
            <w:bottom w:val="none" w:sz="0" w:space="0" w:color="auto"/>
            <w:right w:val="none" w:sz="0" w:space="0" w:color="auto"/>
          </w:divBdr>
        </w:div>
        <w:div w:id="407767857">
          <w:marLeft w:val="640"/>
          <w:marRight w:val="0"/>
          <w:marTop w:val="0"/>
          <w:marBottom w:val="0"/>
          <w:divBdr>
            <w:top w:val="none" w:sz="0" w:space="0" w:color="auto"/>
            <w:left w:val="none" w:sz="0" w:space="0" w:color="auto"/>
            <w:bottom w:val="none" w:sz="0" w:space="0" w:color="auto"/>
            <w:right w:val="none" w:sz="0" w:space="0" w:color="auto"/>
          </w:divBdr>
        </w:div>
        <w:div w:id="1359623366">
          <w:marLeft w:val="640"/>
          <w:marRight w:val="0"/>
          <w:marTop w:val="0"/>
          <w:marBottom w:val="0"/>
          <w:divBdr>
            <w:top w:val="none" w:sz="0" w:space="0" w:color="auto"/>
            <w:left w:val="none" w:sz="0" w:space="0" w:color="auto"/>
            <w:bottom w:val="none" w:sz="0" w:space="0" w:color="auto"/>
            <w:right w:val="none" w:sz="0" w:space="0" w:color="auto"/>
          </w:divBdr>
        </w:div>
        <w:div w:id="524750666">
          <w:marLeft w:val="640"/>
          <w:marRight w:val="0"/>
          <w:marTop w:val="0"/>
          <w:marBottom w:val="0"/>
          <w:divBdr>
            <w:top w:val="none" w:sz="0" w:space="0" w:color="auto"/>
            <w:left w:val="none" w:sz="0" w:space="0" w:color="auto"/>
            <w:bottom w:val="none" w:sz="0" w:space="0" w:color="auto"/>
            <w:right w:val="none" w:sz="0" w:space="0" w:color="auto"/>
          </w:divBdr>
        </w:div>
        <w:div w:id="355736780">
          <w:marLeft w:val="640"/>
          <w:marRight w:val="0"/>
          <w:marTop w:val="0"/>
          <w:marBottom w:val="0"/>
          <w:divBdr>
            <w:top w:val="none" w:sz="0" w:space="0" w:color="auto"/>
            <w:left w:val="none" w:sz="0" w:space="0" w:color="auto"/>
            <w:bottom w:val="none" w:sz="0" w:space="0" w:color="auto"/>
            <w:right w:val="none" w:sz="0" w:space="0" w:color="auto"/>
          </w:divBdr>
        </w:div>
        <w:div w:id="1150026331">
          <w:marLeft w:val="640"/>
          <w:marRight w:val="0"/>
          <w:marTop w:val="0"/>
          <w:marBottom w:val="0"/>
          <w:divBdr>
            <w:top w:val="none" w:sz="0" w:space="0" w:color="auto"/>
            <w:left w:val="none" w:sz="0" w:space="0" w:color="auto"/>
            <w:bottom w:val="none" w:sz="0" w:space="0" w:color="auto"/>
            <w:right w:val="none" w:sz="0" w:space="0" w:color="auto"/>
          </w:divBdr>
        </w:div>
        <w:div w:id="1468471857">
          <w:marLeft w:val="640"/>
          <w:marRight w:val="0"/>
          <w:marTop w:val="0"/>
          <w:marBottom w:val="0"/>
          <w:divBdr>
            <w:top w:val="none" w:sz="0" w:space="0" w:color="auto"/>
            <w:left w:val="none" w:sz="0" w:space="0" w:color="auto"/>
            <w:bottom w:val="none" w:sz="0" w:space="0" w:color="auto"/>
            <w:right w:val="none" w:sz="0" w:space="0" w:color="auto"/>
          </w:divBdr>
        </w:div>
        <w:div w:id="1718233768">
          <w:marLeft w:val="640"/>
          <w:marRight w:val="0"/>
          <w:marTop w:val="0"/>
          <w:marBottom w:val="0"/>
          <w:divBdr>
            <w:top w:val="none" w:sz="0" w:space="0" w:color="auto"/>
            <w:left w:val="none" w:sz="0" w:space="0" w:color="auto"/>
            <w:bottom w:val="none" w:sz="0" w:space="0" w:color="auto"/>
            <w:right w:val="none" w:sz="0" w:space="0" w:color="auto"/>
          </w:divBdr>
        </w:div>
        <w:div w:id="130945289">
          <w:marLeft w:val="640"/>
          <w:marRight w:val="0"/>
          <w:marTop w:val="0"/>
          <w:marBottom w:val="0"/>
          <w:divBdr>
            <w:top w:val="none" w:sz="0" w:space="0" w:color="auto"/>
            <w:left w:val="none" w:sz="0" w:space="0" w:color="auto"/>
            <w:bottom w:val="none" w:sz="0" w:space="0" w:color="auto"/>
            <w:right w:val="none" w:sz="0" w:space="0" w:color="auto"/>
          </w:divBdr>
        </w:div>
        <w:div w:id="42020817">
          <w:marLeft w:val="640"/>
          <w:marRight w:val="0"/>
          <w:marTop w:val="0"/>
          <w:marBottom w:val="0"/>
          <w:divBdr>
            <w:top w:val="none" w:sz="0" w:space="0" w:color="auto"/>
            <w:left w:val="none" w:sz="0" w:space="0" w:color="auto"/>
            <w:bottom w:val="none" w:sz="0" w:space="0" w:color="auto"/>
            <w:right w:val="none" w:sz="0" w:space="0" w:color="auto"/>
          </w:divBdr>
        </w:div>
        <w:div w:id="224416995">
          <w:marLeft w:val="640"/>
          <w:marRight w:val="0"/>
          <w:marTop w:val="0"/>
          <w:marBottom w:val="0"/>
          <w:divBdr>
            <w:top w:val="none" w:sz="0" w:space="0" w:color="auto"/>
            <w:left w:val="none" w:sz="0" w:space="0" w:color="auto"/>
            <w:bottom w:val="none" w:sz="0" w:space="0" w:color="auto"/>
            <w:right w:val="none" w:sz="0" w:space="0" w:color="auto"/>
          </w:divBdr>
        </w:div>
        <w:div w:id="959922911">
          <w:marLeft w:val="640"/>
          <w:marRight w:val="0"/>
          <w:marTop w:val="0"/>
          <w:marBottom w:val="0"/>
          <w:divBdr>
            <w:top w:val="none" w:sz="0" w:space="0" w:color="auto"/>
            <w:left w:val="none" w:sz="0" w:space="0" w:color="auto"/>
            <w:bottom w:val="none" w:sz="0" w:space="0" w:color="auto"/>
            <w:right w:val="none" w:sz="0" w:space="0" w:color="auto"/>
          </w:divBdr>
        </w:div>
      </w:divsChild>
    </w:div>
    <w:div w:id="1885168432">
      <w:bodyDiv w:val="1"/>
      <w:marLeft w:val="0"/>
      <w:marRight w:val="0"/>
      <w:marTop w:val="0"/>
      <w:marBottom w:val="0"/>
      <w:divBdr>
        <w:top w:val="none" w:sz="0" w:space="0" w:color="auto"/>
        <w:left w:val="none" w:sz="0" w:space="0" w:color="auto"/>
        <w:bottom w:val="none" w:sz="0" w:space="0" w:color="auto"/>
        <w:right w:val="none" w:sz="0" w:space="0" w:color="auto"/>
      </w:divBdr>
    </w:div>
    <w:div w:id="1940291344">
      <w:bodyDiv w:val="1"/>
      <w:marLeft w:val="0"/>
      <w:marRight w:val="0"/>
      <w:marTop w:val="0"/>
      <w:marBottom w:val="0"/>
      <w:divBdr>
        <w:top w:val="none" w:sz="0" w:space="0" w:color="auto"/>
        <w:left w:val="none" w:sz="0" w:space="0" w:color="auto"/>
        <w:bottom w:val="none" w:sz="0" w:space="0" w:color="auto"/>
        <w:right w:val="none" w:sz="0" w:space="0" w:color="auto"/>
      </w:divBdr>
      <w:divsChild>
        <w:div w:id="323246103">
          <w:marLeft w:val="640"/>
          <w:marRight w:val="0"/>
          <w:marTop w:val="0"/>
          <w:marBottom w:val="0"/>
          <w:divBdr>
            <w:top w:val="none" w:sz="0" w:space="0" w:color="auto"/>
            <w:left w:val="none" w:sz="0" w:space="0" w:color="auto"/>
            <w:bottom w:val="none" w:sz="0" w:space="0" w:color="auto"/>
            <w:right w:val="none" w:sz="0" w:space="0" w:color="auto"/>
          </w:divBdr>
        </w:div>
        <w:div w:id="467743143">
          <w:marLeft w:val="640"/>
          <w:marRight w:val="0"/>
          <w:marTop w:val="0"/>
          <w:marBottom w:val="0"/>
          <w:divBdr>
            <w:top w:val="none" w:sz="0" w:space="0" w:color="auto"/>
            <w:left w:val="none" w:sz="0" w:space="0" w:color="auto"/>
            <w:bottom w:val="none" w:sz="0" w:space="0" w:color="auto"/>
            <w:right w:val="none" w:sz="0" w:space="0" w:color="auto"/>
          </w:divBdr>
        </w:div>
        <w:div w:id="2017150379">
          <w:marLeft w:val="640"/>
          <w:marRight w:val="0"/>
          <w:marTop w:val="0"/>
          <w:marBottom w:val="0"/>
          <w:divBdr>
            <w:top w:val="none" w:sz="0" w:space="0" w:color="auto"/>
            <w:left w:val="none" w:sz="0" w:space="0" w:color="auto"/>
            <w:bottom w:val="none" w:sz="0" w:space="0" w:color="auto"/>
            <w:right w:val="none" w:sz="0" w:space="0" w:color="auto"/>
          </w:divBdr>
        </w:div>
        <w:div w:id="1214610653">
          <w:marLeft w:val="640"/>
          <w:marRight w:val="0"/>
          <w:marTop w:val="0"/>
          <w:marBottom w:val="0"/>
          <w:divBdr>
            <w:top w:val="none" w:sz="0" w:space="0" w:color="auto"/>
            <w:left w:val="none" w:sz="0" w:space="0" w:color="auto"/>
            <w:bottom w:val="none" w:sz="0" w:space="0" w:color="auto"/>
            <w:right w:val="none" w:sz="0" w:space="0" w:color="auto"/>
          </w:divBdr>
        </w:div>
        <w:div w:id="1234050212">
          <w:marLeft w:val="640"/>
          <w:marRight w:val="0"/>
          <w:marTop w:val="0"/>
          <w:marBottom w:val="0"/>
          <w:divBdr>
            <w:top w:val="none" w:sz="0" w:space="0" w:color="auto"/>
            <w:left w:val="none" w:sz="0" w:space="0" w:color="auto"/>
            <w:bottom w:val="none" w:sz="0" w:space="0" w:color="auto"/>
            <w:right w:val="none" w:sz="0" w:space="0" w:color="auto"/>
          </w:divBdr>
        </w:div>
        <w:div w:id="1136608685">
          <w:marLeft w:val="640"/>
          <w:marRight w:val="0"/>
          <w:marTop w:val="0"/>
          <w:marBottom w:val="0"/>
          <w:divBdr>
            <w:top w:val="none" w:sz="0" w:space="0" w:color="auto"/>
            <w:left w:val="none" w:sz="0" w:space="0" w:color="auto"/>
            <w:bottom w:val="none" w:sz="0" w:space="0" w:color="auto"/>
            <w:right w:val="none" w:sz="0" w:space="0" w:color="auto"/>
          </w:divBdr>
        </w:div>
        <w:div w:id="751195525">
          <w:marLeft w:val="640"/>
          <w:marRight w:val="0"/>
          <w:marTop w:val="0"/>
          <w:marBottom w:val="0"/>
          <w:divBdr>
            <w:top w:val="none" w:sz="0" w:space="0" w:color="auto"/>
            <w:left w:val="none" w:sz="0" w:space="0" w:color="auto"/>
            <w:bottom w:val="none" w:sz="0" w:space="0" w:color="auto"/>
            <w:right w:val="none" w:sz="0" w:space="0" w:color="auto"/>
          </w:divBdr>
        </w:div>
        <w:div w:id="1809975036">
          <w:marLeft w:val="640"/>
          <w:marRight w:val="0"/>
          <w:marTop w:val="0"/>
          <w:marBottom w:val="0"/>
          <w:divBdr>
            <w:top w:val="none" w:sz="0" w:space="0" w:color="auto"/>
            <w:left w:val="none" w:sz="0" w:space="0" w:color="auto"/>
            <w:bottom w:val="none" w:sz="0" w:space="0" w:color="auto"/>
            <w:right w:val="none" w:sz="0" w:space="0" w:color="auto"/>
          </w:divBdr>
        </w:div>
        <w:div w:id="14886530">
          <w:marLeft w:val="640"/>
          <w:marRight w:val="0"/>
          <w:marTop w:val="0"/>
          <w:marBottom w:val="0"/>
          <w:divBdr>
            <w:top w:val="none" w:sz="0" w:space="0" w:color="auto"/>
            <w:left w:val="none" w:sz="0" w:space="0" w:color="auto"/>
            <w:bottom w:val="none" w:sz="0" w:space="0" w:color="auto"/>
            <w:right w:val="none" w:sz="0" w:space="0" w:color="auto"/>
          </w:divBdr>
        </w:div>
        <w:div w:id="1252590737">
          <w:marLeft w:val="640"/>
          <w:marRight w:val="0"/>
          <w:marTop w:val="0"/>
          <w:marBottom w:val="0"/>
          <w:divBdr>
            <w:top w:val="none" w:sz="0" w:space="0" w:color="auto"/>
            <w:left w:val="none" w:sz="0" w:space="0" w:color="auto"/>
            <w:bottom w:val="none" w:sz="0" w:space="0" w:color="auto"/>
            <w:right w:val="none" w:sz="0" w:space="0" w:color="auto"/>
          </w:divBdr>
        </w:div>
        <w:div w:id="1005287847">
          <w:marLeft w:val="640"/>
          <w:marRight w:val="0"/>
          <w:marTop w:val="0"/>
          <w:marBottom w:val="0"/>
          <w:divBdr>
            <w:top w:val="none" w:sz="0" w:space="0" w:color="auto"/>
            <w:left w:val="none" w:sz="0" w:space="0" w:color="auto"/>
            <w:bottom w:val="none" w:sz="0" w:space="0" w:color="auto"/>
            <w:right w:val="none" w:sz="0" w:space="0" w:color="auto"/>
          </w:divBdr>
        </w:div>
        <w:div w:id="446431319">
          <w:marLeft w:val="640"/>
          <w:marRight w:val="0"/>
          <w:marTop w:val="0"/>
          <w:marBottom w:val="0"/>
          <w:divBdr>
            <w:top w:val="none" w:sz="0" w:space="0" w:color="auto"/>
            <w:left w:val="none" w:sz="0" w:space="0" w:color="auto"/>
            <w:bottom w:val="none" w:sz="0" w:space="0" w:color="auto"/>
            <w:right w:val="none" w:sz="0" w:space="0" w:color="auto"/>
          </w:divBdr>
        </w:div>
        <w:div w:id="9380269">
          <w:marLeft w:val="640"/>
          <w:marRight w:val="0"/>
          <w:marTop w:val="0"/>
          <w:marBottom w:val="0"/>
          <w:divBdr>
            <w:top w:val="none" w:sz="0" w:space="0" w:color="auto"/>
            <w:left w:val="none" w:sz="0" w:space="0" w:color="auto"/>
            <w:bottom w:val="none" w:sz="0" w:space="0" w:color="auto"/>
            <w:right w:val="none" w:sz="0" w:space="0" w:color="auto"/>
          </w:divBdr>
        </w:div>
      </w:divsChild>
    </w:div>
    <w:div w:id="1946230398">
      <w:bodyDiv w:val="1"/>
      <w:marLeft w:val="0"/>
      <w:marRight w:val="0"/>
      <w:marTop w:val="0"/>
      <w:marBottom w:val="0"/>
      <w:divBdr>
        <w:top w:val="none" w:sz="0" w:space="0" w:color="auto"/>
        <w:left w:val="none" w:sz="0" w:space="0" w:color="auto"/>
        <w:bottom w:val="none" w:sz="0" w:space="0" w:color="auto"/>
        <w:right w:val="none" w:sz="0" w:space="0" w:color="auto"/>
      </w:divBdr>
      <w:divsChild>
        <w:div w:id="571082703">
          <w:marLeft w:val="640"/>
          <w:marRight w:val="0"/>
          <w:marTop w:val="0"/>
          <w:marBottom w:val="0"/>
          <w:divBdr>
            <w:top w:val="none" w:sz="0" w:space="0" w:color="auto"/>
            <w:left w:val="none" w:sz="0" w:space="0" w:color="auto"/>
            <w:bottom w:val="none" w:sz="0" w:space="0" w:color="auto"/>
            <w:right w:val="none" w:sz="0" w:space="0" w:color="auto"/>
          </w:divBdr>
        </w:div>
        <w:div w:id="442309260">
          <w:marLeft w:val="640"/>
          <w:marRight w:val="0"/>
          <w:marTop w:val="0"/>
          <w:marBottom w:val="0"/>
          <w:divBdr>
            <w:top w:val="none" w:sz="0" w:space="0" w:color="auto"/>
            <w:left w:val="none" w:sz="0" w:space="0" w:color="auto"/>
            <w:bottom w:val="none" w:sz="0" w:space="0" w:color="auto"/>
            <w:right w:val="none" w:sz="0" w:space="0" w:color="auto"/>
          </w:divBdr>
        </w:div>
        <w:div w:id="2121759005">
          <w:marLeft w:val="640"/>
          <w:marRight w:val="0"/>
          <w:marTop w:val="0"/>
          <w:marBottom w:val="0"/>
          <w:divBdr>
            <w:top w:val="none" w:sz="0" w:space="0" w:color="auto"/>
            <w:left w:val="none" w:sz="0" w:space="0" w:color="auto"/>
            <w:bottom w:val="none" w:sz="0" w:space="0" w:color="auto"/>
            <w:right w:val="none" w:sz="0" w:space="0" w:color="auto"/>
          </w:divBdr>
        </w:div>
        <w:div w:id="130174187">
          <w:marLeft w:val="640"/>
          <w:marRight w:val="0"/>
          <w:marTop w:val="0"/>
          <w:marBottom w:val="0"/>
          <w:divBdr>
            <w:top w:val="none" w:sz="0" w:space="0" w:color="auto"/>
            <w:left w:val="none" w:sz="0" w:space="0" w:color="auto"/>
            <w:bottom w:val="none" w:sz="0" w:space="0" w:color="auto"/>
            <w:right w:val="none" w:sz="0" w:space="0" w:color="auto"/>
          </w:divBdr>
        </w:div>
        <w:div w:id="1693650141">
          <w:marLeft w:val="640"/>
          <w:marRight w:val="0"/>
          <w:marTop w:val="0"/>
          <w:marBottom w:val="0"/>
          <w:divBdr>
            <w:top w:val="none" w:sz="0" w:space="0" w:color="auto"/>
            <w:left w:val="none" w:sz="0" w:space="0" w:color="auto"/>
            <w:bottom w:val="none" w:sz="0" w:space="0" w:color="auto"/>
            <w:right w:val="none" w:sz="0" w:space="0" w:color="auto"/>
          </w:divBdr>
        </w:div>
        <w:div w:id="9140438">
          <w:marLeft w:val="640"/>
          <w:marRight w:val="0"/>
          <w:marTop w:val="0"/>
          <w:marBottom w:val="0"/>
          <w:divBdr>
            <w:top w:val="none" w:sz="0" w:space="0" w:color="auto"/>
            <w:left w:val="none" w:sz="0" w:space="0" w:color="auto"/>
            <w:bottom w:val="none" w:sz="0" w:space="0" w:color="auto"/>
            <w:right w:val="none" w:sz="0" w:space="0" w:color="auto"/>
          </w:divBdr>
        </w:div>
        <w:div w:id="1181814773">
          <w:marLeft w:val="640"/>
          <w:marRight w:val="0"/>
          <w:marTop w:val="0"/>
          <w:marBottom w:val="0"/>
          <w:divBdr>
            <w:top w:val="none" w:sz="0" w:space="0" w:color="auto"/>
            <w:left w:val="none" w:sz="0" w:space="0" w:color="auto"/>
            <w:bottom w:val="none" w:sz="0" w:space="0" w:color="auto"/>
            <w:right w:val="none" w:sz="0" w:space="0" w:color="auto"/>
          </w:divBdr>
        </w:div>
        <w:div w:id="733551980">
          <w:marLeft w:val="640"/>
          <w:marRight w:val="0"/>
          <w:marTop w:val="0"/>
          <w:marBottom w:val="0"/>
          <w:divBdr>
            <w:top w:val="none" w:sz="0" w:space="0" w:color="auto"/>
            <w:left w:val="none" w:sz="0" w:space="0" w:color="auto"/>
            <w:bottom w:val="none" w:sz="0" w:space="0" w:color="auto"/>
            <w:right w:val="none" w:sz="0" w:space="0" w:color="auto"/>
          </w:divBdr>
        </w:div>
        <w:div w:id="1024328276">
          <w:marLeft w:val="640"/>
          <w:marRight w:val="0"/>
          <w:marTop w:val="0"/>
          <w:marBottom w:val="0"/>
          <w:divBdr>
            <w:top w:val="none" w:sz="0" w:space="0" w:color="auto"/>
            <w:left w:val="none" w:sz="0" w:space="0" w:color="auto"/>
            <w:bottom w:val="none" w:sz="0" w:space="0" w:color="auto"/>
            <w:right w:val="none" w:sz="0" w:space="0" w:color="auto"/>
          </w:divBdr>
        </w:div>
        <w:div w:id="1775007788">
          <w:marLeft w:val="640"/>
          <w:marRight w:val="0"/>
          <w:marTop w:val="0"/>
          <w:marBottom w:val="0"/>
          <w:divBdr>
            <w:top w:val="none" w:sz="0" w:space="0" w:color="auto"/>
            <w:left w:val="none" w:sz="0" w:space="0" w:color="auto"/>
            <w:bottom w:val="none" w:sz="0" w:space="0" w:color="auto"/>
            <w:right w:val="none" w:sz="0" w:space="0" w:color="auto"/>
          </w:divBdr>
        </w:div>
        <w:div w:id="1840273017">
          <w:marLeft w:val="640"/>
          <w:marRight w:val="0"/>
          <w:marTop w:val="0"/>
          <w:marBottom w:val="0"/>
          <w:divBdr>
            <w:top w:val="none" w:sz="0" w:space="0" w:color="auto"/>
            <w:left w:val="none" w:sz="0" w:space="0" w:color="auto"/>
            <w:bottom w:val="none" w:sz="0" w:space="0" w:color="auto"/>
            <w:right w:val="none" w:sz="0" w:space="0" w:color="auto"/>
          </w:divBdr>
        </w:div>
      </w:divsChild>
    </w:div>
    <w:div w:id="1987591543">
      <w:bodyDiv w:val="1"/>
      <w:marLeft w:val="0"/>
      <w:marRight w:val="0"/>
      <w:marTop w:val="0"/>
      <w:marBottom w:val="0"/>
      <w:divBdr>
        <w:top w:val="none" w:sz="0" w:space="0" w:color="auto"/>
        <w:left w:val="none" w:sz="0" w:space="0" w:color="auto"/>
        <w:bottom w:val="none" w:sz="0" w:space="0" w:color="auto"/>
        <w:right w:val="none" w:sz="0" w:space="0" w:color="auto"/>
      </w:divBdr>
    </w:div>
    <w:div w:id="1992170680">
      <w:bodyDiv w:val="1"/>
      <w:marLeft w:val="0"/>
      <w:marRight w:val="0"/>
      <w:marTop w:val="0"/>
      <w:marBottom w:val="0"/>
      <w:divBdr>
        <w:top w:val="none" w:sz="0" w:space="0" w:color="auto"/>
        <w:left w:val="none" w:sz="0" w:space="0" w:color="auto"/>
        <w:bottom w:val="none" w:sz="0" w:space="0" w:color="auto"/>
        <w:right w:val="none" w:sz="0" w:space="0" w:color="auto"/>
      </w:divBdr>
      <w:divsChild>
        <w:div w:id="1310130586">
          <w:marLeft w:val="640"/>
          <w:marRight w:val="0"/>
          <w:marTop w:val="0"/>
          <w:marBottom w:val="0"/>
          <w:divBdr>
            <w:top w:val="none" w:sz="0" w:space="0" w:color="auto"/>
            <w:left w:val="none" w:sz="0" w:space="0" w:color="auto"/>
            <w:bottom w:val="none" w:sz="0" w:space="0" w:color="auto"/>
            <w:right w:val="none" w:sz="0" w:space="0" w:color="auto"/>
          </w:divBdr>
        </w:div>
        <w:div w:id="1835685533">
          <w:marLeft w:val="640"/>
          <w:marRight w:val="0"/>
          <w:marTop w:val="0"/>
          <w:marBottom w:val="0"/>
          <w:divBdr>
            <w:top w:val="none" w:sz="0" w:space="0" w:color="auto"/>
            <w:left w:val="none" w:sz="0" w:space="0" w:color="auto"/>
            <w:bottom w:val="none" w:sz="0" w:space="0" w:color="auto"/>
            <w:right w:val="none" w:sz="0" w:space="0" w:color="auto"/>
          </w:divBdr>
        </w:div>
        <w:div w:id="1803963881">
          <w:marLeft w:val="640"/>
          <w:marRight w:val="0"/>
          <w:marTop w:val="0"/>
          <w:marBottom w:val="0"/>
          <w:divBdr>
            <w:top w:val="none" w:sz="0" w:space="0" w:color="auto"/>
            <w:left w:val="none" w:sz="0" w:space="0" w:color="auto"/>
            <w:bottom w:val="none" w:sz="0" w:space="0" w:color="auto"/>
            <w:right w:val="none" w:sz="0" w:space="0" w:color="auto"/>
          </w:divBdr>
        </w:div>
        <w:div w:id="175078058">
          <w:marLeft w:val="640"/>
          <w:marRight w:val="0"/>
          <w:marTop w:val="0"/>
          <w:marBottom w:val="0"/>
          <w:divBdr>
            <w:top w:val="none" w:sz="0" w:space="0" w:color="auto"/>
            <w:left w:val="none" w:sz="0" w:space="0" w:color="auto"/>
            <w:bottom w:val="none" w:sz="0" w:space="0" w:color="auto"/>
            <w:right w:val="none" w:sz="0" w:space="0" w:color="auto"/>
          </w:divBdr>
        </w:div>
        <w:div w:id="72355898">
          <w:marLeft w:val="640"/>
          <w:marRight w:val="0"/>
          <w:marTop w:val="0"/>
          <w:marBottom w:val="0"/>
          <w:divBdr>
            <w:top w:val="none" w:sz="0" w:space="0" w:color="auto"/>
            <w:left w:val="none" w:sz="0" w:space="0" w:color="auto"/>
            <w:bottom w:val="none" w:sz="0" w:space="0" w:color="auto"/>
            <w:right w:val="none" w:sz="0" w:space="0" w:color="auto"/>
          </w:divBdr>
        </w:div>
        <w:div w:id="301545721">
          <w:marLeft w:val="640"/>
          <w:marRight w:val="0"/>
          <w:marTop w:val="0"/>
          <w:marBottom w:val="0"/>
          <w:divBdr>
            <w:top w:val="none" w:sz="0" w:space="0" w:color="auto"/>
            <w:left w:val="none" w:sz="0" w:space="0" w:color="auto"/>
            <w:bottom w:val="none" w:sz="0" w:space="0" w:color="auto"/>
            <w:right w:val="none" w:sz="0" w:space="0" w:color="auto"/>
          </w:divBdr>
        </w:div>
        <w:div w:id="1237544783">
          <w:marLeft w:val="640"/>
          <w:marRight w:val="0"/>
          <w:marTop w:val="0"/>
          <w:marBottom w:val="0"/>
          <w:divBdr>
            <w:top w:val="none" w:sz="0" w:space="0" w:color="auto"/>
            <w:left w:val="none" w:sz="0" w:space="0" w:color="auto"/>
            <w:bottom w:val="none" w:sz="0" w:space="0" w:color="auto"/>
            <w:right w:val="none" w:sz="0" w:space="0" w:color="auto"/>
          </w:divBdr>
        </w:div>
        <w:div w:id="1095978933">
          <w:marLeft w:val="640"/>
          <w:marRight w:val="0"/>
          <w:marTop w:val="0"/>
          <w:marBottom w:val="0"/>
          <w:divBdr>
            <w:top w:val="none" w:sz="0" w:space="0" w:color="auto"/>
            <w:left w:val="none" w:sz="0" w:space="0" w:color="auto"/>
            <w:bottom w:val="none" w:sz="0" w:space="0" w:color="auto"/>
            <w:right w:val="none" w:sz="0" w:space="0" w:color="auto"/>
          </w:divBdr>
        </w:div>
        <w:div w:id="1783260428">
          <w:marLeft w:val="640"/>
          <w:marRight w:val="0"/>
          <w:marTop w:val="0"/>
          <w:marBottom w:val="0"/>
          <w:divBdr>
            <w:top w:val="none" w:sz="0" w:space="0" w:color="auto"/>
            <w:left w:val="none" w:sz="0" w:space="0" w:color="auto"/>
            <w:bottom w:val="none" w:sz="0" w:space="0" w:color="auto"/>
            <w:right w:val="none" w:sz="0" w:space="0" w:color="auto"/>
          </w:divBdr>
        </w:div>
        <w:div w:id="360597067">
          <w:marLeft w:val="640"/>
          <w:marRight w:val="0"/>
          <w:marTop w:val="0"/>
          <w:marBottom w:val="0"/>
          <w:divBdr>
            <w:top w:val="none" w:sz="0" w:space="0" w:color="auto"/>
            <w:left w:val="none" w:sz="0" w:space="0" w:color="auto"/>
            <w:bottom w:val="none" w:sz="0" w:space="0" w:color="auto"/>
            <w:right w:val="none" w:sz="0" w:space="0" w:color="auto"/>
          </w:divBdr>
        </w:div>
        <w:div w:id="1170102259">
          <w:marLeft w:val="640"/>
          <w:marRight w:val="0"/>
          <w:marTop w:val="0"/>
          <w:marBottom w:val="0"/>
          <w:divBdr>
            <w:top w:val="none" w:sz="0" w:space="0" w:color="auto"/>
            <w:left w:val="none" w:sz="0" w:space="0" w:color="auto"/>
            <w:bottom w:val="none" w:sz="0" w:space="0" w:color="auto"/>
            <w:right w:val="none" w:sz="0" w:space="0" w:color="auto"/>
          </w:divBdr>
        </w:div>
        <w:div w:id="568272577">
          <w:marLeft w:val="640"/>
          <w:marRight w:val="0"/>
          <w:marTop w:val="0"/>
          <w:marBottom w:val="0"/>
          <w:divBdr>
            <w:top w:val="none" w:sz="0" w:space="0" w:color="auto"/>
            <w:left w:val="none" w:sz="0" w:space="0" w:color="auto"/>
            <w:bottom w:val="none" w:sz="0" w:space="0" w:color="auto"/>
            <w:right w:val="none" w:sz="0" w:space="0" w:color="auto"/>
          </w:divBdr>
        </w:div>
        <w:div w:id="1180318186">
          <w:marLeft w:val="640"/>
          <w:marRight w:val="0"/>
          <w:marTop w:val="0"/>
          <w:marBottom w:val="0"/>
          <w:divBdr>
            <w:top w:val="none" w:sz="0" w:space="0" w:color="auto"/>
            <w:left w:val="none" w:sz="0" w:space="0" w:color="auto"/>
            <w:bottom w:val="none" w:sz="0" w:space="0" w:color="auto"/>
            <w:right w:val="none" w:sz="0" w:space="0" w:color="auto"/>
          </w:divBdr>
        </w:div>
        <w:div w:id="1863205682">
          <w:marLeft w:val="640"/>
          <w:marRight w:val="0"/>
          <w:marTop w:val="0"/>
          <w:marBottom w:val="0"/>
          <w:divBdr>
            <w:top w:val="none" w:sz="0" w:space="0" w:color="auto"/>
            <w:left w:val="none" w:sz="0" w:space="0" w:color="auto"/>
            <w:bottom w:val="none" w:sz="0" w:space="0" w:color="auto"/>
            <w:right w:val="none" w:sz="0" w:space="0" w:color="auto"/>
          </w:divBdr>
        </w:div>
        <w:div w:id="1589537003">
          <w:marLeft w:val="640"/>
          <w:marRight w:val="0"/>
          <w:marTop w:val="0"/>
          <w:marBottom w:val="0"/>
          <w:divBdr>
            <w:top w:val="none" w:sz="0" w:space="0" w:color="auto"/>
            <w:left w:val="none" w:sz="0" w:space="0" w:color="auto"/>
            <w:bottom w:val="none" w:sz="0" w:space="0" w:color="auto"/>
            <w:right w:val="none" w:sz="0" w:space="0" w:color="auto"/>
          </w:divBdr>
        </w:div>
        <w:div w:id="689336367">
          <w:marLeft w:val="640"/>
          <w:marRight w:val="0"/>
          <w:marTop w:val="0"/>
          <w:marBottom w:val="0"/>
          <w:divBdr>
            <w:top w:val="none" w:sz="0" w:space="0" w:color="auto"/>
            <w:left w:val="none" w:sz="0" w:space="0" w:color="auto"/>
            <w:bottom w:val="none" w:sz="0" w:space="0" w:color="auto"/>
            <w:right w:val="none" w:sz="0" w:space="0" w:color="auto"/>
          </w:divBdr>
        </w:div>
      </w:divsChild>
    </w:div>
    <w:div w:id="2010669870">
      <w:bodyDiv w:val="1"/>
      <w:marLeft w:val="0"/>
      <w:marRight w:val="0"/>
      <w:marTop w:val="0"/>
      <w:marBottom w:val="0"/>
      <w:divBdr>
        <w:top w:val="none" w:sz="0" w:space="0" w:color="auto"/>
        <w:left w:val="none" w:sz="0" w:space="0" w:color="auto"/>
        <w:bottom w:val="none" w:sz="0" w:space="0" w:color="auto"/>
        <w:right w:val="none" w:sz="0" w:space="0" w:color="auto"/>
      </w:divBdr>
    </w:div>
    <w:div w:id="2035181630">
      <w:bodyDiv w:val="1"/>
      <w:marLeft w:val="0"/>
      <w:marRight w:val="0"/>
      <w:marTop w:val="0"/>
      <w:marBottom w:val="0"/>
      <w:divBdr>
        <w:top w:val="none" w:sz="0" w:space="0" w:color="auto"/>
        <w:left w:val="none" w:sz="0" w:space="0" w:color="auto"/>
        <w:bottom w:val="none" w:sz="0" w:space="0" w:color="auto"/>
        <w:right w:val="none" w:sz="0" w:space="0" w:color="auto"/>
      </w:divBdr>
      <w:divsChild>
        <w:div w:id="1476875224">
          <w:marLeft w:val="640"/>
          <w:marRight w:val="0"/>
          <w:marTop w:val="0"/>
          <w:marBottom w:val="0"/>
          <w:divBdr>
            <w:top w:val="none" w:sz="0" w:space="0" w:color="auto"/>
            <w:left w:val="none" w:sz="0" w:space="0" w:color="auto"/>
            <w:bottom w:val="none" w:sz="0" w:space="0" w:color="auto"/>
            <w:right w:val="none" w:sz="0" w:space="0" w:color="auto"/>
          </w:divBdr>
        </w:div>
        <w:div w:id="666400175">
          <w:marLeft w:val="640"/>
          <w:marRight w:val="0"/>
          <w:marTop w:val="0"/>
          <w:marBottom w:val="0"/>
          <w:divBdr>
            <w:top w:val="none" w:sz="0" w:space="0" w:color="auto"/>
            <w:left w:val="none" w:sz="0" w:space="0" w:color="auto"/>
            <w:bottom w:val="none" w:sz="0" w:space="0" w:color="auto"/>
            <w:right w:val="none" w:sz="0" w:space="0" w:color="auto"/>
          </w:divBdr>
        </w:div>
        <w:div w:id="1956599357">
          <w:marLeft w:val="640"/>
          <w:marRight w:val="0"/>
          <w:marTop w:val="0"/>
          <w:marBottom w:val="0"/>
          <w:divBdr>
            <w:top w:val="none" w:sz="0" w:space="0" w:color="auto"/>
            <w:left w:val="none" w:sz="0" w:space="0" w:color="auto"/>
            <w:bottom w:val="none" w:sz="0" w:space="0" w:color="auto"/>
            <w:right w:val="none" w:sz="0" w:space="0" w:color="auto"/>
          </w:divBdr>
        </w:div>
        <w:div w:id="2137142530">
          <w:marLeft w:val="640"/>
          <w:marRight w:val="0"/>
          <w:marTop w:val="0"/>
          <w:marBottom w:val="0"/>
          <w:divBdr>
            <w:top w:val="none" w:sz="0" w:space="0" w:color="auto"/>
            <w:left w:val="none" w:sz="0" w:space="0" w:color="auto"/>
            <w:bottom w:val="none" w:sz="0" w:space="0" w:color="auto"/>
            <w:right w:val="none" w:sz="0" w:space="0" w:color="auto"/>
          </w:divBdr>
        </w:div>
        <w:div w:id="683554865">
          <w:marLeft w:val="640"/>
          <w:marRight w:val="0"/>
          <w:marTop w:val="0"/>
          <w:marBottom w:val="0"/>
          <w:divBdr>
            <w:top w:val="none" w:sz="0" w:space="0" w:color="auto"/>
            <w:left w:val="none" w:sz="0" w:space="0" w:color="auto"/>
            <w:bottom w:val="none" w:sz="0" w:space="0" w:color="auto"/>
            <w:right w:val="none" w:sz="0" w:space="0" w:color="auto"/>
          </w:divBdr>
        </w:div>
        <w:div w:id="1179732067">
          <w:marLeft w:val="640"/>
          <w:marRight w:val="0"/>
          <w:marTop w:val="0"/>
          <w:marBottom w:val="0"/>
          <w:divBdr>
            <w:top w:val="none" w:sz="0" w:space="0" w:color="auto"/>
            <w:left w:val="none" w:sz="0" w:space="0" w:color="auto"/>
            <w:bottom w:val="none" w:sz="0" w:space="0" w:color="auto"/>
            <w:right w:val="none" w:sz="0" w:space="0" w:color="auto"/>
          </w:divBdr>
        </w:div>
        <w:div w:id="411780399">
          <w:marLeft w:val="640"/>
          <w:marRight w:val="0"/>
          <w:marTop w:val="0"/>
          <w:marBottom w:val="0"/>
          <w:divBdr>
            <w:top w:val="none" w:sz="0" w:space="0" w:color="auto"/>
            <w:left w:val="none" w:sz="0" w:space="0" w:color="auto"/>
            <w:bottom w:val="none" w:sz="0" w:space="0" w:color="auto"/>
            <w:right w:val="none" w:sz="0" w:space="0" w:color="auto"/>
          </w:divBdr>
        </w:div>
        <w:div w:id="683442082">
          <w:marLeft w:val="640"/>
          <w:marRight w:val="0"/>
          <w:marTop w:val="0"/>
          <w:marBottom w:val="0"/>
          <w:divBdr>
            <w:top w:val="none" w:sz="0" w:space="0" w:color="auto"/>
            <w:left w:val="none" w:sz="0" w:space="0" w:color="auto"/>
            <w:bottom w:val="none" w:sz="0" w:space="0" w:color="auto"/>
            <w:right w:val="none" w:sz="0" w:space="0" w:color="auto"/>
          </w:divBdr>
        </w:div>
        <w:div w:id="247740218">
          <w:marLeft w:val="640"/>
          <w:marRight w:val="0"/>
          <w:marTop w:val="0"/>
          <w:marBottom w:val="0"/>
          <w:divBdr>
            <w:top w:val="none" w:sz="0" w:space="0" w:color="auto"/>
            <w:left w:val="none" w:sz="0" w:space="0" w:color="auto"/>
            <w:bottom w:val="none" w:sz="0" w:space="0" w:color="auto"/>
            <w:right w:val="none" w:sz="0" w:space="0" w:color="auto"/>
          </w:divBdr>
        </w:div>
        <w:div w:id="1013998354">
          <w:marLeft w:val="640"/>
          <w:marRight w:val="0"/>
          <w:marTop w:val="0"/>
          <w:marBottom w:val="0"/>
          <w:divBdr>
            <w:top w:val="none" w:sz="0" w:space="0" w:color="auto"/>
            <w:left w:val="none" w:sz="0" w:space="0" w:color="auto"/>
            <w:bottom w:val="none" w:sz="0" w:space="0" w:color="auto"/>
            <w:right w:val="none" w:sz="0" w:space="0" w:color="auto"/>
          </w:divBdr>
        </w:div>
        <w:div w:id="1167139026">
          <w:marLeft w:val="640"/>
          <w:marRight w:val="0"/>
          <w:marTop w:val="0"/>
          <w:marBottom w:val="0"/>
          <w:divBdr>
            <w:top w:val="none" w:sz="0" w:space="0" w:color="auto"/>
            <w:left w:val="none" w:sz="0" w:space="0" w:color="auto"/>
            <w:bottom w:val="none" w:sz="0" w:space="0" w:color="auto"/>
            <w:right w:val="none" w:sz="0" w:space="0" w:color="auto"/>
          </w:divBdr>
        </w:div>
        <w:div w:id="459345332">
          <w:marLeft w:val="640"/>
          <w:marRight w:val="0"/>
          <w:marTop w:val="0"/>
          <w:marBottom w:val="0"/>
          <w:divBdr>
            <w:top w:val="none" w:sz="0" w:space="0" w:color="auto"/>
            <w:left w:val="none" w:sz="0" w:space="0" w:color="auto"/>
            <w:bottom w:val="none" w:sz="0" w:space="0" w:color="auto"/>
            <w:right w:val="none" w:sz="0" w:space="0" w:color="auto"/>
          </w:divBdr>
        </w:div>
        <w:div w:id="851804069">
          <w:marLeft w:val="640"/>
          <w:marRight w:val="0"/>
          <w:marTop w:val="0"/>
          <w:marBottom w:val="0"/>
          <w:divBdr>
            <w:top w:val="none" w:sz="0" w:space="0" w:color="auto"/>
            <w:left w:val="none" w:sz="0" w:space="0" w:color="auto"/>
            <w:bottom w:val="none" w:sz="0" w:space="0" w:color="auto"/>
            <w:right w:val="none" w:sz="0" w:space="0" w:color="auto"/>
          </w:divBdr>
        </w:div>
        <w:div w:id="314916513">
          <w:marLeft w:val="640"/>
          <w:marRight w:val="0"/>
          <w:marTop w:val="0"/>
          <w:marBottom w:val="0"/>
          <w:divBdr>
            <w:top w:val="none" w:sz="0" w:space="0" w:color="auto"/>
            <w:left w:val="none" w:sz="0" w:space="0" w:color="auto"/>
            <w:bottom w:val="none" w:sz="0" w:space="0" w:color="auto"/>
            <w:right w:val="none" w:sz="0" w:space="0" w:color="auto"/>
          </w:divBdr>
        </w:div>
        <w:div w:id="1189757987">
          <w:marLeft w:val="640"/>
          <w:marRight w:val="0"/>
          <w:marTop w:val="0"/>
          <w:marBottom w:val="0"/>
          <w:divBdr>
            <w:top w:val="none" w:sz="0" w:space="0" w:color="auto"/>
            <w:left w:val="none" w:sz="0" w:space="0" w:color="auto"/>
            <w:bottom w:val="none" w:sz="0" w:space="0" w:color="auto"/>
            <w:right w:val="none" w:sz="0" w:space="0" w:color="auto"/>
          </w:divBdr>
        </w:div>
        <w:div w:id="472404187">
          <w:marLeft w:val="640"/>
          <w:marRight w:val="0"/>
          <w:marTop w:val="0"/>
          <w:marBottom w:val="0"/>
          <w:divBdr>
            <w:top w:val="none" w:sz="0" w:space="0" w:color="auto"/>
            <w:left w:val="none" w:sz="0" w:space="0" w:color="auto"/>
            <w:bottom w:val="none" w:sz="0" w:space="0" w:color="auto"/>
            <w:right w:val="none" w:sz="0" w:space="0" w:color="auto"/>
          </w:divBdr>
        </w:div>
      </w:divsChild>
    </w:div>
    <w:div w:id="2059473836">
      <w:bodyDiv w:val="1"/>
      <w:marLeft w:val="0"/>
      <w:marRight w:val="0"/>
      <w:marTop w:val="0"/>
      <w:marBottom w:val="0"/>
      <w:divBdr>
        <w:top w:val="none" w:sz="0" w:space="0" w:color="auto"/>
        <w:left w:val="none" w:sz="0" w:space="0" w:color="auto"/>
        <w:bottom w:val="none" w:sz="0" w:space="0" w:color="auto"/>
        <w:right w:val="none" w:sz="0" w:space="0" w:color="auto"/>
      </w:divBdr>
      <w:divsChild>
        <w:div w:id="1924072277">
          <w:marLeft w:val="640"/>
          <w:marRight w:val="0"/>
          <w:marTop w:val="0"/>
          <w:marBottom w:val="0"/>
          <w:divBdr>
            <w:top w:val="none" w:sz="0" w:space="0" w:color="auto"/>
            <w:left w:val="none" w:sz="0" w:space="0" w:color="auto"/>
            <w:bottom w:val="none" w:sz="0" w:space="0" w:color="auto"/>
            <w:right w:val="none" w:sz="0" w:space="0" w:color="auto"/>
          </w:divBdr>
        </w:div>
        <w:div w:id="1596748063">
          <w:marLeft w:val="640"/>
          <w:marRight w:val="0"/>
          <w:marTop w:val="0"/>
          <w:marBottom w:val="0"/>
          <w:divBdr>
            <w:top w:val="none" w:sz="0" w:space="0" w:color="auto"/>
            <w:left w:val="none" w:sz="0" w:space="0" w:color="auto"/>
            <w:bottom w:val="none" w:sz="0" w:space="0" w:color="auto"/>
            <w:right w:val="none" w:sz="0" w:space="0" w:color="auto"/>
          </w:divBdr>
        </w:div>
        <w:div w:id="1856654066">
          <w:marLeft w:val="640"/>
          <w:marRight w:val="0"/>
          <w:marTop w:val="0"/>
          <w:marBottom w:val="0"/>
          <w:divBdr>
            <w:top w:val="none" w:sz="0" w:space="0" w:color="auto"/>
            <w:left w:val="none" w:sz="0" w:space="0" w:color="auto"/>
            <w:bottom w:val="none" w:sz="0" w:space="0" w:color="auto"/>
            <w:right w:val="none" w:sz="0" w:space="0" w:color="auto"/>
          </w:divBdr>
        </w:div>
        <w:div w:id="964316032">
          <w:marLeft w:val="640"/>
          <w:marRight w:val="0"/>
          <w:marTop w:val="0"/>
          <w:marBottom w:val="0"/>
          <w:divBdr>
            <w:top w:val="none" w:sz="0" w:space="0" w:color="auto"/>
            <w:left w:val="none" w:sz="0" w:space="0" w:color="auto"/>
            <w:bottom w:val="none" w:sz="0" w:space="0" w:color="auto"/>
            <w:right w:val="none" w:sz="0" w:space="0" w:color="auto"/>
          </w:divBdr>
        </w:div>
        <w:div w:id="172767214">
          <w:marLeft w:val="640"/>
          <w:marRight w:val="0"/>
          <w:marTop w:val="0"/>
          <w:marBottom w:val="0"/>
          <w:divBdr>
            <w:top w:val="none" w:sz="0" w:space="0" w:color="auto"/>
            <w:left w:val="none" w:sz="0" w:space="0" w:color="auto"/>
            <w:bottom w:val="none" w:sz="0" w:space="0" w:color="auto"/>
            <w:right w:val="none" w:sz="0" w:space="0" w:color="auto"/>
          </w:divBdr>
        </w:div>
        <w:div w:id="951085429">
          <w:marLeft w:val="640"/>
          <w:marRight w:val="0"/>
          <w:marTop w:val="0"/>
          <w:marBottom w:val="0"/>
          <w:divBdr>
            <w:top w:val="none" w:sz="0" w:space="0" w:color="auto"/>
            <w:left w:val="none" w:sz="0" w:space="0" w:color="auto"/>
            <w:bottom w:val="none" w:sz="0" w:space="0" w:color="auto"/>
            <w:right w:val="none" w:sz="0" w:space="0" w:color="auto"/>
          </w:divBdr>
        </w:div>
        <w:div w:id="1391346468">
          <w:marLeft w:val="640"/>
          <w:marRight w:val="0"/>
          <w:marTop w:val="0"/>
          <w:marBottom w:val="0"/>
          <w:divBdr>
            <w:top w:val="none" w:sz="0" w:space="0" w:color="auto"/>
            <w:left w:val="none" w:sz="0" w:space="0" w:color="auto"/>
            <w:bottom w:val="none" w:sz="0" w:space="0" w:color="auto"/>
            <w:right w:val="none" w:sz="0" w:space="0" w:color="auto"/>
          </w:divBdr>
        </w:div>
        <w:div w:id="1652520597">
          <w:marLeft w:val="640"/>
          <w:marRight w:val="0"/>
          <w:marTop w:val="0"/>
          <w:marBottom w:val="0"/>
          <w:divBdr>
            <w:top w:val="none" w:sz="0" w:space="0" w:color="auto"/>
            <w:left w:val="none" w:sz="0" w:space="0" w:color="auto"/>
            <w:bottom w:val="none" w:sz="0" w:space="0" w:color="auto"/>
            <w:right w:val="none" w:sz="0" w:space="0" w:color="auto"/>
          </w:divBdr>
        </w:div>
        <w:div w:id="1542092181">
          <w:marLeft w:val="640"/>
          <w:marRight w:val="0"/>
          <w:marTop w:val="0"/>
          <w:marBottom w:val="0"/>
          <w:divBdr>
            <w:top w:val="none" w:sz="0" w:space="0" w:color="auto"/>
            <w:left w:val="none" w:sz="0" w:space="0" w:color="auto"/>
            <w:bottom w:val="none" w:sz="0" w:space="0" w:color="auto"/>
            <w:right w:val="none" w:sz="0" w:space="0" w:color="auto"/>
          </w:divBdr>
        </w:div>
      </w:divsChild>
    </w:div>
    <w:div w:id="2064719691">
      <w:bodyDiv w:val="1"/>
      <w:marLeft w:val="0"/>
      <w:marRight w:val="0"/>
      <w:marTop w:val="0"/>
      <w:marBottom w:val="0"/>
      <w:divBdr>
        <w:top w:val="none" w:sz="0" w:space="0" w:color="auto"/>
        <w:left w:val="none" w:sz="0" w:space="0" w:color="auto"/>
        <w:bottom w:val="none" w:sz="0" w:space="0" w:color="auto"/>
        <w:right w:val="none" w:sz="0" w:space="0" w:color="auto"/>
      </w:divBdr>
    </w:div>
    <w:div w:id="2075203351">
      <w:bodyDiv w:val="1"/>
      <w:marLeft w:val="0"/>
      <w:marRight w:val="0"/>
      <w:marTop w:val="0"/>
      <w:marBottom w:val="0"/>
      <w:divBdr>
        <w:top w:val="none" w:sz="0" w:space="0" w:color="auto"/>
        <w:left w:val="none" w:sz="0" w:space="0" w:color="auto"/>
        <w:bottom w:val="none" w:sz="0" w:space="0" w:color="auto"/>
        <w:right w:val="none" w:sz="0" w:space="0" w:color="auto"/>
      </w:divBdr>
      <w:divsChild>
        <w:div w:id="1654069551">
          <w:marLeft w:val="640"/>
          <w:marRight w:val="0"/>
          <w:marTop w:val="0"/>
          <w:marBottom w:val="0"/>
          <w:divBdr>
            <w:top w:val="none" w:sz="0" w:space="0" w:color="auto"/>
            <w:left w:val="none" w:sz="0" w:space="0" w:color="auto"/>
            <w:bottom w:val="none" w:sz="0" w:space="0" w:color="auto"/>
            <w:right w:val="none" w:sz="0" w:space="0" w:color="auto"/>
          </w:divBdr>
        </w:div>
        <w:div w:id="1039741671">
          <w:marLeft w:val="640"/>
          <w:marRight w:val="0"/>
          <w:marTop w:val="0"/>
          <w:marBottom w:val="0"/>
          <w:divBdr>
            <w:top w:val="none" w:sz="0" w:space="0" w:color="auto"/>
            <w:left w:val="none" w:sz="0" w:space="0" w:color="auto"/>
            <w:bottom w:val="none" w:sz="0" w:space="0" w:color="auto"/>
            <w:right w:val="none" w:sz="0" w:space="0" w:color="auto"/>
          </w:divBdr>
        </w:div>
        <w:div w:id="1817912358">
          <w:marLeft w:val="640"/>
          <w:marRight w:val="0"/>
          <w:marTop w:val="0"/>
          <w:marBottom w:val="0"/>
          <w:divBdr>
            <w:top w:val="none" w:sz="0" w:space="0" w:color="auto"/>
            <w:left w:val="none" w:sz="0" w:space="0" w:color="auto"/>
            <w:bottom w:val="none" w:sz="0" w:space="0" w:color="auto"/>
            <w:right w:val="none" w:sz="0" w:space="0" w:color="auto"/>
          </w:divBdr>
        </w:div>
        <w:div w:id="1724517760">
          <w:marLeft w:val="640"/>
          <w:marRight w:val="0"/>
          <w:marTop w:val="0"/>
          <w:marBottom w:val="0"/>
          <w:divBdr>
            <w:top w:val="none" w:sz="0" w:space="0" w:color="auto"/>
            <w:left w:val="none" w:sz="0" w:space="0" w:color="auto"/>
            <w:bottom w:val="none" w:sz="0" w:space="0" w:color="auto"/>
            <w:right w:val="none" w:sz="0" w:space="0" w:color="auto"/>
          </w:divBdr>
        </w:div>
        <w:div w:id="2144106322">
          <w:marLeft w:val="640"/>
          <w:marRight w:val="0"/>
          <w:marTop w:val="0"/>
          <w:marBottom w:val="0"/>
          <w:divBdr>
            <w:top w:val="none" w:sz="0" w:space="0" w:color="auto"/>
            <w:left w:val="none" w:sz="0" w:space="0" w:color="auto"/>
            <w:bottom w:val="none" w:sz="0" w:space="0" w:color="auto"/>
            <w:right w:val="none" w:sz="0" w:space="0" w:color="auto"/>
          </w:divBdr>
        </w:div>
        <w:div w:id="1131167579">
          <w:marLeft w:val="640"/>
          <w:marRight w:val="0"/>
          <w:marTop w:val="0"/>
          <w:marBottom w:val="0"/>
          <w:divBdr>
            <w:top w:val="none" w:sz="0" w:space="0" w:color="auto"/>
            <w:left w:val="none" w:sz="0" w:space="0" w:color="auto"/>
            <w:bottom w:val="none" w:sz="0" w:space="0" w:color="auto"/>
            <w:right w:val="none" w:sz="0" w:space="0" w:color="auto"/>
          </w:divBdr>
        </w:div>
        <w:div w:id="664169242">
          <w:marLeft w:val="640"/>
          <w:marRight w:val="0"/>
          <w:marTop w:val="0"/>
          <w:marBottom w:val="0"/>
          <w:divBdr>
            <w:top w:val="none" w:sz="0" w:space="0" w:color="auto"/>
            <w:left w:val="none" w:sz="0" w:space="0" w:color="auto"/>
            <w:bottom w:val="none" w:sz="0" w:space="0" w:color="auto"/>
            <w:right w:val="none" w:sz="0" w:space="0" w:color="auto"/>
          </w:divBdr>
        </w:div>
        <w:div w:id="1681196046">
          <w:marLeft w:val="640"/>
          <w:marRight w:val="0"/>
          <w:marTop w:val="0"/>
          <w:marBottom w:val="0"/>
          <w:divBdr>
            <w:top w:val="none" w:sz="0" w:space="0" w:color="auto"/>
            <w:left w:val="none" w:sz="0" w:space="0" w:color="auto"/>
            <w:bottom w:val="none" w:sz="0" w:space="0" w:color="auto"/>
            <w:right w:val="none" w:sz="0" w:space="0" w:color="auto"/>
          </w:divBdr>
        </w:div>
        <w:div w:id="241644076">
          <w:marLeft w:val="640"/>
          <w:marRight w:val="0"/>
          <w:marTop w:val="0"/>
          <w:marBottom w:val="0"/>
          <w:divBdr>
            <w:top w:val="none" w:sz="0" w:space="0" w:color="auto"/>
            <w:left w:val="none" w:sz="0" w:space="0" w:color="auto"/>
            <w:bottom w:val="none" w:sz="0" w:space="0" w:color="auto"/>
            <w:right w:val="none" w:sz="0" w:space="0" w:color="auto"/>
          </w:divBdr>
        </w:div>
        <w:div w:id="1752895624">
          <w:marLeft w:val="640"/>
          <w:marRight w:val="0"/>
          <w:marTop w:val="0"/>
          <w:marBottom w:val="0"/>
          <w:divBdr>
            <w:top w:val="none" w:sz="0" w:space="0" w:color="auto"/>
            <w:left w:val="none" w:sz="0" w:space="0" w:color="auto"/>
            <w:bottom w:val="none" w:sz="0" w:space="0" w:color="auto"/>
            <w:right w:val="none" w:sz="0" w:space="0" w:color="auto"/>
          </w:divBdr>
        </w:div>
        <w:div w:id="1280334640">
          <w:marLeft w:val="640"/>
          <w:marRight w:val="0"/>
          <w:marTop w:val="0"/>
          <w:marBottom w:val="0"/>
          <w:divBdr>
            <w:top w:val="none" w:sz="0" w:space="0" w:color="auto"/>
            <w:left w:val="none" w:sz="0" w:space="0" w:color="auto"/>
            <w:bottom w:val="none" w:sz="0" w:space="0" w:color="auto"/>
            <w:right w:val="none" w:sz="0" w:space="0" w:color="auto"/>
          </w:divBdr>
        </w:div>
        <w:div w:id="1433011484">
          <w:marLeft w:val="640"/>
          <w:marRight w:val="0"/>
          <w:marTop w:val="0"/>
          <w:marBottom w:val="0"/>
          <w:divBdr>
            <w:top w:val="none" w:sz="0" w:space="0" w:color="auto"/>
            <w:left w:val="none" w:sz="0" w:space="0" w:color="auto"/>
            <w:bottom w:val="none" w:sz="0" w:space="0" w:color="auto"/>
            <w:right w:val="none" w:sz="0" w:space="0" w:color="auto"/>
          </w:divBdr>
        </w:div>
        <w:div w:id="298650868">
          <w:marLeft w:val="640"/>
          <w:marRight w:val="0"/>
          <w:marTop w:val="0"/>
          <w:marBottom w:val="0"/>
          <w:divBdr>
            <w:top w:val="none" w:sz="0" w:space="0" w:color="auto"/>
            <w:left w:val="none" w:sz="0" w:space="0" w:color="auto"/>
            <w:bottom w:val="none" w:sz="0" w:space="0" w:color="auto"/>
            <w:right w:val="none" w:sz="0" w:space="0" w:color="auto"/>
          </w:divBdr>
        </w:div>
        <w:div w:id="1854148065">
          <w:marLeft w:val="640"/>
          <w:marRight w:val="0"/>
          <w:marTop w:val="0"/>
          <w:marBottom w:val="0"/>
          <w:divBdr>
            <w:top w:val="none" w:sz="0" w:space="0" w:color="auto"/>
            <w:left w:val="none" w:sz="0" w:space="0" w:color="auto"/>
            <w:bottom w:val="none" w:sz="0" w:space="0" w:color="auto"/>
            <w:right w:val="none" w:sz="0" w:space="0" w:color="auto"/>
          </w:divBdr>
        </w:div>
        <w:div w:id="2119179593">
          <w:marLeft w:val="640"/>
          <w:marRight w:val="0"/>
          <w:marTop w:val="0"/>
          <w:marBottom w:val="0"/>
          <w:divBdr>
            <w:top w:val="none" w:sz="0" w:space="0" w:color="auto"/>
            <w:left w:val="none" w:sz="0" w:space="0" w:color="auto"/>
            <w:bottom w:val="none" w:sz="0" w:space="0" w:color="auto"/>
            <w:right w:val="none" w:sz="0" w:space="0" w:color="auto"/>
          </w:divBdr>
        </w:div>
        <w:div w:id="2141531409">
          <w:marLeft w:val="640"/>
          <w:marRight w:val="0"/>
          <w:marTop w:val="0"/>
          <w:marBottom w:val="0"/>
          <w:divBdr>
            <w:top w:val="none" w:sz="0" w:space="0" w:color="auto"/>
            <w:left w:val="none" w:sz="0" w:space="0" w:color="auto"/>
            <w:bottom w:val="none" w:sz="0" w:space="0" w:color="auto"/>
            <w:right w:val="none" w:sz="0" w:space="0" w:color="auto"/>
          </w:divBdr>
        </w:div>
      </w:divsChild>
    </w:div>
    <w:div w:id="2077824067">
      <w:bodyDiv w:val="1"/>
      <w:marLeft w:val="0"/>
      <w:marRight w:val="0"/>
      <w:marTop w:val="0"/>
      <w:marBottom w:val="0"/>
      <w:divBdr>
        <w:top w:val="none" w:sz="0" w:space="0" w:color="auto"/>
        <w:left w:val="none" w:sz="0" w:space="0" w:color="auto"/>
        <w:bottom w:val="none" w:sz="0" w:space="0" w:color="auto"/>
        <w:right w:val="none" w:sz="0" w:space="0" w:color="auto"/>
      </w:divBdr>
      <w:divsChild>
        <w:div w:id="426775422">
          <w:marLeft w:val="640"/>
          <w:marRight w:val="0"/>
          <w:marTop w:val="0"/>
          <w:marBottom w:val="0"/>
          <w:divBdr>
            <w:top w:val="none" w:sz="0" w:space="0" w:color="auto"/>
            <w:left w:val="none" w:sz="0" w:space="0" w:color="auto"/>
            <w:bottom w:val="none" w:sz="0" w:space="0" w:color="auto"/>
            <w:right w:val="none" w:sz="0" w:space="0" w:color="auto"/>
          </w:divBdr>
        </w:div>
        <w:div w:id="1275358210">
          <w:marLeft w:val="640"/>
          <w:marRight w:val="0"/>
          <w:marTop w:val="0"/>
          <w:marBottom w:val="0"/>
          <w:divBdr>
            <w:top w:val="none" w:sz="0" w:space="0" w:color="auto"/>
            <w:left w:val="none" w:sz="0" w:space="0" w:color="auto"/>
            <w:bottom w:val="none" w:sz="0" w:space="0" w:color="auto"/>
            <w:right w:val="none" w:sz="0" w:space="0" w:color="auto"/>
          </w:divBdr>
        </w:div>
        <w:div w:id="1125923598">
          <w:marLeft w:val="640"/>
          <w:marRight w:val="0"/>
          <w:marTop w:val="0"/>
          <w:marBottom w:val="0"/>
          <w:divBdr>
            <w:top w:val="none" w:sz="0" w:space="0" w:color="auto"/>
            <w:left w:val="none" w:sz="0" w:space="0" w:color="auto"/>
            <w:bottom w:val="none" w:sz="0" w:space="0" w:color="auto"/>
            <w:right w:val="none" w:sz="0" w:space="0" w:color="auto"/>
          </w:divBdr>
        </w:div>
        <w:div w:id="349796731">
          <w:marLeft w:val="640"/>
          <w:marRight w:val="0"/>
          <w:marTop w:val="0"/>
          <w:marBottom w:val="0"/>
          <w:divBdr>
            <w:top w:val="none" w:sz="0" w:space="0" w:color="auto"/>
            <w:left w:val="none" w:sz="0" w:space="0" w:color="auto"/>
            <w:bottom w:val="none" w:sz="0" w:space="0" w:color="auto"/>
            <w:right w:val="none" w:sz="0" w:space="0" w:color="auto"/>
          </w:divBdr>
        </w:div>
        <w:div w:id="433749098">
          <w:marLeft w:val="640"/>
          <w:marRight w:val="0"/>
          <w:marTop w:val="0"/>
          <w:marBottom w:val="0"/>
          <w:divBdr>
            <w:top w:val="none" w:sz="0" w:space="0" w:color="auto"/>
            <w:left w:val="none" w:sz="0" w:space="0" w:color="auto"/>
            <w:bottom w:val="none" w:sz="0" w:space="0" w:color="auto"/>
            <w:right w:val="none" w:sz="0" w:space="0" w:color="auto"/>
          </w:divBdr>
        </w:div>
        <w:div w:id="409232204">
          <w:marLeft w:val="640"/>
          <w:marRight w:val="0"/>
          <w:marTop w:val="0"/>
          <w:marBottom w:val="0"/>
          <w:divBdr>
            <w:top w:val="none" w:sz="0" w:space="0" w:color="auto"/>
            <w:left w:val="none" w:sz="0" w:space="0" w:color="auto"/>
            <w:bottom w:val="none" w:sz="0" w:space="0" w:color="auto"/>
            <w:right w:val="none" w:sz="0" w:space="0" w:color="auto"/>
          </w:divBdr>
        </w:div>
        <w:div w:id="301471766">
          <w:marLeft w:val="640"/>
          <w:marRight w:val="0"/>
          <w:marTop w:val="0"/>
          <w:marBottom w:val="0"/>
          <w:divBdr>
            <w:top w:val="none" w:sz="0" w:space="0" w:color="auto"/>
            <w:left w:val="none" w:sz="0" w:space="0" w:color="auto"/>
            <w:bottom w:val="none" w:sz="0" w:space="0" w:color="auto"/>
            <w:right w:val="none" w:sz="0" w:space="0" w:color="auto"/>
          </w:divBdr>
        </w:div>
        <w:div w:id="355276236">
          <w:marLeft w:val="640"/>
          <w:marRight w:val="0"/>
          <w:marTop w:val="0"/>
          <w:marBottom w:val="0"/>
          <w:divBdr>
            <w:top w:val="none" w:sz="0" w:space="0" w:color="auto"/>
            <w:left w:val="none" w:sz="0" w:space="0" w:color="auto"/>
            <w:bottom w:val="none" w:sz="0" w:space="0" w:color="auto"/>
            <w:right w:val="none" w:sz="0" w:space="0" w:color="auto"/>
          </w:divBdr>
        </w:div>
        <w:div w:id="1388069450">
          <w:marLeft w:val="640"/>
          <w:marRight w:val="0"/>
          <w:marTop w:val="0"/>
          <w:marBottom w:val="0"/>
          <w:divBdr>
            <w:top w:val="none" w:sz="0" w:space="0" w:color="auto"/>
            <w:left w:val="none" w:sz="0" w:space="0" w:color="auto"/>
            <w:bottom w:val="none" w:sz="0" w:space="0" w:color="auto"/>
            <w:right w:val="none" w:sz="0" w:space="0" w:color="auto"/>
          </w:divBdr>
        </w:div>
        <w:div w:id="669792463">
          <w:marLeft w:val="640"/>
          <w:marRight w:val="0"/>
          <w:marTop w:val="0"/>
          <w:marBottom w:val="0"/>
          <w:divBdr>
            <w:top w:val="none" w:sz="0" w:space="0" w:color="auto"/>
            <w:left w:val="none" w:sz="0" w:space="0" w:color="auto"/>
            <w:bottom w:val="none" w:sz="0" w:space="0" w:color="auto"/>
            <w:right w:val="none" w:sz="0" w:space="0" w:color="auto"/>
          </w:divBdr>
        </w:div>
        <w:div w:id="1785227684">
          <w:marLeft w:val="640"/>
          <w:marRight w:val="0"/>
          <w:marTop w:val="0"/>
          <w:marBottom w:val="0"/>
          <w:divBdr>
            <w:top w:val="none" w:sz="0" w:space="0" w:color="auto"/>
            <w:left w:val="none" w:sz="0" w:space="0" w:color="auto"/>
            <w:bottom w:val="none" w:sz="0" w:space="0" w:color="auto"/>
            <w:right w:val="none" w:sz="0" w:space="0" w:color="auto"/>
          </w:divBdr>
        </w:div>
        <w:div w:id="1531334875">
          <w:marLeft w:val="640"/>
          <w:marRight w:val="0"/>
          <w:marTop w:val="0"/>
          <w:marBottom w:val="0"/>
          <w:divBdr>
            <w:top w:val="none" w:sz="0" w:space="0" w:color="auto"/>
            <w:left w:val="none" w:sz="0" w:space="0" w:color="auto"/>
            <w:bottom w:val="none" w:sz="0" w:space="0" w:color="auto"/>
            <w:right w:val="none" w:sz="0" w:space="0" w:color="auto"/>
          </w:divBdr>
        </w:div>
        <w:div w:id="1996295693">
          <w:marLeft w:val="640"/>
          <w:marRight w:val="0"/>
          <w:marTop w:val="0"/>
          <w:marBottom w:val="0"/>
          <w:divBdr>
            <w:top w:val="none" w:sz="0" w:space="0" w:color="auto"/>
            <w:left w:val="none" w:sz="0" w:space="0" w:color="auto"/>
            <w:bottom w:val="none" w:sz="0" w:space="0" w:color="auto"/>
            <w:right w:val="none" w:sz="0" w:space="0" w:color="auto"/>
          </w:divBdr>
        </w:div>
        <w:div w:id="604311886">
          <w:marLeft w:val="640"/>
          <w:marRight w:val="0"/>
          <w:marTop w:val="0"/>
          <w:marBottom w:val="0"/>
          <w:divBdr>
            <w:top w:val="none" w:sz="0" w:space="0" w:color="auto"/>
            <w:left w:val="none" w:sz="0" w:space="0" w:color="auto"/>
            <w:bottom w:val="none" w:sz="0" w:space="0" w:color="auto"/>
            <w:right w:val="none" w:sz="0" w:space="0" w:color="auto"/>
          </w:divBdr>
        </w:div>
        <w:div w:id="1746754562">
          <w:marLeft w:val="640"/>
          <w:marRight w:val="0"/>
          <w:marTop w:val="0"/>
          <w:marBottom w:val="0"/>
          <w:divBdr>
            <w:top w:val="none" w:sz="0" w:space="0" w:color="auto"/>
            <w:left w:val="none" w:sz="0" w:space="0" w:color="auto"/>
            <w:bottom w:val="none" w:sz="0" w:space="0" w:color="auto"/>
            <w:right w:val="none" w:sz="0" w:space="0" w:color="auto"/>
          </w:divBdr>
        </w:div>
        <w:div w:id="1824198893">
          <w:marLeft w:val="640"/>
          <w:marRight w:val="0"/>
          <w:marTop w:val="0"/>
          <w:marBottom w:val="0"/>
          <w:divBdr>
            <w:top w:val="none" w:sz="0" w:space="0" w:color="auto"/>
            <w:left w:val="none" w:sz="0" w:space="0" w:color="auto"/>
            <w:bottom w:val="none" w:sz="0" w:space="0" w:color="auto"/>
            <w:right w:val="none" w:sz="0" w:space="0" w:color="auto"/>
          </w:divBdr>
        </w:div>
        <w:div w:id="1457916641">
          <w:marLeft w:val="640"/>
          <w:marRight w:val="0"/>
          <w:marTop w:val="0"/>
          <w:marBottom w:val="0"/>
          <w:divBdr>
            <w:top w:val="none" w:sz="0" w:space="0" w:color="auto"/>
            <w:left w:val="none" w:sz="0" w:space="0" w:color="auto"/>
            <w:bottom w:val="none" w:sz="0" w:space="0" w:color="auto"/>
            <w:right w:val="none" w:sz="0" w:space="0" w:color="auto"/>
          </w:divBdr>
        </w:div>
        <w:div w:id="1618293677">
          <w:marLeft w:val="640"/>
          <w:marRight w:val="0"/>
          <w:marTop w:val="0"/>
          <w:marBottom w:val="0"/>
          <w:divBdr>
            <w:top w:val="none" w:sz="0" w:space="0" w:color="auto"/>
            <w:left w:val="none" w:sz="0" w:space="0" w:color="auto"/>
            <w:bottom w:val="none" w:sz="0" w:space="0" w:color="auto"/>
            <w:right w:val="none" w:sz="0" w:space="0" w:color="auto"/>
          </w:divBdr>
        </w:div>
      </w:divsChild>
    </w:div>
    <w:div w:id="2098674892">
      <w:bodyDiv w:val="1"/>
      <w:marLeft w:val="0"/>
      <w:marRight w:val="0"/>
      <w:marTop w:val="0"/>
      <w:marBottom w:val="0"/>
      <w:divBdr>
        <w:top w:val="none" w:sz="0" w:space="0" w:color="auto"/>
        <w:left w:val="none" w:sz="0" w:space="0" w:color="auto"/>
        <w:bottom w:val="none" w:sz="0" w:space="0" w:color="auto"/>
        <w:right w:val="none" w:sz="0" w:space="0" w:color="auto"/>
      </w:divBdr>
    </w:div>
    <w:div w:id="2108039481">
      <w:bodyDiv w:val="1"/>
      <w:marLeft w:val="0"/>
      <w:marRight w:val="0"/>
      <w:marTop w:val="0"/>
      <w:marBottom w:val="0"/>
      <w:divBdr>
        <w:top w:val="none" w:sz="0" w:space="0" w:color="auto"/>
        <w:left w:val="none" w:sz="0" w:space="0" w:color="auto"/>
        <w:bottom w:val="none" w:sz="0" w:space="0" w:color="auto"/>
        <w:right w:val="none" w:sz="0" w:space="0" w:color="auto"/>
      </w:divBdr>
    </w:div>
    <w:div w:id="2113545245">
      <w:bodyDiv w:val="1"/>
      <w:marLeft w:val="0"/>
      <w:marRight w:val="0"/>
      <w:marTop w:val="0"/>
      <w:marBottom w:val="0"/>
      <w:divBdr>
        <w:top w:val="none" w:sz="0" w:space="0" w:color="auto"/>
        <w:left w:val="none" w:sz="0" w:space="0" w:color="auto"/>
        <w:bottom w:val="none" w:sz="0" w:space="0" w:color="auto"/>
        <w:right w:val="none" w:sz="0" w:space="0" w:color="auto"/>
      </w:divBdr>
      <w:divsChild>
        <w:div w:id="2029865605">
          <w:marLeft w:val="640"/>
          <w:marRight w:val="0"/>
          <w:marTop w:val="0"/>
          <w:marBottom w:val="0"/>
          <w:divBdr>
            <w:top w:val="none" w:sz="0" w:space="0" w:color="auto"/>
            <w:left w:val="none" w:sz="0" w:space="0" w:color="auto"/>
            <w:bottom w:val="none" w:sz="0" w:space="0" w:color="auto"/>
            <w:right w:val="none" w:sz="0" w:space="0" w:color="auto"/>
          </w:divBdr>
        </w:div>
        <w:div w:id="1992630977">
          <w:marLeft w:val="640"/>
          <w:marRight w:val="0"/>
          <w:marTop w:val="0"/>
          <w:marBottom w:val="0"/>
          <w:divBdr>
            <w:top w:val="none" w:sz="0" w:space="0" w:color="auto"/>
            <w:left w:val="none" w:sz="0" w:space="0" w:color="auto"/>
            <w:bottom w:val="none" w:sz="0" w:space="0" w:color="auto"/>
            <w:right w:val="none" w:sz="0" w:space="0" w:color="auto"/>
          </w:divBdr>
        </w:div>
        <w:div w:id="1505707196">
          <w:marLeft w:val="640"/>
          <w:marRight w:val="0"/>
          <w:marTop w:val="0"/>
          <w:marBottom w:val="0"/>
          <w:divBdr>
            <w:top w:val="none" w:sz="0" w:space="0" w:color="auto"/>
            <w:left w:val="none" w:sz="0" w:space="0" w:color="auto"/>
            <w:bottom w:val="none" w:sz="0" w:space="0" w:color="auto"/>
            <w:right w:val="none" w:sz="0" w:space="0" w:color="auto"/>
          </w:divBdr>
        </w:div>
        <w:div w:id="166558524">
          <w:marLeft w:val="640"/>
          <w:marRight w:val="0"/>
          <w:marTop w:val="0"/>
          <w:marBottom w:val="0"/>
          <w:divBdr>
            <w:top w:val="none" w:sz="0" w:space="0" w:color="auto"/>
            <w:left w:val="none" w:sz="0" w:space="0" w:color="auto"/>
            <w:bottom w:val="none" w:sz="0" w:space="0" w:color="auto"/>
            <w:right w:val="none" w:sz="0" w:space="0" w:color="auto"/>
          </w:divBdr>
        </w:div>
        <w:div w:id="1469009936">
          <w:marLeft w:val="640"/>
          <w:marRight w:val="0"/>
          <w:marTop w:val="0"/>
          <w:marBottom w:val="0"/>
          <w:divBdr>
            <w:top w:val="none" w:sz="0" w:space="0" w:color="auto"/>
            <w:left w:val="none" w:sz="0" w:space="0" w:color="auto"/>
            <w:bottom w:val="none" w:sz="0" w:space="0" w:color="auto"/>
            <w:right w:val="none" w:sz="0" w:space="0" w:color="auto"/>
          </w:divBdr>
        </w:div>
        <w:div w:id="75442214">
          <w:marLeft w:val="640"/>
          <w:marRight w:val="0"/>
          <w:marTop w:val="0"/>
          <w:marBottom w:val="0"/>
          <w:divBdr>
            <w:top w:val="none" w:sz="0" w:space="0" w:color="auto"/>
            <w:left w:val="none" w:sz="0" w:space="0" w:color="auto"/>
            <w:bottom w:val="none" w:sz="0" w:space="0" w:color="auto"/>
            <w:right w:val="none" w:sz="0" w:space="0" w:color="auto"/>
          </w:divBdr>
        </w:div>
        <w:div w:id="1086347820">
          <w:marLeft w:val="640"/>
          <w:marRight w:val="0"/>
          <w:marTop w:val="0"/>
          <w:marBottom w:val="0"/>
          <w:divBdr>
            <w:top w:val="none" w:sz="0" w:space="0" w:color="auto"/>
            <w:left w:val="none" w:sz="0" w:space="0" w:color="auto"/>
            <w:bottom w:val="none" w:sz="0" w:space="0" w:color="auto"/>
            <w:right w:val="none" w:sz="0" w:space="0" w:color="auto"/>
          </w:divBdr>
        </w:div>
        <w:div w:id="2084066144">
          <w:marLeft w:val="640"/>
          <w:marRight w:val="0"/>
          <w:marTop w:val="0"/>
          <w:marBottom w:val="0"/>
          <w:divBdr>
            <w:top w:val="none" w:sz="0" w:space="0" w:color="auto"/>
            <w:left w:val="none" w:sz="0" w:space="0" w:color="auto"/>
            <w:bottom w:val="none" w:sz="0" w:space="0" w:color="auto"/>
            <w:right w:val="none" w:sz="0" w:space="0" w:color="auto"/>
          </w:divBdr>
        </w:div>
        <w:div w:id="759257808">
          <w:marLeft w:val="640"/>
          <w:marRight w:val="0"/>
          <w:marTop w:val="0"/>
          <w:marBottom w:val="0"/>
          <w:divBdr>
            <w:top w:val="none" w:sz="0" w:space="0" w:color="auto"/>
            <w:left w:val="none" w:sz="0" w:space="0" w:color="auto"/>
            <w:bottom w:val="none" w:sz="0" w:space="0" w:color="auto"/>
            <w:right w:val="none" w:sz="0" w:space="0" w:color="auto"/>
          </w:divBdr>
        </w:div>
        <w:div w:id="2145464406">
          <w:marLeft w:val="640"/>
          <w:marRight w:val="0"/>
          <w:marTop w:val="0"/>
          <w:marBottom w:val="0"/>
          <w:divBdr>
            <w:top w:val="none" w:sz="0" w:space="0" w:color="auto"/>
            <w:left w:val="none" w:sz="0" w:space="0" w:color="auto"/>
            <w:bottom w:val="none" w:sz="0" w:space="0" w:color="auto"/>
            <w:right w:val="none" w:sz="0" w:space="0" w:color="auto"/>
          </w:divBdr>
        </w:div>
        <w:div w:id="1610627806">
          <w:marLeft w:val="640"/>
          <w:marRight w:val="0"/>
          <w:marTop w:val="0"/>
          <w:marBottom w:val="0"/>
          <w:divBdr>
            <w:top w:val="none" w:sz="0" w:space="0" w:color="auto"/>
            <w:left w:val="none" w:sz="0" w:space="0" w:color="auto"/>
            <w:bottom w:val="none" w:sz="0" w:space="0" w:color="auto"/>
            <w:right w:val="none" w:sz="0" w:space="0" w:color="auto"/>
          </w:divBdr>
        </w:div>
        <w:div w:id="1687756658">
          <w:marLeft w:val="640"/>
          <w:marRight w:val="0"/>
          <w:marTop w:val="0"/>
          <w:marBottom w:val="0"/>
          <w:divBdr>
            <w:top w:val="none" w:sz="0" w:space="0" w:color="auto"/>
            <w:left w:val="none" w:sz="0" w:space="0" w:color="auto"/>
            <w:bottom w:val="none" w:sz="0" w:space="0" w:color="auto"/>
            <w:right w:val="none" w:sz="0" w:space="0" w:color="auto"/>
          </w:divBdr>
        </w:div>
        <w:div w:id="1837530059">
          <w:marLeft w:val="640"/>
          <w:marRight w:val="0"/>
          <w:marTop w:val="0"/>
          <w:marBottom w:val="0"/>
          <w:divBdr>
            <w:top w:val="none" w:sz="0" w:space="0" w:color="auto"/>
            <w:left w:val="none" w:sz="0" w:space="0" w:color="auto"/>
            <w:bottom w:val="none" w:sz="0" w:space="0" w:color="auto"/>
            <w:right w:val="none" w:sz="0" w:space="0" w:color="auto"/>
          </w:divBdr>
        </w:div>
        <w:div w:id="1259291286">
          <w:marLeft w:val="640"/>
          <w:marRight w:val="0"/>
          <w:marTop w:val="0"/>
          <w:marBottom w:val="0"/>
          <w:divBdr>
            <w:top w:val="none" w:sz="0" w:space="0" w:color="auto"/>
            <w:left w:val="none" w:sz="0" w:space="0" w:color="auto"/>
            <w:bottom w:val="none" w:sz="0" w:space="0" w:color="auto"/>
            <w:right w:val="none" w:sz="0" w:space="0" w:color="auto"/>
          </w:divBdr>
        </w:div>
        <w:div w:id="49808711">
          <w:marLeft w:val="640"/>
          <w:marRight w:val="0"/>
          <w:marTop w:val="0"/>
          <w:marBottom w:val="0"/>
          <w:divBdr>
            <w:top w:val="none" w:sz="0" w:space="0" w:color="auto"/>
            <w:left w:val="none" w:sz="0" w:space="0" w:color="auto"/>
            <w:bottom w:val="none" w:sz="0" w:space="0" w:color="auto"/>
            <w:right w:val="none" w:sz="0" w:space="0" w:color="auto"/>
          </w:divBdr>
        </w:div>
        <w:div w:id="227767417">
          <w:marLeft w:val="640"/>
          <w:marRight w:val="0"/>
          <w:marTop w:val="0"/>
          <w:marBottom w:val="0"/>
          <w:divBdr>
            <w:top w:val="none" w:sz="0" w:space="0" w:color="auto"/>
            <w:left w:val="none" w:sz="0" w:space="0" w:color="auto"/>
            <w:bottom w:val="none" w:sz="0" w:space="0" w:color="auto"/>
            <w:right w:val="none" w:sz="0" w:space="0" w:color="auto"/>
          </w:divBdr>
        </w:div>
      </w:divsChild>
    </w:div>
    <w:div w:id="2135754210">
      <w:bodyDiv w:val="1"/>
      <w:marLeft w:val="0"/>
      <w:marRight w:val="0"/>
      <w:marTop w:val="0"/>
      <w:marBottom w:val="0"/>
      <w:divBdr>
        <w:top w:val="none" w:sz="0" w:space="0" w:color="auto"/>
        <w:left w:val="none" w:sz="0" w:space="0" w:color="auto"/>
        <w:bottom w:val="none" w:sz="0" w:space="0" w:color="auto"/>
        <w:right w:val="none" w:sz="0" w:space="0" w:color="auto"/>
      </w:divBdr>
      <w:divsChild>
        <w:div w:id="1470778526">
          <w:marLeft w:val="640"/>
          <w:marRight w:val="0"/>
          <w:marTop w:val="0"/>
          <w:marBottom w:val="0"/>
          <w:divBdr>
            <w:top w:val="none" w:sz="0" w:space="0" w:color="auto"/>
            <w:left w:val="none" w:sz="0" w:space="0" w:color="auto"/>
            <w:bottom w:val="none" w:sz="0" w:space="0" w:color="auto"/>
            <w:right w:val="none" w:sz="0" w:space="0" w:color="auto"/>
          </w:divBdr>
        </w:div>
        <w:div w:id="1657880421">
          <w:marLeft w:val="640"/>
          <w:marRight w:val="0"/>
          <w:marTop w:val="0"/>
          <w:marBottom w:val="0"/>
          <w:divBdr>
            <w:top w:val="none" w:sz="0" w:space="0" w:color="auto"/>
            <w:left w:val="none" w:sz="0" w:space="0" w:color="auto"/>
            <w:bottom w:val="none" w:sz="0" w:space="0" w:color="auto"/>
            <w:right w:val="none" w:sz="0" w:space="0" w:color="auto"/>
          </w:divBdr>
        </w:div>
        <w:div w:id="655913721">
          <w:marLeft w:val="640"/>
          <w:marRight w:val="0"/>
          <w:marTop w:val="0"/>
          <w:marBottom w:val="0"/>
          <w:divBdr>
            <w:top w:val="none" w:sz="0" w:space="0" w:color="auto"/>
            <w:left w:val="none" w:sz="0" w:space="0" w:color="auto"/>
            <w:bottom w:val="none" w:sz="0" w:space="0" w:color="auto"/>
            <w:right w:val="none" w:sz="0" w:space="0" w:color="auto"/>
          </w:divBdr>
        </w:div>
        <w:div w:id="1827431235">
          <w:marLeft w:val="640"/>
          <w:marRight w:val="0"/>
          <w:marTop w:val="0"/>
          <w:marBottom w:val="0"/>
          <w:divBdr>
            <w:top w:val="none" w:sz="0" w:space="0" w:color="auto"/>
            <w:left w:val="none" w:sz="0" w:space="0" w:color="auto"/>
            <w:bottom w:val="none" w:sz="0" w:space="0" w:color="auto"/>
            <w:right w:val="none" w:sz="0" w:space="0" w:color="auto"/>
          </w:divBdr>
        </w:div>
        <w:div w:id="496577332">
          <w:marLeft w:val="640"/>
          <w:marRight w:val="0"/>
          <w:marTop w:val="0"/>
          <w:marBottom w:val="0"/>
          <w:divBdr>
            <w:top w:val="none" w:sz="0" w:space="0" w:color="auto"/>
            <w:left w:val="none" w:sz="0" w:space="0" w:color="auto"/>
            <w:bottom w:val="none" w:sz="0" w:space="0" w:color="auto"/>
            <w:right w:val="none" w:sz="0" w:space="0" w:color="auto"/>
          </w:divBdr>
        </w:div>
        <w:div w:id="1992169694">
          <w:marLeft w:val="640"/>
          <w:marRight w:val="0"/>
          <w:marTop w:val="0"/>
          <w:marBottom w:val="0"/>
          <w:divBdr>
            <w:top w:val="none" w:sz="0" w:space="0" w:color="auto"/>
            <w:left w:val="none" w:sz="0" w:space="0" w:color="auto"/>
            <w:bottom w:val="none" w:sz="0" w:space="0" w:color="auto"/>
            <w:right w:val="none" w:sz="0" w:space="0" w:color="auto"/>
          </w:divBdr>
        </w:div>
        <w:div w:id="468742663">
          <w:marLeft w:val="640"/>
          <w:marRight w:val="0"/>
          <w:marTop w:val="0"/>
          <w:marBottom w:val="0"/>
          <w:divBdr>
            <w:top w:val="none" w:sz="0" w:space="0" w:color="auto"/>
            <w:left w:val="none" w:sz="0" w:space="0" w:color="auto"/>
            <w:bottom w:val="none" w:sz="0" w:space="0" w:color="auto"/>
            <w:right w:val="none" w:sz="0" w:space="0" w:color="auto"/>
          </w:divBdr>
        </w:div>
        <w:div w:id="393356358">
          <w:marLeft w:val="640"/>
          <w:marRight w:val="0"/>
          <w:marTop w:val="0"/>
          <w:marBottom w:val="0"/>
          <w:divBdr>
            <w:top w:val="none" w:sz="0" w:space="0" w:color="auto"/>
            <w:left w:val="none" w:sz="0" w:space="0" w:color="auto"/>
            <w:bottom w:val="none" w:sz="0" w:space="0" w:color="auto"/>
            <w:right w:val="none" w:sz="0" w:space="0" w:color="auto"/>
          </w:divBdr>
        </w:div>
        <w:div w:id="557086965">
          <w:marLeft w:val="640"/>
          <w:marRight w:val="0"/>
          <w:marTop w:val="0"/>
          <w:marBottom w:val="0"/>
          <w:divBdr>
            <w:top w:val="none" w:sz="0" w:space="0" w:color="auto"/>
            <w:left w:val="none" w:sz="0" w:space="0" w:color="auto"/>
            <w:bottom w:val="none" w:sz="0" w:space="0" w:color="auto"/>
            <w:right w:val="none" w:sz="0" w:space="0" w:color="auto"/>
          </w:divBdr>
        </w:div>
        <w:div w:id="2066173367">
          <w:marLeft w:val="640"/>
          <w:marRight w:val="0"/>
          <w:marTop w:val="0"/>
          <w:marBottom w:val="0"/>
          <w:divBdr>
            <w:top w:val="none" w:sz="0" w:space="0" w:color="auto"/>
            <w:left w:val="none" w:sz="0" w:space="0" w:color="auto"/>
            <w:bottom w:val="none" w:sz="0" w:space="0" w:color="auto"/>
            <w:right w:val="none" w:sz="0" w:space="0" w:color="auto"/>
          </w:divBdr>
        </w:div>
        <w:div w:id="395015553">
          <w:marLeft w:val="640"/>
          <w:marRight w:val="0"/>
          <w:marTop w:val="0"/>
          <w:marBottom w:val="0"/>
          <w:divBdr>
            <w:top w:val="none" w:sz="0" w:space="0" w:color="auto"/>
            <w:left w:val="none" w:sz="0" w:space="0" w:color="auto"/>
            <w:bottom w:val="none" w:sz="0" w:space="0" w:color="auto"/>
            <w:right w:val="none" w:sz="0" w:space="0" w:color="auto"/>
          </w:divBdr>
        </w:div>
        <w:div w:id="288560002">
          <w:marLeft w:val="640"/>
          <w:marRight w:val="0"/>
          <w:marTop w:val="0"/>
          <w:marBottom w:val="0"/>
          <w:divBdr>
            <w:top w:val="none" w:sz="0" w:space="0" w:color="auto"/>
            <w:left w:val="none" w:sz="0" w:space="0" w:color="auto"/>
            <w:bottom w:val="none" w:sz="0" w:space="0" w:color="auto"/>
            <w:right w:val="none" w:sz="0" w:space="0" w:color="auto"/>
          </w:divBdr>
        </w:div>
        <w:div w:id="1625841844">
          <w:marLeft w:val="640"/>
          <w:marRight w:val="0"/>
          <w:marTop w:val="0"/>
          <w:marBottom w:val="0"/>
          <w:divBdr>
            <w:top w:val="none" w:sz="0" w:space="0" w:color="auto"/>
            <w:left w:val="none" w:sz="0" w:space="0" w:color="auto"/>
            <w:bottom w:val="none" w:sz="0" w:space="0" w:color="auto"/>
            <w:right w:val="none" w:sz="0" w:space="0" w:color="auto"/>
          </w:divBdr>
        </w:div>
        <w:div w:id="1882982182">
          <w:marLeft w:val="640"/>
          <w:marRight w:val="0"/>
          <w:marTop w:val="0"/>
          <w:marBottom w:val="0"/>
          <w:divBdr>
            <w:top w:val="none" w:sz="0" w:space="0" w:color="auto"/>
            <w:left w:val="none" w:sz="0" w:space="0" w:color="auto"/>
            <w:bottom w:val="none" w:sz="0" w:space="0" w:color="auto"/>
            <w:right w:val="none" w:sz="0" w:space="0" w:color="auto"/>
          </w:divBdr>
        </w:div>
        <w:div w:id="1044015561">
          <w:marLeft w:val="640"/>
          <w:marRight w:val="0"/>
          <w:marTop w:val="0"/>
          <w:marBottom w:val="0"/>
          <w:divBdr>
            <w:top w:val="none" w:sz="0" w:space="0" w:color="auto"/>
            <w:left w:val="none" w:sz="0" w:space="0" w:color="auto"/>
            <w:bottom w:val="none" w:sz="0" w:space="0" w:color="auto"/>
            <w:right w:val="none" w:sz="0" w:space="0" w:color="auto"/>
          </w:divBdr>
        </w:div>
        <w:div w:id="1629358447">
          <w:marLeft w:val="640"/>
          <w:marRight w:val="0"/>
          <w:marTop w:val="0"/>
          <w:marBottom w:val="0"/>
          <w:divBdr>
            <w:top w:val="none" w:sz="0" w:space="0" w:color="auto"/>
            <w:left w:val="none" w:sz="0" w:space="0" w:color="auto"/>
            <w:bottom w:val="none" w:sz="0" w:space="0" w:color="auto"/>
            <w:right w:val="none" w:sz="0" w:space="0" w:color="auto"/>
          </w:divBdr>
        </w:div>
      </w:divsChild>
    </w:div>
    <w:div w:id="2146972641">
      <w:bodyDiv w:val="1"/>
      <w:marLeft w:val="0"/>
      <w:marRight w:val="0"/>
      <w:marTop w:val="0"/>
      <w:marBottom w:val="0"/>
      <w:divBdr>
        <w:top w:val="none" w:sz="0" w:space="0" w:color="auto"/>
        <w:left w:val="none" w:sz="0" w:space="0" w:color="auto"/>
        <w:bottom w:val="none" w:sz="0" w:space="0" w:color="auto"/>
        <w:right w:val="none" w:sz="0" w:space="0" w:color="auto"/>
      </w:divBdr>
      <w:divsChild>
        <w:div w:id="297610708">
          <w:marLeft w:val="640"/>
          <w:marRight w:val="0"/>
          <w:marTop w:val="0"/>
          <w:marBottom w:val="0"/>
          <w:divBdr>
            <w:top w:val="none" w:sz="0" w:space="0" w:color="auto"/>
            <w:left w:val="none" w:sz="0" w:space="0" w:color="auto"/>
            <w:bottom w:val="none" w:sz="0" w:space="0" w:color="auto"/>
            <w:right w:val="none" w:sz="0" w:space="0" w:color="auto"/>
          </w:divBdr>
        </w:div>
        <w:div w:id="937296347">
          <w:marLeft w:val="640"/>
          <w:marRight w:val="0"/>
          <w:marTop w:val="0"/>
          <w:marBottom w:val="0"/>
          <w:divBdr>
            <w:top w:val="none" w:sz="0" w:space="0" w:color="auto"/>
            <w:left w:val="none" w:sz="0" w:space="0" w:color="auto"/>
            <w:bottom w:val="none" w:sz="0" w:space="0" w:color="auto"/>
            <w:right w:val="none" w:sz="0" w:space="0" w:color="auto"/>
          </w:divBdr>
        </w:div>
        <w:div w:id="740562552">
          <w:marLeft w:val="640"/>
          <w:marRight w:val="0"/>
          <w:marTop w:val="0"/>
          <w:marBottom w:val="0"/>
          <w:divBdr>
            <w:top w:val="none" w:sz="0" w:space="0" w:color="auto"/>
            <w:left w:val="none" w:sz="0" w:space="0" w:color="auto"/>
            <w:bottom w:val="none" w:sz="0" w:space="0" w:color="auto"/>
            <w:right w:val="none" w:sz="0" w:space="0" w:color="auto"/>
          </w:divBdr>
        </w:div>
        <w:div w:id="80226924">
          <w:marLeft w:val="640"/>
          <w:marRight w:val="0"/>
          <w:marTop w:val="0"/>
          <w:marBottom w:val="0"/>
          <w:divBdr>
            <w:top w:val="none" w:sz="0" w:space="0" w:color="auto"/>
            <w:left w:val="none" w:sz="0" w:space="0" w:color="auto"/>
            <w:bottom w:val="none" w:sz="0" w:space="0" w:color="auto"/>
            <w:right w:val="none" w:sz="0" w:space="0" w:color="auto"/>
          </w:divBdr>
        </w:div>
        <w:div w:id="169414882">
          <w:marLeft w:val="640"/>
          <w:marRight w:val="0"/>
          <w:marTop w:val="0"/>
          <w:marBottom w:val="0"/>
          <w:divBdr>
            <w:top w:val="none" w:sz="0" w:space="0" w:color="auto"/>
            <w:left w:val="none" w:sz="0" w:space="0" w:color="auto"/>
            <w:bottom w:val="none" w:sz="0" w:space="0" w:color="auto"/>
            <w:right w:val="none" w:sz="0" w:space="0" w:color="auto"/>
          </w:divBdr>
        </w:div>
        <w:div w:id="977345633">
          <w:marLeft w:val="640"/>
          <w:marRight w:val="0"/>
          <w:marTop w:val="0"/>
          <w:marBottom w:val="0"/>
          <w:divBdr>
            <w:top w:val="none" w:sz="0" w:space="0" w:color="auto"/>
            <w:left w:val="none" w:sz="0" w:space="0" w:color="auto"/>
            <w:bottom w:val="none" w:sz="0" w:space="0" w:color="auto"/>
            <w:right w:val="none" w:sz="0" w:space="0" w:color="auto"/>
          </w:divBdr>
        </w:div>
        <w:div w:id="991330113">
          <w:marLeft w:val="640"/>
          <w:marRight w:val="0"/>
          <w:marTop w:val="0"/>
          <w:marBottom w:val="0"/>
          <w:divBdr>
            <w:top w:val="none" w:sz="0" w:space="0" w:color="auto"/>
            <w:left w:val="none" w:sz="0" w:space="0" w:color="auto"/>
            <w:bottom w:val="none" w:sz="0" w:space="0" w:color="auto"/>
            <w:right w:val="none" w:sz="0" w:space="0" w:color="auto"/>
          </w:divBdr>
        </w:div>
        <w:div w:id="143668572">
          <w:marLeft w:val="640"/>
          <w:marRight w:val="0"/>
          <w:marTop w:val="0"/>
          <w:marBottom w:val="0"/>
          <w:divBdr>
            <w:top w:val="none" w:sz="0" w:space="0" w:color="auto"/>
            <w:left w:val="none" w:sz="0" w:space="0" w:color="auto"/>
            <w:bottom w:val="none" w:sz="0" w:space="0" w:color="auto"/>
            <w:right w:val="none" w:sz="0" w:space="0" w:color="auto"/>
          </w:divBdr>
        </w:div>
        <w:div w:id="404959297">
          <w:marLeft w:val="640"/>
          <w:marRight w:val="0"/>
          <w:marTop w:val="0"/>
          <w:marBottom w:val="0"/>
          <w:divBdr>
            <w:top w:val="none" w:sz="0" w:space="0" w:color="auto"/>
            <w:left w:val="none" w:sz="0" w:space="0" w:color="auto"/>
            <w:bottom w:val="none" w:sz="0" w:space="0" w:color="auto"/>
            <w:right w:val="none" w:sz="0" w:space="0" w:color="auto"/>
          </w:divBdr>
        </w:div>
        <w:div w:id="1163853889">
          <w:marLeft w:val="640"/>
          <w:marRight w:val="0"/>
          <w:marTop w:val="0"/>
          <w:marBottom w:val="0"/>
          <w:divBdr>
            <w:top w:val="none" w:sz="0" w:space="0" w:color="auto"/>
            <w:left w:val="none" w:sz="0" w:space="0" w:color="auto"/>
            <w:bottom w:val="none" w:sz="0" w:space="0" w:color="auto"/>
            <w:right w:val="none" w:sz="0" w:space="0" w:color="auto"/>
          </w:divBdr>
        </w:div>
        <w:div w:id="1124545854">
          <w:marLeft w:val="640"/>
          <w:marRight w:val="0"/>
          <w:marTop w:val="0"/>
          <w:marBottom w:val="0"/>
          <w:divBdr>
            <w:top w:val="none" w:sz="0" w:space="0" w:color="auto"/>
            <w:left w:val="none" w:sz="0" w:space="0" w:color="auto"/>
            <w:bottom w:val="none" w:sz="0" w:space="0" w:color="auto"/>
            <w:right w:val="none" w:sz="0" w:space="0" w:color="auto"/>
          </w:divBdr>
        </w:div>
        <w:div w:id="690450516">
          <w:marLeft w:val="640"/>
          <w:marRight w:val="0"/>
          <w:marTop w:val="0"/>
          <w:marBottom w:val="0"/>
          <w:divBdr>
            <w:top w:val="none" w:sz="0" w:space="0" w:color="auto"/>
            <w:left w:val="none" w:sz="0" w:space="0" w:color="auto"/>
            <w:bottom w:val="none" w:sz="0" w:space="0" w:color="auto"/>
            <w:right w:val="none" w:sz="0" w:space="0" w:color="auto"/>
          </w:divBdr>
        </w:div>
        <w:div w:id="2117023785">
          <w:marLeft w:val="640"/>
          <w:marRight w:val="0"/>
          <w:marTop w:val="0"/>
          <w:marBottom w:val="0"/>
          <w:divBdr>
            <w:top w:val="none" w:sz="0" w:space="0" w:color="auto"/>
            <w:left w:val="none" w:sz="0" w:space="0" w:color="auto"/>
            <w:bottom w:val="none" w:sz="0" w:space="0" w:color="auto"/>
            <w:right w:val="none" w:sz="0" w:space="0" w:color="auto"/>
          </w:divBdr>
        </w:div>
        <w:div w:id="193156476">
          <w:marLeft w:val="640"/>
          <w:marRight w:val="0"/>
          <w:marTop w:val="0"/>
          <w:marBottom w:val="0"/>
          <w:divBdr>
            <w:top w:val="none" w:sz="0" w:space="0" w:color="auto"/>
            <w:left w:val="none" w:sz="0" w:space="0" w:color="auto"/>
            <w:bottom w:val="none" w:sz="0" w:space="0" w:color="auto"/>
            <w:right w:val="none" w:sz="0" w:space="0" w:color="auto"/>
          </w:divBdr>
        </w:div>
        <w:div w:id="153767477">
          <w:marLeft w:val="640"/>
          <w:marRight w:val="0"/>
          <w:marTop w:val="0"/>
          <w:marBottom w:val="0"/>
          <w:divBdr>
            <w:top w:val="none" w:sz="0" w:space="0" w:color="auto"/>
            <w:left w:val="none" w:sz="0" w:space="0" w:color="auto"/>
            <w:bottom w:val="none" w:sz="0" w:space="0" w:color="auto"/>
            <w:right w:val="none" w:sz="0" w:space="0" w:color="auto"/>
          </w:divBdr>
        </w:div>
        <w:div w:id="1513640050">
          <w:marLeft w:val="640"/>
          <w:marRight w:val="0"/>
          <w:marTop w:val="0"/>
          <w:marBottom w:val="0"/>
          <w:divBdr>
            <w:top w:val="none" w:sz="0" w:space="0" w:color="auto"/>
            <w:left w:val="none" w:sz="0" w:space="0" w:color="auto"/>
            <w:bottom w:val="none" w:sz="0" w:space="0" w:color="auto"/>
            <w:right w:val="none" w:sz="0" w:space="0" w:color="auto"/>
          </w:divBdr>
        </w:div>
        <w:div w:id="1098333558">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7E8C7402-66F9-48F1-BEC0-08AAD004652A}"/>
      </w:docPartPr>
      <w:docPartBody>
        <w:p w:rsidR="00F461D0" w:rsidRDefault="008368B5">
          <w:r w:rsidRPr="000E673A">
            <w:rPr>
              <w:rStyle w:val="PlaceholderText"/>
            </w:rPr>
            <w:t>Click or tap here to enter text.</w:t>
          </w:r>
        </w:p>
      </w:docPartBody>
    </w:docPart>
    <w:docPart>
      <w:docPartPr>
        <w:name w:val="A1A299B8B8424A3187A191CC60B41E66"/>
        <w:category>
          <w:name w:val="General"/>
          <w:gallery w:val="placeholder"/>
        </w:category>
        <w:types>
          <w:type w:val="bbPlcHdr"/>
        </w:types>
        <w:behaviors>
          <w:behavior w:val="content"/>
        </w:behaviors>
        <w:guid w:val="{05D06C12-4B2C-4402-A99F-FF34FBC0BCE5}"/>
      </w:docPartPr>
      <w:docPartBody>
        <w:p w:rsidR="00F461D0" w:rsidRDefault="008368B5" w:rsidP="008368B5">
          <w:pPr>
            <w:pStyle w:val="A1A299B8B8424A3187A191CC60B41E66"/>
          </w:pPr>
          <w:r w:rsidRPr="00041F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B5"/>
    <w:rsid w:val="000B6925"/>
    <w:rsid w:val="004B1D1A"/>
    <w:rsid w:val="00625BB0"/>
    <w:rsid w:val="0074167F"/>
    <w:rsid w:val="00765D33"/>
    <w:rsid w:val="008368B5"/>
    <w:rsid w:val="008524C9"/>
    <w:rsid w:val="00933BE2"/>
    <w:rsid w:val="00AF6F76"/>
    <w:rsid w:val="00B5235A"/>
    <w:rsid w:val="00BB32BB"/>
    <w:rsid w:val="00C13FDF"/>
    <w:rsid w:val="00CB64E4"/>
    <w:rsid w:val="00E84021"/>
    <w:rsid w:val="00F461D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8B5"/>
    <w:rPr>
      <w:color w:val="808080"/>
    </w:rPr>
  </w:style>
  <w:style w:type="paragraph" w:customStyle="1" w:styleId="A1A299B8B8424A3187A191CC60B41E66">
    <w:name w:val="A1A299B8B8424A3187A191CC60B41E66"/>
    <w:rsid w:val="008368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240CD2-CBE0-4985-9EF1-457A2AEE562D}">
  <we:reference id="wa104382081" version="1.55.1.0" store="en-US" storeType="OMEX"/>
  <we:alternateReferences>
    <we:reference id="wa104382081" version="1.55.1.0" store="" storeType="OMEX"/>
  </we:alternateReferences>
  <we:properties>
    <we:property name="MENDELEY_CITATIONS" value="[{&quot;citationID&quot;:&quot;MENDELEY_CITATION_ff625a4e-d174-402a-91f7-ee7a3a9de9f5&quot;,&quot;properties&quot;:{&quot;noteIndex&quot;:0},&quot;isEdited&quot;:false,&quot;manualOverride&quot;:{&quot;isManuallyOverridden&quot;:false,&quot;citeprocText&quot;:&quot;[1]&quot;,&quot;manualOverrideText&quot;:&quot;&quot;},&quot;citationTag&quot;:&quot;MENDELEY_CITATION_v3_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&quot;,&quot;citationItems&quot;:[{&quot;id&quot;:&quot;feac1510-04df-35c4-bf89-97943bd377cc&quot;,&quot;itemData&quot;:{&quot;type&quot;:&quot;article-journal&quot;,&quot;id&quot;:&quot;feac1510-04df-35c4-bf89-97943bd377cc&quot;,&quot;title&quot;:&quot;Dampak Perkuliahan Daring terhadap Prestasi Belajar Mahasiswa Teologi Sekolah Tinggi Teologi Cipanas&quot;,&quot;author&quot;:[{&quot;family&quot;:&quot;Saputra&quot;,&quot;given&quot;:&quot;Yudha Nata&quot;,&quot;parse-names&quot;:false,&quot;dropping-particle&quot;:&quot;&quot;,&quot;non-dropping-particle&quot;:&quot;&quot;}],&quot;container-title&quot;:&quot;Andragogi: Jurnal Diklat Teknis Pendidikan dan Keagamaan&quot;,&quot;DOI&quot;:&quot;10.36052/andragogi.v9i2.241&quot;,&quot;ISSN&quot;:&quot;2620-5009&quot;,&quot;issued&quot;:{&quot;date-parts&quot;:[[2021,12,31]]},&quot;page&quot;:&quot;154-164&quot;,&quot;abstract&quot;:&quot;[THE IMPACT OF ONLINE LECTURES ON THE LEARNING ACHIEVEMENT OF THEOLOGY STUDENTS AT THE CIPANAS THEOLOGICAL COLLEGE] The Covid-19 pandemic has \&quot;forced\&quot;, the education sector is no exception for religious higher education, such as STT to change face-to-face lectures into online lectures. There are many obstacles faced by universities in carrying out online lectures, such as the lack of absorption of lecture material delivered by lecturers, poor internet connections, difficulty adapting to online lectures. Generating worry will have an impact on decreasing student achievement. Several studies on the impact of online lectures on student achievement have been carried out by several universities, but for religious universities, it is still very rare, so it is necessary to immediately conduct research related to the impact of online lectures on student achievement in religious universities. The purpose of this study is to analyze the impact of online lectures on student achievement in theological colleges. The research method used in this research, namely the experimental method, by comparing the average student achievement before online learning and after online learning. The results showed that there was a significant difference in the average student achievement before online learning and after online learning, where student learning achievement after online learning was higher than before online learning.&quot;,&quot;publisher&quot;:&quot;Pusdiklat Tenaga Teknis Pendidikan dan Keagamaan&quot;,&quot;issue&quot;:&quot;2&quot;,&quot;volume&quot;:&quot;9&quot;,&quot;container-title-short&quot;:&quot;&quot;},&quot;isTemporary&quot;:false}]},{&quot;citationID&quot;:&quot;MENDELEY_CITATION_897b3381-3da0-4156-9773-416107cf869a&quot;,&quot;properties&quot;:{&quot;noteIndex&quot;:0},&quot;isEdited&quot;:false,&quot;manualOverride&quot;:{&quot;isManuallyOverridden&quot;:false,&quot;citeprocText&quot;:&quot;[2]&quot;,&quot;manualOverrideText&quot;:&quot;&quot;},&quot;citationTag&quot;:&quot;MENDELEY_CITATION_v3_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&quot;,&quot;citationItems&quot;:[{&quot;id&quot;:&quot;1795d98a-4169-3698-9a40-bd0195e797d5&quot;,&quot;itemData&quot;:{&quot;type&quot;:&quot;article-journal&quot;,&quot;id&quot;:&quot;1795d98a-4169-3698-9a40-bd0195e797d5&quot;,&quot;title&quot;:&quot;Pengaruh Pembelajaran Daring Terhadap Prestasi Belajar Siswa Kelas IV Sekolah Dasar&quot;,&quot;author&quot;:[{&quot;family&quot;:&quot;DH&quot;,&quot;given&quot;:&quot;Satriani&quot;,&quot;parse-names&quot;:false,&quot;dropping-particle&quot;:&quot;&quot;,&quot;non-dropping-particle&quot;:&quot;&quot;},{&quot;family&quot;:&quot;Hafid&quot;,&quot;given&quot;:&quot;Abd.&quot;,&quot;parse-names&quot;:false,&quot;dropping-particle&quot;:&quot;&quot;,&quot;non-dropping-particle&quot;:&quot;&quot;},{&quot;family&quot;:&quot;Mujahidah&quot;,&quot;given&quot;:&quot;&quot;,&quot;parse-names&quot;:false,&quot;dropping-particle&quot;:&quot;&quot;,&quot;non-dropping-particle&quot;:&quot;&quot;},{&quot;family&quot;:&quot;Kasma&quot;,&quot;given&quot;:&quot;&quot;,&quot;parse-names&quot;:false,&quot;dropping-particle&quot;:&quot;&quot;,&quot;non-dropping-particle&quot;:&quot;&quot;}],&quot;container-title&quot;:&quot;Jurnal Pendidikan &amp; Pembelajaran Sekolah Dasar&quot;,&quot;ISSN&quot;:&quot;2807-7016&quot;,&quot;URL&quot;:&quot;https://ojs.unm.ac.id/jppsd/index&quot;,&quot;issued&quot;:{&quot;date-parts&quot;:[[2022]]},&quot;page&quot;:&quot;359-365&quot;,&quot;abstract&quot;:&quot;Abstrak Tujuan penelitian ini yaitu adakah pengaruh yang signifikan pembelajaran Daring terhadap prestasi belajar siswa siswa kelas IV SD Gugus III Kecamatan Awangpone Kabupaten Bone dengan menggunakan model penelitian kuantitatif dengan desain korelasi. Berdasarkan hasil analisis statistik deskriptif diperoleh pembelajaran Daring memiliki rata-rata 111,93 dan persentase 86,32% dengan kategori sangat baik dan rata-rata prestasi belajar siswa memiliki rata-rata 80,79 dan persentase 81,94% dengan kategori sangat baik. Kemudian berdasarkan hasil analisis statistik inferensial menunjukkan nilai thitung (5,52729) lebih besar (&gt;) nilai ttabel (1.66365) pada taraf signifikansi 5%. Dengan demikian H0 ditolak dan Ha diterima. Adapun kesimpulannya yaitu terdapat pengaruh yang signifikan antara pengaruh pembelajaran Daring terhadap prestasi belajar siswa kelas IV di SD Gugus III Kecamatan Awangpone Kabupaten Bone. Abstract The objektivw of this research is whether there is a significant effect of online learning on the learning achievement of fourth grade students of SD Gugus III, Awangpone District, Bone Regency by using a quantitative research model with a correlation design. Based on the results of descriptive statistical analysis, online learning has an average of 111.93 and a percentage of 86.32% in the very good category and the average student achievement has an average of 80.79 and a percentage of 81.94% in the very good category. Then based on the results of inferential statistical analysis, the tcount value (5.52729) is greater (&gt;) the ttable value (1.66365) at a significance level of 5%. Thus H0 is rejected and Ha is accepted. The conclusion is that there is a significant influence between the influence of online learning on the learning achievement of fourth grade students at SD Cluster III, Awangpone District, Bone Regency.&quot;,&quot;issue&quot;:&quot;3&quot;,&quot;volume&quot;:&quot;1&quot;,&quot;container-title-short&quot;:&quot;&quot;},&quot;isTemporary&quot;:false}]},{&quot;citationID&quot;:&quot;MENDELEY_CITATION_f4cf1c53-4b6c-49de-a46b-f805e3a20663&quot;,&quot;properties&quot;:{&quot;noteIndex&quot;:0},&quot;isEdited&quot;:false,&quot;manualOverride&quot;:{&quot;isManuallyOverridden&quot;:false,&quot;citeprocText&quot;:&quot;[3]&quot;,&quot;manualOverrideText&quot;:&quot;&quot;},&quot;citationTag&quot;:&quot;MENDELEY_CITATION_v3_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&quot;,&quot;citationItems&quot;:[{&quot;id&quot;:&quot;bf1b2e59-13c3-3a69-9a05-c6dd10438870&quot;,&quot;itemData&quot;:{&quot;type&quot;:&quot;paper-conference&quot;,&quot;id&quot;:&quot;bf1b2e59-13c3-3a69-9a05-c6dd10438870&quot;,&quot;title&quot;:&quot;Pengaruh Jumlah Jam Belajar Tambahan terhadap Indeks Prestasi Kumulatif Mahasiswa: Studi Kasus di Politeknik Negeri Bandung (Selama Masa Pandemi Covid-19)&quot;,&quot;author&quot;:[{&quot;family&quot;:&quot;Karlina&quot;,&quot;given&quot;:&quot;Siti&quot;,&quot;parse-names&quot;:false,&quot;dropping-particle&quot;:&quot;&quot;,&quot;non-dropping-particle&quot;:&quot;&quot;},{&quot;family&quot;:&quot;Hayati&quot;,&quot;given&quot;:&quot;Riska Siti&quot;,&quot;parse-names&quot;:false,&quot;dropping-particle&quot;:&quot;&quot;,&quot;non-dropping-particle&quot;:&quot;&quot;},{&quot;family&quot;:&quot;Danari&quot;,&quot;given&quot;:&quot;Cynara Putri&quot;,&quot;parse-names&quot;:false,&quot;dropping-particle&quot;:&quot;&quot;,&quot;non-dropping-particle&quot;:&quot;&quot;},{&quot;family&quot;:&quot;Nuryati&quot;,&quot;given&quot;:&quot;Neneng&quot;,&quot;parse-names&quot;:false,&quot;dropping-particle&quot;:&quot;&quot;,&quot;non-dropping-particle&quot;:&quot;&quot;}],&quot;container-title&quot;:&quot;Prosiding The 12th Industrial Research Workshop and National Seminar&quot;,&quot;issued&quot;:{&quot;date-parts&quot;:[[2021]]},&quot;publisher-place&quot;:&quot;Bandung&quot;,&quot;page&quot;:&quot;1574-1579&quot;,&quot;container-title-short&quot;:&quot;&quot;},&quot;isTemporary&quot;:false}]},{&quot;citationID&quot;:&quot;MENDELEY_CITATION_305521a5-34e9-4a11-ad7b-fe9b3a57c303&quot;,&quot;properties&quot;:{&quot;noteIndex&quot;:0},&quot;isEdited&quot;:false,&quot;manualOverride&quot;:{&quot;isManuallyOverridden&quot;:false,&quot;citeprocText&quot;:&quot;[4]&quot;,&quot;manualOverrideText&quot;:&quot;&quot;},&quot;citationTag&quot;:&quot;MENDELEY_CITATION_v3_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&quot;,&quot;citationItems&quot;:[{&quot;id&quot;:&quot;02e26d65-24d5-3fa6-b8ed-f694dced89ab&quot;,&quot;itemData&quot;:{&quot;type&quot;:&quot;article-journal&quot;,&quot;id&quot;:&quot;02e26d65-24d5-3fa6-b8ed-f694dced89ab&quot;,&quot;title&quot;:&quot;Faktor Internal Dan Eksternal Yang Mempengaruhi Kesulitan Belajar Mahasiswa Semester IV AKPER Husada Karya Jaya Tahun Akademik 2015/2016&quot;,&quot;author&quot;:[{&quot;family&quot;:&quot;Sitinjak&quot;,&quot;given&quot;:&quot;Labora&quot;,&quot;parse-names&quot;:false,&quot;dropping-particle&quot;:&quot;&quot;,&quot;non-dropping-particle&quot;:&quot;&quot;},{&quot;family&quot;:&quot;Kadu&quot;,&quot;given&quot;:&quot;Apriyanus Umbu Kadu&quot;,&quot;parse-names&quot;:false,&quot;dropping-particle&quot;:&quot;&quot;,&quot;non-dropping-particle&quot;:&quot;&quot;}],&quot;container-title&quot;:&quot;Jurnal AKademi Keperawatan Husada Karya Jaya&quot;,&quot;issued&quot;:{&quot;date-parts&quot;:[[2016]]},&quot;abstract&quot;:&quot;Abstrak Faktor Internal adalah faktor yang berasal dari dalam diri individu dan dapat mempengaruhi hasil belajar individu. Faktor eksternal adalah faktor yang berasal dari luar individu yang juga mempengaruhi belajar individu. Belajar adalah suatu usaha sadar yang dilakukan oleh individu dalam perubahan tingkah laku baik melalui latihan dan pengalaman yang menyangkut aspek-aspek kognitif, afektif, dan psikomotorik. Pengumpulan data dilakukan secara cross sectional yang diperoleh melalui penyebaran angket berupa kuesioner. Hasil penelitian ini menunjukkan bahwa dari 32 responden diperoleh hasil: \&quot;faktor internal dan eksternal yang mempengaruhi kesulitan belajar mahasiswa semester IV Akper Husada Karya Jaya tahun Akademik 2015/2016 menurut jenis kelamin, faktor fisiologis jenis kelamin perempuan berpengaruh 45% tidak berpengaruh 55% dan jenis kelamin laki-laki berpengaruh 47% dan tidak berpengaruh 53%, faktor psikologis: jenis kelamin perempuan berpengaruh 68% dan tidak berpengaruh 32% dan jenis kelamin laki-laki berpengaruh 83% dan tidak berpengaruh 17%, faktor konsentrasi belajar jenis kelamin perempuan berpengaruh 76% dan tidak berpengaruh 24% dan jenis kelamin laki-laki 70% dan tidak berpengaruh 30%, faktor percaya diri: jenis kelamin perempuan berpengaruh 65% dan tidak berpengaruh 35% dan jenis kelamin laki-laki berpengaruh 70% dan tidak berpengaruh 30%, faktor cita-cita mahasiswa: jenis kelamin perempuan berpengaruh 98% dan tidak berpengaruh 2% dan jenis kelamin laki-laki berpengaruh 90% dan tidak berpengaruh 10%, faktor lingkungan sosial: jenis kelamin perempuan berpengaruh 71% dan tidak berpengaruh 29% dan jenis kelamin laki-laki berpengaruh 100% dan tidak berpengaruh 0%, faktor lingkungan non sosial: jenis kelamin perempuan berpengaruh 88% dan tidak berpengaruh 12% dan jenis kelamin laki-laki berpengaruh 87% dan tidak berpengaruh 13%.&quot;,&quot;issue&quot;:&quot;2&quot;,&quot;volume&quot;:&quot;2&quot;,&quot;container-title-short&quot;:&quot;&quot;},&quot;isTemporary&quot;:false}]},{&quot;citationID&quot;:&quot;MENDELEY_CITATION_763e7ff7-b782-41db-b67a-f3f700fa4193&quot;,&quot;properties&quot;:{&quot;noteIndex&quot;:0},&quot;isEdited&quot;:false,&quot;manualOverride&quot;:{&quot;isManuallyOverridden&quot;:false,&quot;citeprocText&quot;:&quot;[5]&quot;,&quot;manualOverrideText&quot;:&quot;&quot;},&quot;citationTag&quot;:&quot;MENDELEY_CITATION_v3_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&quot;,&quot;citationItems&quot;:[{&quot;id&quot;:&quot;c1b5a04c-7802-3317-80f8-c7a62a7ee49c&quot;,&quot;itemData&quot;:{&quot;type&quot;:&quot;article-journal&quot;,&quot;id&quot;:&quot;c1b5a04c-7802-3317-80f8-c7a62a7ee49c&quot;,&quot;title&quot;:&quot;Aspek Psikologi Pembelajaran Daring Masa Pandemi COVID-19 Dengan Capaian Indeks Prestasi Kumulatif Mahasiswa Vokasi&quot;,&quot;author&quot;:[{&quot;family&quot;:&quot;Laila&quot;,&quot;given&quot;:&quot;Nurul&quot;,&quot;parse-names&quot;:false,&quot;dropping-particle&quot;:&quot;&quot;,&quot;non-dropping-particle&quot;:&quot;&quot;}],&quot;container-title&quot;:&quot;Jurnal Ilmiah Pamenang - JIP&quot;,&quot;DOI&quot;:&quot;10.53599&quot;,&quot;ISSN&quot;:&quot;2716-0483&quot;,&quot;issued&quot;:{&quot;date-parts&quot;:[[2020]]},&quot;page&quot;:&quot;7-16&quot;,&quot;issue&quot;:&quot;2&quot;,&quot;volume&quot;:&quot;2&quot;,&quot;container-title-short&quot;:&quot;&quot;},&quot;isTemporary&quot;:false}]},{&quot;citationID&quot;:&quot;MENDELEY_CITATION_0a443198-b16a-48f0-97d3-5cd7077f637d&quot;,&quot;properties&quot;:{&quot;noteIndex&quot;:0},&quot;isEdited&quot;:false,&quot;manualOverride&quot;:{&quot;isManuallyOverridden&quot;:false,&quot;citeprocText&quot;:&quot;[6]&quot;,&quot;manualOverrideText&quot;:&quot;&quot;},&quot;citationTag&quot;:&quot;MENDELEY_CITATION_v3_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&quot;,&quot;citationItems&quot;:[{&quot;id&quot;:&quot;fb3859f4-4b03-3889-9145-47ee7c1d8763&quot;,&quot;itemData&quot;:{&quot;type&quot;:&quot;article-journal&quot;,&quot;id&quot;:&quot;fb3859f4-4b03-3889-9145-47ee7c1d8763&quot;,&quot;title&quot;:&quot;Penggunaan Data Mining dalam Kegiatan Sistem Pembelajaran Berbantuan Komputer&quot;,&quot;author&quot;:[{&quot;family&quot;:&quot;Firdaus&quot;,&quot;given&quot;:&quot;Diky&quot;,&quot;parse-names&quot;:false,&quot;dropping-particle&quot;:&quot;&quot;,&quot;non-dropping-particle&quot;:&quot;&quot;}],&quot;container-title&quot;:&quot;Jurnal&quot;,&quot;accessed&quot;:{&quot;date-parts&quot;:[[2022,5,10]]},&quot;URL&quot;:&quot;https://www.neliti.com/id/publications/224659/penggunaan-data-mining-dalam-kegiatan-sistem-pembelajaran-berbantuan-komputer&quot;,&quot;issued&quot;:{&quot;date-parts&quot;:[[2017]]},&quot;page&quot;:&quot;91-97&quot;,&quot;abstract&quot;:&quot;Web-based educational systems and intelligent guidance systems collect large amounts of student data, from web logs to student models. Data mining applications on such data can help find relevant knowledge to improve computer-aided learning systems. Using knowledge, teachers can better understand [how students learn by studying a group of students in order to improve teaching and learning. In this paper, the process of data mining will be separated into data collection, data transformation, and data analysis. Association rules, classification, and clustering of data mining algorithms that are explored in data analysis for computer-assisted learning systems.&quot;,&quot;issue&quot;:&quot;2&quot;,&quot;volume&quot;:&quot;6&quot;,&quot;container-title-short&quot;:&quot;&quot;},&quot;isTemporary&quot;:false}]},{&quot;citationID&quot;:&quot;MENDELEY_CITATION_f525bbe4-0eec-47eb-a392-29b3ef2ef94b&quot;,&quot;properties&quot;:{&quot;noteIndex&quot;:0},&quot;isEdited&quot;:false,&quot;manualOverride&quot;:{&quot;isManuallyOverridden&quot;:false,&quot;citeprocText&quot;:&quot;[7]&quot;,&quot;manualOverrideText&quot;:&quot;&quot;},&quot;citationTag&quot;:&quot;MENDELEY_CITATION_v3_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&quot;,&quot;citationItems&quot;:[{&quot;id&quot;:&quot;217f2ae4-3733-380a-acee-88b7539b2709&quot;,&quot;itemData&quot;:{&quot;type&quot;:&quot;article-journal&quot;,&quot;id&quot;:&quot;217f2ae4-3733-380a-acee-88b7539b2709&quot;,&quot;title&quot;:&quot;Prediksi Penyakit Ginjal Kronis Menggunakan Algoritma Naive Bayes Classifier Berbasis Particle Swarm Optimization&quot;,&quot;author&quot;:[{&quot;family&quot;:&quot;Arifin&quot;,&quot;given&quot;:&quot;Toni&quot;,&quot;parse-names&quot;:false,&quot;dropping-particle&quot;:&quot;&quot;,&quot;non-dropping-particle&quot;:&quot;&quot;},{&quot;family&quot;:&quot;Ariesta&quot;,&quot;given&quot;:&quot;Daniel&quot;,&quot;parse-names&quot;:false,&quot;dropping-particle&quot;:&quot;&quot;,&quot;non-dropping-particle&quot;:&quot;&quot;}],&quot;container-title&quot;:&quot;Jurnal Tekno Insentif&quot;,&quot;DOI&quot;:&quot;10.36787/jti.v13i1.97&quot;,&quot;ISSN&quot;:&quot;1907-4964&quot;,&quot;issued&quot;:{&quot;date-parts&quot;:[[2019,4,16]]},&quot;page&quot;:&quot;26-30&quot;,&quot;abstract&quot;:&quot;Abstrak - Penyakit ginjal kronis (PGK) merupakan masalah kesehatan masyarakat global dengan prevalensi dan insiden gagal ginjal yang meningkat, prognosis yang buruk dan biaya yang tinggi. nilai prevalensi di seluruh Indonesia untuk penyakit gagal ginjal memiliki nilai rata - rata berkisar kurang lebih 0.2 persen. Langkah pertama dalam pengelolaan penyakit ginjal adalah penetapan diagnosis yang tepat. Maka dibutuhkan sebuah metode untuk memprediksi penyakit ginjal kronis. Naïve Bayes memiliki beberapa kelebihan, yaitu cepat dalam perhitungan, algoritma yang sederhana dan berakurasi tinggi. Naïve Bayes Classifier lebih tepat diterapkan pada data yang besar dan dapat menangani data yang tidak lengkap (missing value) serta kuat terhadap atribut yang tidak relevan dan noise pada data. Untuk meningkatkan akurasi maka digunakan Particle Swarm Optimization untuk pembobotan atribut. Dari hasil penelitian Naive Bayes Classification berbasis Particle Swarm Optimization memiliki akurasi confusion matrix sebesar 98,75% dan AUC sebesar 99%. sedangkan Naive Bayes memiliki akurasi confusion matrix  97.00% dan AUC sebesar 99.8%.\r  \r Abstract - Chronic kidney disease (CKD) is a global public health problem with an increased prevalence and incidence of kidney failure, poor prognosis and high costs. prevalence values throughout Indonesia for kidney failure have an average value of around 0.2 percent. The first step in managing kidney disease is determining the right diagnosis. Then we need a method to predict chronic kidney disease. Naïve Bayes has several advantages, which are fast in calculations, simple and high accuracy algorithms. The Naïve Bayes Classifier is more appropriately applied to large data and can handle incomplete data (missing value) and is strong against irrelevant attributes and noise in the data. To improve accuracy, Particle Swarm Optimization is used for weighting attributes. From the results of the Naive Bayes Classification research based on Particle Swarm Optimization, the accuracy of confusion matrix is 98.75% and AUC 99% . while Naive Bayes has an accuracy of 97.00% confusion matrix and AUC 99.8%.&quot;,&quot;publisher&quot;:&quot;Lembaga Layanan Pendidikan Wilayah IV&quot;,&quot;issue&quot;:&quot;1&quot;,&quot;volume&quot;:&quot;13&quot;,&quot;container-title-short&quot;:&quot;&quot;},&quot;isTemporary&quot;:false}]},{&quot;citationID&quot;:&quot;MENDELEY_CITATION_703532d2-64a5-4a52-bc9e-dde7bedaa3a7&quot;,&quot;properties&quot;:{&quot;noteIndex&quot;:0},&quot;isEdited&quot;:false,&quot;manualOverride&quot;:{&quot;isManuallyOverridden&quot;:false,&quot;citeprocText&quot;:&quot;[5]&quot;,&quot;manualOverrideText&quot;:&quot;&quot;},&quot;citationTag&quot;:&quot;MENDELEY_CITATION_v3_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&quot;,&quot;citationItems&quot;:[{&quot;id&quot;:&quot;c1b5a04c-7802-3317-80f8-c7a62a7ee49c&quot;,&quot;itemData&quot;:{&quot;type&quot;:&quot;article-journal&quot;,&quot;id&quot;:&quot;c1b5a04c-7802-3317-80f8-c7a62a7ee49c&quot;,&quot;title&quot;:&quot;Aspek Psikologi Pembelajaran Daring Masa Pandemi COVID-19 Dengan Capaian Indeks Prestasi Kumulatif Mahasiswa Vokasi&quot;,&quot;author&quot;:[{&quot;family&quot;:&quot;Laila&quot;,&quot;given&quot;:&quot;Nurul&quot;,&quot;parse-names&quot;:false,&quot;dropping-particle&quot;:&quot;&quot;,&quot;non-dropping-particle&quot;:&quot;&quot;}],&quot;container-title&quot;:&quot;Jurnal Ilmiah Pamenang - JIP&quot;,&quot;DOI&quot;:&quot;10.53599&quot;,&quot;ISSN&quot;:&quot;2716-0483&quot;,&quot;issued&quot;:{&quot;date-parts&quot;:[[2020]]},&quot;page&quot;:&quot;7-16&quot;,&quot;issue&quot;:&quot;2&quot;,&quot;volume&quot;:&quot;2&quot;,&quot;container-title-short&quot;:&quot;&quot;},&quot;isTemporary&quot;:false}]},{&quot;citationID&quot;:&quot;MENDELEY_CITATION_fb481ac9-9033-4b62-b412-c247f6b364d4&quot;,&quot;properties&quot;:{&quot;noteIndex&quot;:0},&quot;isEdited&quot;:false,&quot;manualOverride&quot;:{&quot;isManuallyOverridden&quot;:false,&quot;citeprocText&quot;:&quot;[8]&quot;,&quot;manualOverrideText&quot;:&quot;&quot;},&quot;citationTag&quot;:&quot;MENDELEY_CITATION_v3_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&quot;,&quot;citationItems&quot;:[{&quot;id&quot;:&quot;a92f35a9-f0d5-3fbd-ac51-d40440efdecc&quot;,&quot;itemData&quot;:{&quot;type&quot;:&quot;article-journal&quot;,&quot;id&quot;:&quot;a92f35a9-f0d5-3fbd-ac51-d40440efdecc&quot;,&quot;title&quot;:&quot;Metode Naive Bayes Untuk Prediksi Kelulusan (Studi Kasus: Data Mahasiswa Baru Perguruan Tinggi)&quot;,&quot;author&quot;:[{&quot;family&quot;:&quot;Syarli&quot;,&quot;given&quot;:&quot;&quot;,&quot;parse-names&quot;:false,&quot;dropping-particle&quot;:&quot;&quot;,&quot;non-dropping-particle&quot;:&quot;&quot;},{&quot;family&quot;:&quot;Muin&quot;,&quot;given&quot;:&quot;Asrul Ashari&quot;,&quot;parse-names&quot;:false,&quot;dropping-particle&quot;:&quot;&quot;,&quot;non-dropping-particle&quot;:&quot;&quot;}],&quot;container-title&quot;:&quot;Jurnal Ilmiah Ilmu Komputer&quot;,&quot;ISSN&quot;:&quot;2503-3832&quot;,&quot;URL&quot;:&quot;http://ejournal.fikom-unasman.ac.id&quot;,&quot;issued&quot;:{&quot;date-parts&quot;:[[2016]]},&quot;abstract&quot;:&quot;Timetables system, genetic algorithm, timetable at universityClassifier created from a set of data. Bayesian classifier is a statistical classifier for predicting the probability of a particular class membership. This research will try to perform data classification for prediction of new student graduation, Naive Bayes algorithm method used for naïve Bayes classification performance high enough ability to predict future opportunities based on experience or data in the past. Imlementation WEKA algorithms in applications that will explore the characteristics of the dataset with superficial attributes Pass options. Evaluation results show classified data correctly (correct classified instances) in accordance with the grouping of choice graduated first choice, second choice and do not pass by the algorithm as much as 93.6288% or as much as 338 data and classified data, but does not match the class predicted (incorrect classified instances) which should be a group of two or Pass options but are included in the group First choice as many as 6.3712% or as much as 23 data. Value Percentage accuracy demonstrated the effectiveness dataset Admissions applied to the methods Naïve Bayes Classification, which reached 94%&quot;,&quot;issue&quot;:&quot;1&quot;,&quot;volume&quot;:&quot;2&quot;,&quot;container-title-short&quot;:&quot;&quot;},&quot;isTemporary&quot;:false}]},{&quot;citationID&quot;:&quot;MENDELEY_CITATION_5f46f7c9-88b0-41c6-bf91-9eebe751d600&quot;,&quot;properties&quot;:{&quot;noteIndex&quot;:0},&quot;isEdited&quot;:false,&quot;manualOverride&quot;:{&quot;isManuallyOverridden&quot;:false,&quot;citeprocText&quot;:&quot;[9]&quot;,&quot;manualOverrideText&quot;:&quot;&quot;},&quot;citationTag&quot;:&quot;MENDELEY_CITATION_v3_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&quot;,&quot;citationItems&quot;:[{&quot;id&quot;:&quot;7652aa58-825c-33b8-89a3-c5868616b668&quot;,&quot;itemData&quot;:{&quot;type&quot;:&quot;book&quot;,&quot;id&quot;:&quot;7652aa58-825c-33b8-89a3-c5868616b668&quot;,&quot;title&quot;:&quot;Data Mining Untuk Klasifikasi Dan Klasterisasi Data&quot;,&quot;author&quot;:[{&quot;family&quot;:&quot;Suyanto&quot;,&quot;given&quot;:&quot;&quot;,&quot;parse-names&quot;:false,&quot;dropping-particle&quot;:&quot;&quot;,&quot;non-dropping-particle&quot;:&quot;&quot;}],&quot;issued&quot;:{&quot;date-parts&quot;:[[2019]]},&quot;publisher-place&quot;:&quot;Bandung&quot;,&quot;publisher&quot;:&quot;Informatika&quot;,&quot;container-title-short&quot;:&quot;&quot;},&quot;isTemporary&quot;:false}]},{&quot;citationID&quot;:&quot;MENDELEY_CITATION_790746cd-17dd-4a00-b927-18929b62c6d9&quot;,&quot;properties&quot;:{&quot;noteIndex&quot;:0},&quot;isEdited&quot;:false,&quot;manualOverride&quot;:{&quot;isManuallyOverridden&quot;:false,&quot;citeprocText&quot;:&quot;[10]&quot;,&quot;manualOverrideText&quot;:&quot;&quot;},&quot;citationTag&quot;:&quot;MENDELEY_CITATION_v3_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&quot;,&quot;citationItems&quot;:[{&quot;id&quot;:&quot;f913410c-3849-3855-901e-a1ad60b05275&quot;,&quot;itemData&quot;:{&quot;type&quot;:&quot;article-journal&quot;,&quot;id&quot;:&quot;f913410c-3849-3855-901e-a1ad60b05275&quot;,&quot;title&quot;:&quot;Information Gain Feature Selection for Multi-Label Classification&quot;,&quot;author&quot;:[{&quot;family&quot;:&quot;Pereira&quot;,&quot;given&quot;:&quot;Rafael B&quot;,&quot;parse-names&quot;:false,&quot;dropping-particle&quot;:&quot;&quot;,&quot;non-dropping-particle&quot;:&quot;&quot;},{&quot;family&quot;:&quot;Plastino&quot;,&quot;given&quot;:&quot;Alexandre&quot;,&quot;parse-names&quot;:false,&quot;dropping-particle&quot;:&quot;&quot;,&quot;non-dropping-particle&quot;:&quot;&quot;},{&quot;family&quot;:&quot;Zadrozny&quot;,&quot;given&quot;:&quot;Bianca&quot;,&quot;parse-names&quot;:false,&quot;dropping-particle&quot;:&quot;&quot;,&quot;non-dropping-particle&quot;:&quot;&quot;},{&quot;family&quot;:&quot;Merschmann&quot;,&quot;given&quot;:&quot;Luiz H C&quot;,&quot;parse-names&quot;:false,&quot;dropping-particle&quot;:&quot;&quot;,&quot;non-dropping-particle&quot;:&quot;&quot;}],&quot;container-title&quot;:&quot;Journal of Information and Data Manaagement&quot;,&quot;issued&quot;:{&quot;date-parts&quot;:[[2015]]},&quot;abstract&quot;:&quot;In many important application domains, such as text categorization, biomolecular analysis, scene or video classification and medical diagnosis, instances are naturally associated with more than one class label, giving rise to multi-label classification problems. This fact has led, in recent years, to a substantial amount of research in multi-label classification. And, more specifically, many feature selection methods have been developed to allow the identification of relevant and informative features for multi-label classification. However, most methods proposed for this task rely on the transformation of the multi-label data set into a single-label one. In this work we have chosen one of the most well-known measures for feature selection-Information Gain-and we have evaluated it along with common transformation techniques for the multi-label classification. We have also adapted the information gain feature selection technique to handle multi-label data directly. Our goal is to perform a thorough investigation of the performance of multi-label feature selection techniques using the information gain concept and report how it varies when coupled with different multi-label classifiers and data sets from different domains.&quot;,&quot;issue&quot;:&quot;1&quot;,&quot;volume&quot;:&quot;6&quot;,&quot;container-title-short&quot;:&quot;&quot;},&quot;isTemporary&quot;:false}]},{&quot;citationID&quot;:&quot;MENDELEY_CITATION_cda90f99-e6c1-4913-9587-bfd956240429&quot;,&quot;properties&quot;:{&quot;noteIndex&quot;:0},&quot;isEdited&quot;:false,&quot;manualOverride&quot;:{&quot;isManuallyOverridden&quot;:false,&quot;citeprocText&quot;:&quot;[11]&quot;,&quot;manualOverrideText&quot;:&quot;&quot;},&quot;citationTag&quot;:&quot;MENDELEY_CITATION_v3_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&quot;,&quot;citationItems&quot;:[{&quot;id&quot;:&quot;f66f02e2-ce78-372f-ac18-c96d92c24140&quot;,&quot;itemData&quot;:{&quot;type&quot;:&quot;article-journal&quot;,&quot;id&quot;:&quot;f66f02e2-ce78-372f-ac18-c96d92c24140&quot;,&quot;title&quot;:&quot;Model Prediksi Awal Masa Studi Mahasiswa Menggunakan Algoritma Decision Tree C4.5&quot;,&quot;author&quot;:[{&quot;family&quot;:&quot;Orpa&quot;,&quot;given&quot;:&quot;Elsa Paskalis Krisda&quot;,&quot;parse-names&quot;:false,&quot;dropping-particle&quot;:&quot;&quot;,&quot;non-dropping-particle&quot;:&quot;&quot;},{&quot;family&quot;:&quot;Ripanti&quot;,&quot;given&quot;:&quot;Eva Faja&quot;,&quot;parse-names&quot;:false,&quot;dropping-particle&quot;:&quot;&quot;,&quot;non-dropping-particle&quot;:&quot;&quot;},{&quot;family&quot;:&quot;Tursina&quot;,&quot;given&quot;:&quot;&quot;,&quot;parse-names&quot;:false,&quot;dropping-particle&quot;:&quot;&quot;,&quot;non-dropping-particle&quot;:&quot;&quot;}],&quot;container-title&quot;:&quot;Jurnal Sistem dan Teknologi Informasi&quot;,&quot;issued&quot;:{&quot;date-parts&quot;:[[2019]]},&quot;issue&quot;:&quot;4&quot;,&quot;volume&quot;:&quot;7&quot;,&quot;container-title-short&quot;:&quot;&quot;},&quot;isTemporary&quot;:false}]},{&quot;citationID&quot;:&quot;MENDELEY_CITATION_39919d08-23d5-4dc9-82d8-9b5c50bc7109&quot;,&quot;properties&quot;:{&quot;noteIndex&quot;:0},&quot;isEdited&quot;:false,&quot;manualOverride&quot;:{&quot;isManuallyOverridden&quot;:false,&quot;citeprocText&quot;:&quot;[12]&quot;,&quot;manualOverrideText&quot;:&quot;&quot;},&quot;citationTag&quot;:&quot;MENDELEY_CITATION_v3_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&quot;,&quot;citationItems&quot;:[{&quot;id&quot;:&quot;a376d3ed-ccae-3b08-8cdc-704466b1a54e&quot;,&quot;itemData&quot;:{&quot;type&quot;:&quot;article-journal&quot;,&quot;id&quot;:&quot;a376d3ed-ccae-3b08-8cdc-704466b1a54e&quot;,&quot;title&quot;:&quot;Algoritma K-Nearest Neighbor Classification Sebagai Sistem Prediksi Predikat Prestasi Mahasiswa&quot;,&quot;author&quot;:[{&quot;family&quot;:&quot;Mustakim&quot;,&quot;given&quot;:&quot;&quot;,&quot;parse-names&quot;:false,&quot;dropping-particle&quot;:&quot;&quot;,&quot;non-dropping-particle&quot;:&quot;&quot;},{&quot;family&quot;:&quot;Oktaviani&quot;,&quot;given&quot;:&quot;Giantika&quot;,&quot;parse-names&quot;:false,&quot;dropping-particle&quot;:&quot;&quot;,&quot;non-dropping-particle&quot;:&quot;&quot;}],&quot;container-title&quot;:&quot;Jurnal Sains, Teknologi dan Industri&quot;,&quot;ISSN&quot;:&quot;2407-0939&quot;,&quot;URL&quot;:&quot;http://ejournal.uin-suska.ac.id/index.php/sitekin&quot;,&quot;issued&quot;:{&quot;date-parts&quot;:[[2016]]},&quot;page&quot;:&quot;195-202&quot;,&quot;issue&quot;:&quot;2&quot;,&quot;volume&quot;:&quot;13&quot;,&quot;container-title-short&quot;:&quot;&quot;},&quot;isTemporary&quot;:false}]},{&quot;citationID&quot;:&quot;MENDELEY_CITATION_b367c2d0-f1c0-4ae0-b18c-92228d5fb1cd&quot;,&quot;properties&quot;:{&quot;noteIndex&quot;:0},&quot;isEdited&quot;:false,&quot;manualOverride&quot;:{&quot;isManuallyOverridden&quot;:false,&quot;citeprocText&quot;:&quot;[11]&quot;,&quot;manualOverrideText&quot;:&quot;&quot;},&quot;citationTag&quot;:&quot;MENDELEY_CITATION_v3_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&quot;,&quot;citationItems&quot;:[{&quot;id&quot;:&quot;f66f02e2-ce78-372f-ac18-c96d92c24140&quot;,&quot;itemData&quot;:{&quot;type&quot;:&quot;article-journal&quot;,&quot;id&quot;:&quot;f66f02e2-ce78-372f-ac18-c96d92c24140&quot;,&quot;title&quot;:&quot;Model Prediksi Awal Masa Studi Mahasiswa Menggunakan Algoritma Decision Tree C4.5&quot;,&quot;author&quot;:[{&quot;family&quot;:&quot;Orpa&quot;,&quot;given&quot;:&quot;Elsa Paskalis Krisda&quot;,&quot;parse-names&quot;:false,&quot;dropping-particle&quot;:&quot;&quot;,&quot;non-dropping-particle&quot;:&quot;&quot;},{&quot;family&quot;:&quot;Ripanti&quot;,&quot;given&quot;:&quot;Eva Faja&quot;,&quot;parse-names&quot;:false,&quot;dropping-particle&quot;:&quot;&quot;,&quot;non-dropping-particle&quot;:&quot;&quot;},{&quot;family&quot;:&quot;Tursina&quot;,&quot;given&quot;:&quot;&quot;,&quot;parse-names&quot;:false,&quot;dropping-particle&quot;:&quot;&quot;,&quot;non-dropping-particle&quot;:&quot;&quot;}],&quot;container-title&quot;:&quot;Jurnal Sistem dan Teknologi Informasi&quot;,&quot;issued&quot;:{&quot;date-parts&quot;:[[2019]]},&quot;issue&quot;:&quot;4&quot;,&quot;volume&quot;:&quot;7&quot;,&quot;container-title-short&quot;:&quot;&quot;},&quot;isTemporary&quot;:false}]},{&quot;citationID&quot;:&quot;MENDELEY_CITATION_b1babf18-e8f0-4eeb-8840-d221b1dff0ce&quot;,&quot;properties&quot;:{&quot;noteIndex&quot;:0},&quot;isEdited&quot;:false,&quot;manualOverride&quot;:{&quot;isManuallyOverridden&quot;:false,&quot;citeprocText&quot;:&quot;[13]&quot;,&quot;manualOverrideText&quot;:&quot;&quot;},&quot;citationTag&quot;:&quot;MENDELEY_CITATION_v3_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&quot;,&quot;citationItems&quot;:[{&quot;id&quot;:&quot;624bfb51-7416-3a79-8331-bb20a8ee0843&quot;,&quot;itemData&quot;:{&quot;type&quot;:&quot;article-journal&quot;,&quot;id&quot;:&quot;624bfb51-7416-3a79-8331-bb20a8ee0843&quot;,&quot;title&quot;:&quot;Receiver operating characteristics (ROC) as validation tool for prospectivity models - A magmatic Ni-Cu case study from the Central Lapland Greenstone Belt, Northern Finland&quot;,&quot;author&quot;:[{&quot;family&quot;:&quot;Nykänen&quot;,&quot;given&quot;:&quot;Vesa&quot;,&quot;parse-names&quot;:false,&quot;dropping-particle&quot;:&quot;&quot;,&quot;non-dropping-particle&quot;:&quot;&quot;},{&quot;family&quot;:&quot;Lahti&quot;,&quot;given&quot;:&quot;Ilkka&quot;,&quot;parse-names&quot;:false,&quot;dropping-particle&quot;:&quot;&quot;,&quot;non-dropping-particle&quot;:&quot;&quot;},{&quot;family&quot;:&quot;Niiranen&quot;,&quot;given&quot;:&quot;Tero&quot;,&quot;parse-names&quot;:false,&quot;dropping-particle&quot;:&quot;&quot;,&quot;non-dropping-particle&quot;:&quot;&quot;},{&quot;family&quot;:&quot;Korhonen&quot;,&quot;given&quot;:&quot;Kimmo&quot;,&quot;parse-names&quot;:false,&quot;dropping-particle&quot;:&quot;&quot;,&quot;non-dropping-particle&quot;:&quot;&quot;}],&quot;container-title&quot;:&quot;Ore Geology Reviews&quot;,&quot;container-title-short&quot;:&quot;Ore Geol Rev&quot;,&quot;DOI&quot;:&quot;10.1016/j.oregeorev.2014.09.007&quot;,&quot;ISSN&quot;:&quot;01691368&quot;,&quot;issued&quot;:{&quot;date-parts&quot;:[[2015]]},&quot;page&quot;:&quot;853-860&quot;,&quot;abstract&quot;:&quot;A prospectivity model for magmatic Ni-Cu deposits was created by integrating spatially referenced geophysical and geochemical datasets based on a simple and practical exploration model. The study area is the Central Lapland Greenstone Belt, Northern Fennoscandian Shield, Finland. Magmatic nickel deposits are related to rock types that are typically characterized by local magnetic and gravity anomalies. These deposit types can also be a source of nickel, copper and cobalt anomalies in the overlying glacial till cover. This straightforward exploration criterion was translated into a fuzzy logic prospectivity model. The model validation is an essential step in justifying the validity of the prospectivity model. This was accomplished by using receiver operating characteristics (ROC) technique. We used the known Ni-Cu occurrences and deposits as true positive cases and other deposit type locations or random points as true negative cases in the validation process. It appears that the ROC technique provides a robust model validation and optimization technique, providing that suitable validation data exists.&quot;,&quot;publisher&quot;:&quot;Elsevier&quot;,&quot;volume&quot;:&quot;71&quot;},&quot;isTemporary&quot;:false}]},{&quot;citationID&quot;:&quot;MENDELEY_CITATION_c33ad7e6-92b1-4852-8c31-892a1c89d1eb&quot;,&quot;properties&quot;:{&quot;noteIndex&quot;:0},&quot;isEdited&quot;:false,&quot;manualOverride&quot;:{&quot;isManuallyOverridden&quot;:false,&quot;citeprocText&quot;:&quot;[13]&quot;,&quot;manualOverrideText&quot;:&quot;&quot;},&quot;citationTag&quot;:&quot;MENDELEY_CITATION_v3_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&quot;,&quot;citationItems&quot;:[{&quot;id&quot;:&quot;624bfb51-7416-3a79-8331-bb20a8ee0843&quot;,&quot;itemData&quot;:{&quot;type&quot;:&quot;article-journal&quot;,&quot;id&quot;:&quot;624bfb51-7416-3a79-8331-bb20a8ee0843&quot;,&quot;title&quot;:&quot;Receiver operating characteristics (ROC) as validation tool for prospectivity models - A magmatic Ni-Cu case study from the Central Lapland Greenstone Belt, Northern Finland&quot;,&quot;author&quot;:[{&quot;family&quot;:&quot;Nykänen&quot;,&quot;given&quot;:&quot;Vesa&quot;,&quot;parse-names&quot;:false,&quot;dropping-particle&quot;:&quot;&quot;,&quot;non-dropping-particle&quot;:&quot;&quot;},{&quot;family&quot;:&quot;Lahti&quot;,&quot;given&quot;:&quot;Ilkka&quot;,&quot;parse-names&quot;:false,&quot;dropping-particle&quot;:&quot;&quot;,&quot;non-dropping-particle&quot;:&quot;&quot;},{&quot;family&quot;:&quot;Niiranen&quot;,&quot;given&quot;:&quot;Tero&quot;,&quot;parse-names&quot;:false,&quot;dropping-particle&quot;:&quot;&quot;,&quot;non-dropping-particle&quot;:&quot;&quot;},{&quot;family&quot;:&quot;Korhonen&quot;,&quot;given&quot;:&quot;Kimmo&quot;,&quot;parse-names&quot;:false,&quot;dropping-particle&quot;:&quot;&quot;,&quot;non-dropping-particle&quot;:&quot;&quot;}],&quot;container-title&quot;:&quot;Ore Geology Reviews&quot;,&quot;container-title-short&quot;:&quot;Ore Geol Rev&quot;,&quot;DOI&quot;:&quot;10.1016/j.oregeorev.2014.09.007&quot;,&quot;ISSN&quot;:&quot;01691368&quot;,&quot;issued&quot;:{&quot;date-parts&quot;:[[2015]]},&quot;page&quot;:&quot;853-860&quot;,&quot;abstract&quot;:&quot;A prospectivity model for magmatic Ni-Cu deposits was created by integrating spatially referenced geophysical and geochemical datasets based on a simple and practical exploration model. The study area is the Central Lapland Greenstone Belt, Northern Fennoscandian Shield, Finland. Magmatic nickel deposits are related to rock types that are typically characterized by local magnetic and gravity anomalies. These deposit types can also be a source of nickel, copper and cobalt anomalies in the overlying glacial till cover. This straightforward exploration criterion was translated into a fuzzy logic prospectivity model. The model validation is an essential step in justifying the validity of the prospectivity model. This was accomplished by using receiver operating characteristics (ROC) technique. We used the known Ni-Cu occurrences and deposits as true positive cases and other deposit type locations or random points as true negative cases in the validation process. It appears that the ROC technique provides a robust model validation and optimization technique, providing that suitable validation data exists.&quot;,&quot;publisher&quot;:&quot;Elsevier&quot;,&quot;volume&quot;:&quot;71&quot;},&quot;isTemporary&quot;:false}]},{&quot;citationID&quot;:&quot;MENDELEY_CITATION_1bd87b55-47f6-4c0c-a126-9b10d97752d2&quot;,&quot;properties&quot;:{&quot;noteIndex&quot;:0},&quot;isEdited&quot;:false,&quot;manualOverride&quot;:{&quot;isManuallyOverridden&quot;:false,&quot;citeprocText&quot;:&quot;[14]&quot;,&quot;manualOverrideText&quot;:&quot;&quot;},&quot;citationTag&quot;:&quot;MENDELEY_CITATION_v3_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&quot;,&quot;citationItems&quot;:[{&quot;id&quot;:&quot;823dabf4-c840-3407-9fe1-7b16c6c9fcbf&quot;,&quot;itemData&quot;:{&quot;type&quot;:&quot;article-journal&quot;,&quot;id&quot;:&quot;823dabf4-c840-3407-9fe1-7b16c6c9fcbf&quot;,&quot;title&quot;:&quot;Analisis Algoritma Klasifikasi Neural Network Untuk Diagnosis Penyakit Kanker Payudara&quot;,&quot;author&quot;:[{&quot;family&quot;:&quot;Nugraha&quot;,&quot;given&quot;:&quot;Fitra Septia&quot;,&quot;parse-names&quot;:false,&quot;dropping-particle&quot;:&quot;&quot;,&quot;non-dropping-particle&quot;:&quot;&quot;},{&quot;family&quot;:&quot;Shidiq&quot;,&quot;given&quot;:&quot;Muhammad Ja’far&quot;,&quot;parse-names&quot;:false,&quot;dropping-particle&quot;:&quot;&quot;,&quot;non-dropping-particle&quot;:&quot;&quot;},{&quot;family&quot;:&quot;Rahayu&quot;,&quot;given&quot;:&quot;Sri&quot;,&quot;parse-names&quot;:false,&quot;dropping-particle&quot;:&quot;&quot;,&quot;non-dropping-particle&quot;:&quot;&quot;}],&quot;container-title&quot;:&quot;Jurnal Pilar Nusa Mandiri&quot;,&quot;DOI&quot;:&quot;10.33480/pilar.v15i2.601&quot;,&quot;ISSN&quot;:&quot;1978-1946&quot;,&quot;issued&quot;:{&quot;date-parts&quot;:[[2019,8,1]]},&quot;page&quot;:&quot;149-156&quot;,&quot;abstract&quot;:&quot;Salahsatu penyebab kematian utama adalah kanker. Kanker yang paling umum pada wanita adalah kanker payudara. Penyakit ini jika dapat diketahui sejak dini dapat ditanggulangi bahkan dicegah. Teknik datamining klasifikasi dapat digunakan untuk memprediksi pasien mana yang terkena kanker payudara dan tidak dengan beberapa parameter yang ada. Dengan menggunakan metode Neural Network dan tools Rapid Miner 9.0 bertujuan untuk memprediksi diagnosis kanker payudara dan kemudian  menghasilkan nilai accuracy 71,83%, precision 81,08% dan recall 69,17% dengan AUC sebesar 0,806 yang artinya klasifikasi dinyatakan cukup sehingga pasien dengan parameter yang ada dapat diprediksi mana saja yang merupakan pasien kanker payudara dan mana yang bukan, sehingga pola ini dapat digunakan sebagai tolak ukur diagnosis sehingga dapat dideteksi lebih dini dan diharapkan dapat menekan angka kematian akibat kanker payudara.&quot;,&quot;publisher&quot;:&quot;PPPM STMIK Nusa Mandiri&quot;,&quot;issue&quot;:&quot;2&quot;,&quot;volume&quot;:&quot;15&quot;,&quot;container-title-short&quot;:&quot;&quot;},&quot;isTemporary&quot;:false}]},{&quot;citationID&quot;:&quot;MENDELEY_CITATION_8a36b6b1-544f-4bcf-a4e9-e22a030129d7&quot;,&quot;properties&quot;:{&quot;noteIndex&quot;:0},&quot;isEdited&quot;:false,&quot;manualOverride&quot;:{&quot;isManuallyOverridden&quot;:false,&quot;citeprocText&quot;:&quot;[15]&quot;,&quot;manualOverrideText&quot;:&quot;&quot;},&quot;citationTag&quot;:&quot;MENDELEY_CITATION_v3_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&quot;,&quot;citationItems&quot;:[{&quot;id&quot;:&quot;7d20b639-3283-304a-b038-ca9b696560b7&quot;,&quot;itemData&quot;:{&quot;type&quot;:&quot;article-journal&quot;,&quot;id&quot;:&quot;7d20b639-3283-304a-b038-ca9b696560b7&quot;,&quot;title&quot;:&quot;SMOTE: Potensi Dan Kekurangannya Pada Survei&quot;,&quot;author&quot;:[{&quot;family&quot;:&quot;Wijayanti&quot;,&quot;given&quot;:&quot;Ni Putu Yulika Trisna&quot;,&quot;parse-names&quot;:false,&quot;dropping-particle&quot;:&quot;&quot;,&quot;non-dropping-particle&quot;:&quot;&quot;},{&quot;family&quot;:&quot;Kencana&quot;,&quot;given&quot;:&quot;Eka N.&quot;,&quot;parse-names&quot;:false,&quot;dropping-particle&quot;:&quot;&quot;,&quot;non-dropping-particle&quot;:&quot;&quot;},{&quot;family&quot;:&quot;Sumarjaya&quot;,&quot;given&quot;:&quot;I Wayan&quot;,&quot;parse-names&quot;:false,&quot;dropping-particle&quot;:&quot;&quot;,&quot;non-dropping-particle&quot;:&quot;&quot;}],&quot;container-title&quot;:&quot;E-Jurnal Matematika&quot;,&quot;DOI&quot;:&quot;10.24843/mtk.2021.v10.i04.p348&quot;,&quot;issued&quot;:{&quot;date-parts&quot;:[[2021,11,30]]},&quot;page&quot;:&quot;235&quot;,&quot;abstract&quot;:&quot;Imbalanced data is a problem that is often found in real-world cases of classification. Imbalanced data causes misclassification will tend to occur in the minority class. This can lead to errors in decision-making if the minority class has important information and it’s the focus of attention in research. Generally, there are two approaches that can be taken to deal with the problem of imbalanced data, the data level approach and the algorithm level approach. The data level approach has proven to be very effective in dealing with imbalanced data and more flexible. The oversampling method is one of the data level approaches that generally gives better results than the undersampling method. SMOTE is the most popular oversampling method used in more applications. In this study, we will discuss in more detail the SMOTE method, potential, and disadvantages of this method. In general, this method is intended to avoid overfitting and improve classification performance in the minority class. However, this method also causes overgeneralization which tends to be overlapping.&quot;,&quot;publisher&quot;:&quot;Universitas Udayana&quot;,&quot;issue&quot;:&quot;4&quot;,&quot;volume&quot;:&quot;10&quot;,&quot;container-title-short&quot;:&quot;&quot;},&quot;isTemporary&quot;:false}]},{&quot;citationID&quot;:&quot;MENDELEY_CITATION_5e021227-c6bc-469d-8492-d4c69f8a1ef0&quot;,&quot;properties&quot;:{&quot;noteIndex&quot;:0},&quot;isEdited&quot;:false,&quot;manualOverride&quot;:{&quot;isManuallyOverridden&quot;:false,&quot;citeprocText&quot;:&quot;[16]&quot;,&quot;manualOverrideText&quot;:&quot;&quot;},&quot;citationTag&quot;:&quot;MENDELEY_CITATION_v3_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&quot;,&quot;citationItems&quot;:[{&quot;id&quot;:&quot;c0ce8094-0b06-394c-a7f8-65f854075af1&quot;,&quot;itemData&quot;:{&quot;type&quot;:&quot;article-journal&quot;,&quot;id&quot;:&quot;c0ce8094-0b06-394c-a7f8-65f854075af1&quot;,&quot;title&quot;:&quot;PREDIKSI TINGKAT INDEKS PRESTASI KUMULATIF AKADEMIK MAHASISWA DENGAN MENGGUNAKAN TEKNIK DATA MINING&quot;,&quot;author&quot;:[{&quot;family&quot;:&quot;Desiani&quot;,&quot;given&quot;:&quot;Anita&quot;,&quot;parse-names&quot;:false,&quot;dropping-particle&quot;:&quot;&quot;,&quot;non-dropping-particle&quot;:&quot;&quot;},{&quot;family&quot;:&quot;Yahdin&quot;,&quot;given&quot;:&quot;Sugandi&quot;,&quot;parse-names&quot;:false,&quot;dropping-particle&quot;:&quot;&quot;,&quot;non-dropping-particle&quot;:&quot;&quot;},{&quot;family&quot;:&quot;Rodiah&quot;,&quot;given&quot;:&quot;Desty&quot;,&quot;parse-names&quot;:false,&quot;dropping-particle&quot;:&quot;&quot;,&quot;non-dropping-particle&quot;:&quot;&quot;}],&quot;container-title&quot;:&quot;Jurnal Teknologi Informasi dan Ilmu Komputer (JTIIK)&quot;,&quot;DOI&quot;:&quot;10.25126/jtiik.202072493&quot;,&quot;ISSN&quot;:&quot;2528-6579&quot;,&quot;issued&quot;:{&quot;date-parts&quot;:[[2020]]},&quot;page&quot;:&quot;1237-1244&quot;,&quot;abstract&quot;:&quot;Abstrak Educational data mining (EDM) adalah suatu bidang aplikasi antara pendidikan dan komputer. Salah satu yang dapat dilakukan pada EDM adalah memprediksi tingkat prestasi mahasiswa. Tingkat indeks prestasi kumulatif (IPK) akademik mahasiswa sangat penting karena menentukan tingkat kelulusan dan kualiatas institusi pendidikan. Penelitian ini bertujuan untuk menganalisa atribut-atribut yang mempengaruhi tingkat indeks prestasi kumulatif (IPK) mahasiswa yang berasal dari faktor eksternal pada mahasiswa. Adapun atribut yang digunakan adalah 10 variabel atribut yaitu nilai TOEFL, pendidikan ayah, pendidikan ibu, pekerjaan ayah, pekerjaan ibu, asal daerah, tempat tinggal selama kuliah dan tingkat prestasi akademik yang dicapai. Hasil akurasi pengolahan dengan menggunakan Algoritma C4.5 adalah 75,18% dan Naive Bayes 74,47% menunjukkan bahwa model dan atribut yang digunakan baik untuk memprediksi tingkat IPK mahasiswa. Algoritma C4.5 mampu menunjukkan atribut apa yang berpengaruh langsung pada tingkat IPK mahasiswa yaitu Nilai TOEFL, jam belajar, pendidikan ayah, pekerjaan ayah, dan tempat tinggal mahasiswa. Algoritma C4.5 tidak mampu memperhitungkan peluang suatu klasifikasi jika jumlah instan pada klasifikasi tersebut sangat sedikit pada kejadian data. Sebaliknya Naive Bayes tetap mampu memperhitungkan peluang kemunculan dan ketepatannya informasi yang dihasilkan meski jumlah instan yang sedikit. Dalam penelitian ini data mahasiswa yang memiliki tingkat IPK cumlaude sangat sedikit, namun Naive Bayes tetap mampu mengukur Recall pada kelas ini sebesar 28,6% dan Precision sebesar 40%. Abstract Educational data mining (EDM) are widely applied to Gain knowledge from educational data. One of EDM is to predict of Grade Point Avarage (GPA) Student Level. The level is very important to determine graduation qualities. In this study, the survey of attributes that affect GPA Student level derived from external factors. The reasearched attributes used 10 variables i.e., TOEFL scores, father and mother educational background, father's and mother's occupation, place of origin, student residences and GPA level. The study uses two methods of classification techniques, The C4.5 and Naive Bayes. The accuracy results are 75.18% by C4.5 algorithm and 74.47% by Naive Bayes. The Naive Bayes showed that the models and variables used both to predict GPA Student level. The C4.5 algorithm shows any attributes that directly affect such as TOEFL score, length of study, father's education, father's occupation, and student residences. C4.5 algorithm was unable to calculate a probability of classification if the number instances in the data is less, e.g cumlaude label. On contrary, Naive Bayes can still get the Recall and the Precision information even though the number of the label is less. In this study, students with cumlaude label is less, however, Naive Bayes is still able to measure the Recall with 28.6% and Precision with 40%.&quot;,&quot;issue&quot;:&quot;6&quot;,&quot;volume&quot;:&quot;7&quot;,&quot;container-title-short&quot;:&quot;&quot;},&quot;isTemporary&quot;:false}]},{&quot;citationID&quot;:&quot;MENDELEY_CITATION_ddf09948-8fc4-4b48-990a-02205b708e95&quot;,&quot;properties&quot;:{&quot;noteIndex&quot;:0},&quot;isEdited&quot;:false,&quot;manualOverride&quot;:{&quot;isManuallyOverridden&quot;:false,&quot;citeprocText&quot;:&quot;[17]&quot;,&quot;manualOverrideText&quot;:&quot;&quot;},&quot;citationTag&quot;:&quot;MENDELEY_CITATION_v3_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&quot;,&quot;citationItems&quot;:[{&quot;id&quot;:&quot;f5b56a82-762b-3d11-9224-c0af03dad636&quot;,&quot;itemData&quot;:{&quot;type&quot;:&quot;article-journal&quot;,&quot;id&quot;:&quot;f5b56a82-762b-3d11-9224-c0af03dad636&quot;,&quot;title&quot;:&quot;Optimasi Algoritma Naive Bayes Menggunakan Metode Cross Validation Untuk Meningkatkan Akurasi Prediksi Tingkat Kelulusan Tepat Waktu&quot;,&quot;author&quot;:[{&quot;family&quot;:&quot;Samponu&quot;,&quot;given&quot;:&quot;Yohakim Benedictus&quot;,&quot;parse-names&quot;:false,&quot;dropping-particle&quot;:&quot;&quot;,&quot;non-dropping-particle&quot;:&quot;&quot;},{&quot;family&quot;:&quot;Kusrini&quot;,&quot;given&quot;:&quot;&quot;,&quot;parse-names&quot;:false,&quot;dropping-particle&quot;:&quot;&quot;,&quot;non-dropping-particle&quot;:&quot;&quot;}],&quot;container-title&quot;:&quot;Jurnal ELTIKOM&quot;,&quot;ISSN&quot;:&quot;2598-3288&quot;,&quot;issued&quot;:{&quot;date-parts&quot;:[[2017]]},&quot;page&quot;:&quot;56-63&quot;,&quot;abstract&quot;:&quot;Education at this time is an important requirement in facing the demands of an increasingly advanced era in technology. To compensate this, the existing educational standards in universities must also be improved, this is a bit much affect the pattern of teaching from universities that produce qualified graduates who can compete in the world of work later and indirectly give a positive impact on the university itself. Qualified graduates are of course not only depending on the role of a university but also majors and quality of education as long as students are still in high school / vocational school also plays an important role. Results of the on-time graduation rate prediction research can be used as an information to improve the quality and optimization of the education system but it requires a maximum degree of accuracy. This research predicts on time graduation rates by conducting analysis using data mining classification techniques. Naïve Bayes algorithm that are used for this research will be discussed as a reference in conducting research. The author performs a series of different experimental scenarios / cross validation to perform comparisons that can give a difference in the level of accuracy gained from this research. The results of this research indicate that with the addition of Cross Validation testing scenario there is an increase of 2% accuracy of the test.&quot;,&quot;publisher&quot;:&quot;Online&quot;,&quot;issue&quot;:&quot;2&quot;,&quot;volume&quot;:&quot;1&quot;,&quot;container-title-short&quot;:&quot;&quot;},&quot;isTemporary&quot;:false}]},{&quot;citationID&quot;:&quot;MENDELEY_CITATION_cfaad2ed-7494-42e0-a461-d49a527f224f&quot;,&quot;properties&quot;:{&quot;noteIndex&quot;:0},&quot;isEdited&quot;:false,&quot;manualOverride&quot;:{&quot;isManuallyOverridden&quot;:false,&quot;citeprocText&quot;:&quot;[9]&quot;,&quot;manualOverrideText&quot;:&quot;&quot;},&quot;citationTag&quot;:&quot;MENDELEY_CITATION_v3_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&quot;,&quot;citationItems&quot;:[{&quot;id&quot;:&quot;7652aa58-825c-33b8-89a3-c5868616b668&quot;,&quot;itemData&quot;:{&quot;type&quot;:&quot;book&quot;,&quot;id&quot;:&quot;7652aa58-825c-33b8-89a3-c5868616b668&quot;,&quot;title&quot;:&quot;Data Mining Untuk Klasifikasi Dan Klasterisasi Data&quot;,&quot;author&quot;:[{&quot;family&quot;:&quot;Suyanto&quot;,&quot;given&quot;:&quot;&quot;,&quot;parse-names&quot;:false,&quot;dropping-particle&quot;:&quot;&quot;,&quot;non-dropping-particle&quot;:&quot;&quot;}],&quot;issued&quot;:{&quot;date-parts&quot;:[[2019]]},&quot;publisher-place&quot;:&quot;Bandung&quot;,&quot;publisher&quot;:&quot;Informatika&quot;,&quot;container-title-short&quot;:&quot;&quot;},&quot;isTemporary&quot;:false}]},{&quot;citationID&quot;:&quot;MENDELEY_CITATION_62c97ffe-1dd9-47f1-8432-45a8c79e48ac&quot;,&quot;properties&quot;:{&quot;noteIndex&quot;:0},&quot;isEdited&quot;:false,&quot;manualOverride&quot;:{&quot;isManuallyOverridden&quot;:false,&quot;citeprocText&quot;:&quot;[18]&quot;,&quot;manualOverrideText&quot;:&quot;&quot;},&quot;citationTag&quot;:&quot;MENDELEY_CITATION_v3_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&quot;,&quot;citationItems&quot;:[{&quot;id&quot;:&quot;4417c03e-bfdd-391b-b83f-69230ab27d91&quot;,&quot;itemData&quot;:{&quot;type&quot;:&quot;report&quot;,&quot;id&quot;:&quot;4417c03e-bfdd-391b-b83f-69230ab27d91&quot;,&quot;title&quot;:&quot;A Multi-Class Neural Network Machine Learning Algorithm to Diagnose Graft Pathology in Liver Transplant Recipients&quot;,&quot;author&quot;:[{&quot;family&quot;:&quot;Gotlieb&quot;,&quot;given&quot;:&quot;Neta&quot;,&quot;parse-names&quot;:false,&quot;dropping-particle&quot;:&quot;&quot;,&quot;non-dropping-particle&quot;:&quot;&quot;},{&quot;family&quot;:&quot;Sharma&quot;,&quot;given&quot;:&quot;Divya&quot;,&quot;parse-names&quot;:false,&quot;dropping-particle&quot;:&quot;&quot;,&quot;non-dropping-particle&quot;:&quot;&quot;},{&quot;family&quot;:&quot;Chahal&quot;,&quot;given&quot;:&quot;Daljeet&quot;,&quot;parse-names&quot;:false,&quot;dropping-particle&quot;:&quot;&quot;,&quot;non-dropping-particle&quot;:&quot;&quot;},{&quot;family&quot;:&quot;Naghibzadeh&quot;,&quot;given&quot;:&quot;Maryam&quot;,&quot;parse-names&quot;:false,&quot;dropping-particle&quot;:&quot;&quot;,&quot;non-dropping-particle&quot;:&quot;&quot;},{&quot;family&quot;:&quot;Azhie&quot;,&quot;given&quot;:&quot;Amirhossein&quot;,&quot;parse-names&quot;:false,&quot;dropping-particle&quot;:&quot;&quot;,&quot;non-dropping-particle&quot;:&quot;&quot;},{&quot;family&quot;:&quot;Keshavarzi&quot;,&quot;given&quot;:&quot;Sareh&quot;,&quot;parse-names&quot;:false,&quot;dropping-particle&quot;:&quot;&quot;,&quot;non-dropping-particle&quot;:&quot;&quot;},{&quot;family&quot;:&quot;Duan&quot;,&quot;given&quot;:&quot;Kai&quot;,&quot;parse-names&quot;:false,&quot;dropping-particle&quot;:&quot;&quot;,&quot;non-dropping-particle&quot;:&quot;&quot;},{&quot;family&quot;:&quot;Lilly&quot;,&quot;given&quot;:&quot;Les&quot;,&quot;parse-names&quot;:false,&quot;dropping-particle&quot;:&quot;&quot;,&quot;non-dropping-particle&quot;:&quot;&quot;},{&quot;family&quot;:&quot;Selzner&quot;,&quot;given&quot;:&quot;Nazia&quot;,&quot;parse-names&quot;:false,&quot;dropping-particle&quot;:&quot;&quot;,&quot;non-dropping-particle&quot;:&quot;&quot;},{&quot;family&quot;:&quot;Tsien&quot;,&quot;given&quot;:&quot;Cynthia&quot;,&quot;parse-names&quot;:false,&quot;dropping-particle&quot;:&quot;&quot;,&quot;non-dropping-particle&quot;:&quot;&quot;},{&quot;family&quot;:&quot;Jaeckel&quot;,&quot;given&quot;:&quot;Elmar&quot;,&quot;parse-names&quot;:false,&quot;dropping-particle&quot;:&quot;&quot;,&quot;non-dropping-particle&quot;:&quot;&quot;},{&quot;family&quot;:&quot;Xu&quot;,&quot;given&quot;:&quot;Wei&quot;,&quot;parse-names&quot;:false,&quot;dropping-particle&quot;:&quot;&quot;,&quot;non-dropping-particle&quot;:&quot;&quot;},{&quot;family&quot;:&quot;Bhat&quot;,&quot;given&quot;:&quot;Mamatha&quot;,&quot;parse-names&quot;:false,&quot;dropping-particle&quot;:&quot;&quot;,&quot;non-dropping-particle&quot;:&quot;&quot;}],&quot;URL&quot;:&quot;https://ssrn.com/abstract=4323740&quot;,&quot;container-title-short&quot;:&quot;&quot;},&quot;isTemporary&quot;:false}]}]"/>
    <we:property name="MENDELEY_CITATIONS_LOCALE_CODE" value="&quot;id-ID&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454F-58D2-4EDA-AEFD-121F109F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2023-11-26T04:41:00Z</dcterms:created>
  <dcterms:modified xsi:type="dcterms:W3CDTF">2023-11-29T07:39:00Z</dcterms:modified>
</cp:coreProperties>
</file>